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0E5D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6ECCC16D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02562EA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  <w:r w:rsidRPr="0019254D">
        <w:rPr>
          <w:rFonts w:cs="Arial"/>
          <w:b w:val="0"/>
          <w:i w:val="0"/>
          <w:noProof/>
          <w:color w:val="000000"/>
          <w:sz w:val="16"/>
          <w:szCs w:val="16"/>
          <w:lang w:val="en-US" w:eastAsia="en-US"/>
        </w:rPr>
        <w:drawing>
          <wp:inline distT="0" distB="0" distL="0" distR="0" wp14:anchorId="7ADD5CC3" wp14:editId="193CAA97">
            <wp:extent cx="5603134" cy="888521"/>
            <wp:effectExtent l="0" t="0" r="0" b="6985"/>
            <wp:docPr id="1" name="Imagen 1" descr="Resultado de imagen para IN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IN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8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08FA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2EA337E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A3A0A8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0E5738C8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32A0BC6" w14:textId="77777777" w:rsidR="00B64EE1" w:rsidRDefault="00B64EE1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3F1290D5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4B166B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9A7D4F2" w14:textId="77777777" w:rsidR="00EE466A" w:rsidRDefault="00EE466A" w:rsidP="00BF635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46A12C18" w14:textId="7A0FDA26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0"/>
          <w:szCs w:val="44"/>
        </w:rPr>
      </w:pPr>
      <w:r w:rsidRPr="00EE466A">
        <w:rPr>
          <w:iCs w:val="0"/>
          <w:sz w:val="40"/>
          <w:szCs w:val="44"/>
        </w:rPr>
        <w:t>INFORME DE EVALUACION DEL</w:t>
      </w:r>
      <w:r w:rsidR="00476474">
        <w:rPr>
          <w:iCs w:val="0"/>
          <w:sz w:val="40"/>
          <w:szCs w:val="44"/>
        </w:rPr>
        <w:t xml:space="preserve"> PLAN OPERATIVO ANUAL (POA) 202</w:t>
      </w:r>
      <w:r w:rsidR="00FE1E83">
        <w:rPr>
          <w:iCs w:val="0"/>
          <w:sz w:val="40"/>
          <w:szCs w:val="44"/>
        </w:rPr>
        <w:t>1</w:t>
      </w:r>
    </w:p>
    <w:p w14:paraId="302568F0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4"/>
          <w:szCs w:val="44"/>
        </w:rPr>
      </w:pPr>
    </w:p>
    <w:p w14:paraId="26379F53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4"/>
          <w:szCs w:val="44"/>
        </w:rPr>
      </w:pPr>
    </w:p>
    <w:p w14:paraId="3EE7E85A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40"/>
          <w:szCs w:val="44"/>
        </w:rPr>
      </w:pPr>
    </w:p>
    <w:p w14:paraId="61C99D2F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  <w:r w:rsidRPr="00EE466A">
        <w:rPr>
          <w:iCs w:val="0"/>
          <w:sz w:val="28"/>
          <w:szCs w:val="28"/>
        </w:rPr>
        <w:t>DIRECCION DE PLANIFICACION Y DESARROLLO</w:t>
      </w:r>
    </w:p>
    <w:p w14:paraId="0EA001C6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</w:p>
    <w:p w14:paraId="2B70B969" w14:textId="77777777" w:rsidR="00EE466A" w:rsidRP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28"/>
          <w:szCs w:val="28"/>
        </w:rPr>
      </w:pPr>
      <w:r w:rsidRPr="00EE466A">
        <w:rPr>
          <w:iCs w:val="0"/>
          <w:sz w:val="28"/>
          <w:szCs w:val="28"/>
        </w:rPr>
        <w:t>Departamento de Formulación, Monitoreo y Evaluación de Planes, Programas y Proyectos</w:t>
      </w:r>
    </w:p>
    <w:p w14:paraId="1E85B8A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B08B6E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7E096CE5" w14:textId="150CEC21" w:rsidR="00410AD4" w:rsidRDefault="002A1B2E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  <w:r>
        <w:rPr>
          <w:iCs w:val="0"/>
          <w:sz w:val="32"/>
          <w:szCs w:val="28"/>
        </w:rPr>
        <w:t>4to</w:t>
      </w:r>
      <w:r w:rsidR="00452B3C">
        <w:rPr>
          <w:iCs w:val="0"/>
          <w:sz w:val="32"/>
          <w:szCs w:val="28"/>
        </w:rPr>
        <w:t xml:space="preserve"> Trimestre</w:t>
      </w:r>
    </w:p>
    <w:p w14:paraId="65FFAE37" w14:textId="0D51A334" w:rsidR="00410AD4" w:rsidRDefault="00452B3C" w:rsidP="00410AD4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  <w:r>
        <w:rPr>
          <w:iCs w:val="0"/>
          <w:sz w:val="32"/>
          <w:szCs w:val="28"/>
        </w:rPr>
        <w:t>202</w:t>
      </w:r>
      <w:r w:rsidR="00074796">
        <w:rPr>
          <w:iCs w:val="0"/>
          <w:sz w:val="32"/>
          <w:szCs w:val="28"/>
        </w:rPr>
        <w:t>1</w:t>
      </w:r>
    </w:p>
    <w:p w14:paraId="6B0A50D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5CC4D0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9B3E86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55E674C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0519EDB4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4EC0C0D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53B30FFC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17791782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  <w:sz w:val="32"/>
          <w:szCs w:val="28"/>
        </w:rPr>
      </w:pPr>
    </w:p>
    <w:p w14:paraId="1B878B5A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  <w:r>
        <w:rPr>
          <w:iCs w:val="0"/>
        </w:rPr>
        <w:t>Santo Domingo</w:t>
      </w:r>
    </w:p>
    <w:p w14:paraId="39F9CD38" w14:textId="112610DB" w:rsidR="00EE466A" w:rsidRDefault="002A1B2E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  <w:r>
        <w:rPr>
          <w:iCs w:val="0"/>
        </w:rPr>
        <w:t>Enero</w:t>
      </w:r>
      <w:r w:rsidR="00231254">
        <w:rPr>
          <w:iCs w:val="0"/>
        </w:rPr>
        <w:t xml:space="preserve"> 202</w:t>
      </w:r>
      <w:r>
        <w:rPr>
          <w:iCs w:val="0"/>
        </w:rPr>
        <w:t>2</w:t>
      </w:r>
    </w:p>
    <w:p w14:paraId="3F42A8CC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7B527093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24B5A8C5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681860A9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center"/>
        <w:rPr>
          <w:iCs w:val="0"/>
        </w:rPr>
      </w:pPr>
    </w:p>
    <w:p w14:paraId="0A411E19" w14:textId="77777777" w:rsidR="00EE466A" w:rsidRDefault="00EE466A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INFORMACION GENERAL</w:t>
      </w:r>
    </w:p>
    <w:p w14:paraId="7F2C4B5E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ind w:left="0" w:firstLine="0"/>
        <w:rPr>
          <w:iCs w:val="0"/>
        </w:rPr>
      </w:pPr>
    </w:p>
    <w:p w14:paraId="61544E6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7A4FDB8B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 xml:space="preserve">Misión </w:t>
      </w:r>
    </w:p>
    <w:p w14:paraId="64A64A72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5A82E76E" w14:textId="77777777" w:rsidR="0051641D" w:rsidRDefault="00996251" w:rsidP="00EE466A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  <w:r w:rsidRPr="00996251">
        <w:rPr>
          <w:b w:val="0"/>
          <w:iCs w:val="0"/>
        </w:rPr>
        <w:t>Contribuir a la salud y calidad de vida de la población</w:t>
      </w:r>
      <w:r>
        <w:rPr>
          <w:b w:val="0"/>
          <w:iCs w:val="0"/>
        </w:rPr>
        <w:t xml:space="preserve"> bajo nuestra jurisdicción</w:t>
      </w:r>
      <w:r w:rsidRPr="00996251">
        <w:rPr>
          <w:b w:val="0"/>
          <w:iCs w:val="0"/>
        </w:rPr>
        <w:t>, a través de los servicios de agua potable y saneamiento, conforme a lo establecido en la política del sistema de gestión.</w:t>
      </w:r>
    </w:p>
    <w:p w14:paraId="6AF55601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60F1458B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2305D5F7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Visión</w:t>
      </w:r>
    </w:p>
    <w:p w14:paraId="31EE30DC" w14:textId="77777777" w:rsidR="00D147E3" w:rsidRDefault="00D147E3" w:rsidP="00D147E3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</w:rPr>
      </w:pPr>
    </w:p>
    <w:p w14:paraId="19D53061" w14:textId="77777777" w:rsidR="00EE466A" w:rsidRDefault="00996251" w:rsidP="00996251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iCs w:val="0"/>
        </w:rPr>
      </w:pPr>
      <w:r w:rsidRPr="00996251">
        <w:rPr>
          <w:b w:val="0"/>
          <w:iCs w:val="0"/>
        </w:rPr>
        <w:t>Ser una institución líder por la calidad de los servicios de agua potable y saneamiento, brindados a la población bajo nuestra jurisdicción con una gestión innovadora, eficaz, eficiente, transparente y que impulsa el desarrollo del país.</w:t>
      </w:r>
    </w:p>
    <w:p w14:paraId="22ADC584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7F7F2F58" w14:textId="77777777" w:rsidR="00EE466A" w:rsidRDefault="00EE466A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  <w:r>
        <w:rPr>
          <w:iCs w:val="0"/>
        </w:rPr>
        <w:t>Valores</w:t>
      </w:r>
    </w:p>
    <w:p w14:paraId="4D482D5E" w14:textId="77777777" w:rsidR="00D147E3" w:rsidRDefault="00D147E3" w:rsidP="00EE466A">
      <w:pPr>
        <w:pStyle w:val="Sangra3detindependiente"/>
        <w:tabs>
          <w:tab w:val="clear" w:pos="3402"/>
          <w:tab w:val="clear" w:pos="3969"/>
        </w:tabs>
        <w:rPr>
          <w:iCs w:val="0"/>
        </w:rPr>
      </w:pPr>
    </w:p>
    <w:p w14:paraId="6501464A" w14:textId="77777777" w:rsidR="00996251" w:rsidRDefault="00996251" w:rsidP="00996251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Vocación de Servicio</w:t>
      </w:r>
    </w:p>
    <w:p w14:paraId="7CF2683C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Confiabilidad</w:t>
      </w:r>
    </w:p>
    <w:p w14:paraId="7A95C074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Eficacia</w:t>
      </w:r>
    </w:p>
    <w:p w14:paraId="5E050951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Eficiencia</w:t>
      </w:r>
    </w:p>
    <w:p w14:paraId="024346EA" w14:textId="77777777" w:rsidR="00D147E3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Transparencia</w:t>
      </w:r>
    </w:p>
    <w:p w14:paraId="6A04345B" w14:textId="77777777" w:rsidR="00996251" w:rsidRDefault="00996251" w:rsidP="006E70E3">
      <w:pPr>
        <w:pStyle w:val="Sangra3detindependiente"/>
        <w:numPr>
          <w:ilvl w:val="0"/>
          <w:numId w:val="2"/>
        </w:numPr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  <w:r>
        <w:rPr>
          <w:b w:val="0"/>
          <w:iCs w:val="0"/>
        </w:rPr>
        <w:t>Responsabilidad</w:t>
      </w:r>
    </w:p>
    <w:p w14:paraId="3E596D7D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07CA2A82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71CD6563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6FB76E97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6B1A78C9" w14:textId="77777777" w:rsidR="000A0C69" w:rsidRDefault="000A0C69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7198A071" w14:textId="77777777" w:rsidR="00AC25F5" w:rsidRDefault="00AC25F5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074FFEC6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22ED9ED0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0F263D6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3DECCD27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408724CA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B9B2823" w14:textId="77777777" w:rsidR="00C66A1D" w:rsidRDefault="00C66A1D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2A5F7685" w14:textId="77777777" w:rsidR="00996251" w:rsidRDefault="00996251" w:rsidP="000A0C69">
      <w:pPr>
        <w:pStyle w:val="Sangra3detindependiente"/>
        <w:tabs>
          <w:tab w:val="clear" w:pos="3402"/>
          <w:tab w:val="clear" w:pos="3969"/>
        </w:tabs>
        <w:spacing w:line="360" w:lineRule="auto"/>
        <w:rPr>
          <w:b w:val="0"/>
          <w:iCs w:val="0"/>
        </w:rPr>
      </w:pPr>
    </w:p>
    <w:p w14:paraId="1C1665B5" w14:textId="77777777" w:rsidR="000A0C69" w:rsidRDefault="000A0C69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spacing w:line="360" w:lineRule="auto"/>
        <w:rPr>
          <w:iCs w:val="0"/>
        </w:rPr>
      </w:pPr>
      <w:r>
        <w:rPr>
          <w:iCs w:val="0"/>
        </w:rPr>
        <w:lastRenderedPageBreak/>
        <w:t>ASPECTOS METODOLÓGICOS</w:t>
      </w:r>
    </w:p>
    <w:p w14:paraId="22488CA0" w14:textId="77777777" w:rsidR="001B753C" w:rsidRDefault="00294C64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 w:rsidRPr="00294C64">
        <w:rPr>
          <w:b w:val="0"/>
          <w:iCs w:val="0"/>
        </w:rPr>
        <w:t>Los resultado</w:t>
      </w:r>
      <w:r w:rsidR="004274CE">
        <w:rPr>
          <w:b w:val="0"/>
          <w:iCs w:val="0"/>
        </w:rPr>
        <w:t>s</w:t>
      </w:r>
      <w:r w:rsidRPr="00294C64">
        <w:rPr>
          <w:b w:val="0"/>
          <w:iCs w:val="0"/>
        </w:rPr>
        <w:t xml:space="preserve"> presentado</w:t>
      </w:r>
      <w:r w:rsidR="004274CE">
        <w:rPr>
          <w:b w:val="0"/>
          <w:iCs w:val="0"/>
        </w:rPr>
        <w:t>s</w:t>
      </w:r>
      <w:r w:rsidRPr="00294C64">
        <w:rPr>
          <w:b w:val="0"/>
          <w:iCs w:val="0"/>
        </w:rPr>
        <w:t xml:space="preserve"> en este </w:t>
      </w:r>
      <w:r w:rsidR="00E63A48" w:rsidRPr="00294C64">
        <w:rPr>
          <w:b w:val="0"/>
          <w:iCs w:val="0"/>
        </w:rPr>
        <w:t>informe</w:t>
      </w:r>
      <w:r w:rsidRPr="00294C64">
        <w:rPr>
          <w:b w:val="0"/>
          <w:iCs w:val="0"/>
        </w:rPr>
        <w:t xml:space="preserve"> fueron producto de una metodología trazada por la </w:t>
      </w:r>
      <w:r w:rsidR="00CE7E3B" w:rsidRPr="00294C64">
        <w:rPr>
          <w:b w:val="0"/>
          <w:iCs w:val="0"/>
        </w:rPr>
        <w:t>D</w:t>
      </w:r>
      <w:r w:rsidR="00CE7E3B">
        <w:rPr>
          <w:b w:val="0"/>
          <w:iCs w:val="0"/>
        </w:rPr>
        <w:t xml:space="preserve">irección de </w:t>
      </w:r>
      <w:r w:rsidR="00CE7E3B" w:rsidRPr="00294C64">
        <w:rPr>
          <w:b w:val="0"/>
          <w:iCs w:val="0"/>
        </w:rPr>
        <w:t>P</w:t>
      </w:r>
      <w:r w:rsidR="00CE7E3B">
        <w:rPr>
          <w:b w:val="0"/>
          <w:iCs w:val="0"/>
        </w:rPr>
        <w:t xml:space="preserve">lanificación </w:t>
      </w:r>
      <w:r w:rsidRPr="00294C64">
        <w:rPr>
          <w:b w:val="0"/>
          <w:iCs w:val="0"/>
        </w:rPr>
        <w:t>y</w:t>
      </w:r>
      <w:r w:rsidR="00CE7E3B">
        <w:rPr>
          <w:b w:val="0"/>
          <w:iCs w:val="0"/>
        </w:rPr>
        <w:t xml:space="preserve"> </w:t>
      </w:r>
      <w:r w:rsidRPr="00294C64">
        <w:rPr>
          <w:b w:val="0"/>
          <w:iCs w:val="0"/>
        </w:rPr>
        <w:t>D</w:t>
      </w:r>
      <w:r w:rsidR="00CE7E3B">
        <w:rPr>
          <w:b w:val="0"/>
          <w:iCs w:val="0"/>
        </w:rPr>
        <w:t>esarrollo</w:t>
      </w:r>
      <w:r w:rsidR="0054120D">
        <w:rPr>
          <w:b w:val="0"/>
          <w:iCs w:val="0"/>
        </w:rPr>
        <w:t xml:space="preserve"> (PDyD)</w:t>
      </w:r>
      <w:r w:rsidR="000122C2">
        <w:rPr>
          <w:b w:val="0"/>
          <w:iCs w:val="0"/>
        </w:rPr>
        <w:t>, en la</w:t>
      </w:r>
      <w:r w:rsidRPr="00294C64">
        <w:rPr>
          <w:b w:val="0"/>
          <w:iCs w:val="0"/>
        </w:rPr>
        <w:t xml:space="preserve"> cual se remitió a cada una de las áreas</w:t>
      </w:r>
      <w:r>
        <w:rPr>
          <w:b w:val="0"/>
          <w:iCs w:val="0"/>
        </w:rPr>
        <w:t xml:space="preserve"> los requerimientos de información a completar, </w:t>
      </w:r>
      <w:r w:rsidR="004274CE">
        <w:rPr>
          <w:b w:val="0"/>
          <w:iCs w:val="0"/>
        </w:rPr>
        <w:t xml:space="preserve">resaltando la ejecución de la </w:t>
      </w:r>
      <w:proofErr w:type="gramStart"/>
      <w:r w:rsidR="004274CE">
        <w:rPr>
          <w:b w:val="0"/>
          <w:iCs w:val="0"/>
        </w:rPr>
        <w:t>meta física</w:t>
      </w:r>
      <w:proofErr w:type="gramEnd"/>
      <w:r w:rsidR="004274CE">
        <w:rPr>
          <w:b w:val="0"/>
          <w:iCs w:val="0"/>
        </w:rPr>
        <w:t xml:space="preserve"> de los productos programados en los respectivos P</w:t>
      </w:r>
      <w:r w:rsidR="00CE7E3B">
        <w:rPr>
          <w:b w:val="0"/>
          <w:iCs w:val="0"/>
        </w:rPr>
        <w:t xml:space="preserve">lanes </w:t>
      </w:r>
      <w:r w:rsidR="004274CE">
        <w:rPr>
          <w:b w:val="0"/>
          <w:iCs w:val="0"/>
        </w:rPr>
        <w:t>O</w:t>
      </w:r>
      <w:r w:rsidR="00CE7E3B">
        <w:rPr>
          <w:b w:val="0"/>
          <w:iCs w:val="0"/>
        </w:rPr>
        <w:t xml:space="preserve">perativos </w:t>
      </w:r>
      <w:r w:rsidR="004274CE">
        <w:rPr>
          <w:b w:val="0"/>
          <w:iCs w:val="0"/>
        </w:rPr>
        <w:t>A</w:t>
      </w:r>
      <w:r w:rsidR="00B476A6">
        <w:rPr>
          <w:b w:val="0"/>
          <w:iCs w:val="0"/>
        </w:rPr>
        <w:t>nuales</w:t>
      </w:r>
      <w:r w:rsidR="0054120D">
        <w:rPr>
          <w:b w:val="0"/>
          <w:iCs w:val="0"/>
        </w:rPr>
        <w:t xml:space="preserve"> (POA)</w:t>
      </w:r>
      <w:r w:rsidR="004274CE">
        <w:rPr>
          <w:b w:val="0"/>
          <w:iCs w:val="0"/>
        </w:rPr>
        <w:t>.</w:t>
      </w:r>
    </w:p>
    <w:p w14:paraId="54478E9F" w14:textId="77777777" w:rsidR="004274CE" w:rsidRPr="0054120D" w:rsidRDefault="004274CE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0"/>
        </w:rPr>
      </w:pPr>
    </w:p>
    <w:p w14:paraId="583741F3" w14:textId="69BBF486" w:rsidR="00663B87" w:rsidRDefault="00CE7E3B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>
        <w:rPr>
          <w:b w:val="0"/>
          <w:iCs w:val="0"/>
        </w:rPr>
        <w:t>Basado</w:t>
      </w:r>
      <w:r w:rsidR="004274CE">
        <w:rPr>
          <w:b w:val="0"/>
          <w:iCs w:val="0"/>
        </w:rPr>
        <w:t xml:space="preserve"> en la </w:t>
      </w:r>
      <w:r>
        <w:rPr>
          <w:b w:val="0"/>
          <w:iCs w:val="0"/>
        </w:rPr>
        <w:t>información</w:t>
      </w:r>
      <w:r w:rsidR="004274CE">
        <w:rPr>
          <w:b w:val="0"/>
          <w:iCs w:val="0"/>
        </w:rPr>
        <w:t xml:space="preserve"> reportada, el D</w:t>
      </w:r>
      <w:r>
        <w:rPr>
          <w:b w:val="0"/>
          <w:iCs w:val="0"/>
        </w:rPr>
        <w:t>epartamento de Formulación</w:t>
      </w:r>
      <w:r w:rsidR="00B476A6">
        <w:rPr>
          <w:b w:val="0"/>
          <w:iCs w:val="0"/>
        </w:rPr>
        <w:t>,</w:t>
      </w:r>
      <w:r>
        <w:rPr>
          <w:b w:val="0"/>
          <w:iCs w:val="0"/>
        </w:rPr>
        <w:t xml:space="preserve"> </w:t>
      </w:r>
      <w:r w:rsidR="004274CE">
        <w:rPr>
          <w:b w:val="0"/>
          <w:iCs w:val="0"/>
        </w:rPr>
        <w:t>M</w:t>
      </w:r>
      <w:r>
        <w:rPr>
          <w:b w:val="0"/>
          <w:iCs w:val="0"/>
        </w:rPr>
        <w:t>onitoreo y Evaluación de Planes</w:t>
      </w:r>
      <w:r w:rsidR="00B476A6">
        <w:rPr>
          <w:b w:val="0"/>
          <w:iCs w:val="0"/>
        </w:rPr>
        <w:t>,</w:t>
      </w:r>
      <w:r>
        <w:rPr>
          <w:b w:val="0"/>
          <w:iCs w:val="0"/>
        </w:rPr>
        <w:t xml:space="preserve"> Programas y Proyectos (</w:t>
      </w:r>
      <w:r w:rsidR="000122C2">
        <w:rPr>
          <w:b w:val="0"/>
          <w:iCs w:val="0"/>
        </w:rPr>
        <w:t>D</w:t>
      </w:r>
      <w:r>
        <w:rPr>
          <w:b w:val="0"/>
          <w:iCs w:val="0"/>
        </w:rPr>
        <w:t>FMEPPP)</w:t>
      </w:r>
      <w:r w:rsidR="004274CE">
        <w:rPr>
          <w:b w:val="0"/>
          <w:iCs w:val="0"/>
        </w:rPr>
        <w:t>, consolidó las informaciones de</w:t>
      </w:r>
      <w:r w:rsidR="0054120D">
        <w:rPr>
          <w:b w:val="0"/>
          <w:iCs w:val="0"/>
        </w:rPr>
        <w:t>l avance de</w:t>
      </w:r>
      <w:r w:rsidR="004274CE">
        <w:rPr>
          <w:b w:val="0"/>
          <w:iCs w:val="0"/>
        </w:rPr>
        <w:t xml:space="preserve"> ejecución de las </w:t>
      </w:r>
      <w:r w:rsidR="001B07C6">
        <w:rPr>
          <w:b w:val="0"/>
          <w:iCs w:val="0"/>
        </w:rPr>
        <w:t xml:space="preserve">actividades </w:t>
      </w:r>
      <w:r w:rsidR="0054120D">
        <w:rPr>
          <w:b w:val="0"/>
          <w:iCs w:val="0"/>
        </w:rPr>
        <w:t>conforme a</w:t>
      </w:r>
      <w:r w:rsidR="001B07C6">
        <w:rPr>
          <w:b w:val="0"/>
          <w:iCs w:val="0"/>
        </w:rPr>
        <w:t xml:space="preserve"> las metas establecidas para cada</w:t>
      </w:r>
      <w:r w:rsidR="004274CE">
        <w:rPr>
          <w:b w:val="0"/>
          <w:iCs w:val="0"/>
        </w:rPr>
        <w:t xml:space="preserve"> producto programado </w:t>
      </w:r>
      <w:r w:rsidR="0054120D">
        <w:rPr>
          <w:b w:val="0"/>
          <w:iCs w:val="0"/>
        </w:rPr>
        <w:t>en</w:t>
      </w:r>
      <w:r w:rsidR="004274CE">
        <w:rPr>
          <w:b w:val="0"/>
          <w:iCs w:val="0"/>
        </w:rPr>
        <w:t xml:space="preserve"> el </w:t>
      </w:r>
      <w:r w:rsidR="00410AD4">
        <w:rPr>
          <w:b w:val="0"/>
          <w:iCs w:val="0"/>
        </w:rPr>
        <w:t xml:space="preserve">año </w:t>
      </w:r>
      <w:r w:rsidR="001B07C6">
        <w:rPr>
          <w:b w:val="0"/>
          <w:iCs w:val="0"/>
        </w:rPr>
        <w:t>20</w:t>
      </w:r>
      <w:r w:rsidR="00231254">
        <w:rPr>
          <w:b w:val="0"/>
          <w:iCs w:val="0"/>
        </w:rPr>
        <w:t>2</w:t>
      </w:r>
      <w:r w:rsidR="00FE1E83">
        <w:rPr>
          <w:b w:val="0"/>
          <w:iCs w:val="0"/>
        </w:rPr>
        <w:t>1</w:t>
      </w:r>
      <w:r w:rsidR="001B07C6">
        <w:rPr>
          <w:b w:val="0"/>
          <w:iCs w:val="0"/>
        </w:rPr>
        <w:t xml:space="preserve">.  </w:t>
      </w:r>
      <w:r w:rsidR="009933EC" w:rsidRPr="009933EC">
        <w:rPr>
          <w:b w:val="0"/>
          <w:iCs w:val="0"/>
        </w:rPr>
        <w:t>En ese sentido,</w:t>
      </w:r>
      <w:r w:rsidR="009933EC" w:rsidRPr="009933EC">
        <w:rPr>
          <w:b w:val="0"/>
          <w:iCs w:val="0"/>
          <w:u w:val="single"/>
        </w:rPr>
        <w:t xml:space="preserve"> los avances mostrados</w:t>
      </w:r>
      <w:r w:rsidR="004E1C13">
        <w:rPr>
          <w:b w:val="0"/>
          <w:iCs w:val="0"/>
          <w:u w:val="single"/>
        </w:rPr>
        <w:t xml:space="preserve"> en el presente informe se detallan para cada una de las áreas de la institución.</w:t>
      </w:r>
    </w:p>
    <w:p w14:paraId="5AE9FF76" w14:textId="77777777" w:rsidR="00663B87" w:rsidRPr="0054120D" w:rsidRDefault="00663B87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0"/>
        </w:rPr>
      </w:pPr>
    </w:p>
    <w:p w14:paraId="5DFA3931" w14:textId="77777777" w:rsidR="004274CE" w:rsidRDefault="001B07C6" w:rsidP="00294C6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  <w:r>
        <w:rPr>
          <w:b w:val="0"/>
          <w:iCs w:val="0"/>
        </w:rPr>
        <w:t>Para la valoración del estatus de la ejecución de metas, se parte del promedio de los porcentaj</w:t>
      </w:r>
      <w:r w:rsidR="00663B87">
        <w:rPr>
          <w:b w:val="0"/>
          <w:iCs w:val="0"/>
        </w:rPr>
        <w:t xml:space="preserve">es de las metas que se ejecutan, </w:t>
      </w:r>
      <w:r w:rsidR="00026D5A">
        <w:rPr>
          <w:b w:val="0"/>
          <w:iCs w:val="0"/>
        </w:rPr>
        <w:t>así</w:t>
      </w:r>
      <w:r w:rsidR="00663B87">
        <w:rPr>
          <w:b w:val="0"/>
          <w:iCs w:val="0"/>
        </w:rPr>
        <w:t xml:space="preserve"> como también las que no se ejecutan:</w:t>
      </w:r>
    </w:p>
    <w:p w14:paraId="6370F925" w14:textId="77777777" w:rsidR="001B07C6" w:rsidRPr="00663B87" w:rsidRDefault="00663B87" w:rsidP="006E70E3">
      <w:pPr>
        <w:pStyle w:val="Sangra3detindependiente"/>
        <w:numPr>
          <w:ilvl w:val="0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Ejecuta</w:t>
      </w:r>
      <w:r w:rsidR="00A602CE">
        <w:rPr>
          <w:b w:val="0"/>
          <w:iCs w:val="0"/>
        </w:rPr>
        <w:t>da</w:t>
      </w:r>
      <w:r w:rsidRPr="00663B87">
        <w:rPr>
          <w:b w:val="0"/>
          <w:iCs w:val="0"/>
        </w:rPr>
        <w:t>s</w:t>
      </w:r>
      <w:r w:rsidR="00A602CE">
        <w:rPr>
          <w:b w:val="0"/>
          <w:iCs w:val="0"/>
        </w:rPr>
        <w:t>.</w:t>
      </w:r>
    </w:p>
    <w:p w14:paraId="0012F350" w14:textId="2F5530A4" w:rsidR="00663B87" w:rsidRPr="00663B87" w:rsidRDefault="00663B87" w:rsidP="006E70E3">
      <w:pPr>
        <w:pStyle w:val="Sangra3detindependiente"/>
        <w:numPr>
          <w:ilvl w:val="1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Es el promedio del porcentaje de la ejecución de las metas físicas (metas ejecutadas entre metas programadas) de cada producto definido en el Plan Operativo Anual (POA) 20</w:t>
      </w:r>
      <w:r w:rsidR="00231254">
        <w:rPr>
          <w:b w:val="0"/>
          <w:iCs w:val="0"/>
        </w:rPr>
        <w:t>2</w:t>
      </w:r>
      <w:r w:rsidR="00FE1E83">
        <w:rPr>
          <w:b w:val="0"/>
          <w:iCs w:val="0"/>
        </w:rPr>
        <w:t>1</w:t>
      </w:r>
      <w:r w:rsidRPr="00663B87">
        <w:rPr>
          <w:b w:val="0"/>
          <w:iCs w:val="0"/>
        </w:rPr>
        <w:t>.</w:t>
      </w:r>
    </w:p>
    <w:p w14:paraId="720CE2A1" w14:textId="77777777" w:rsidR="001B07C6" w:rsidRPr="00663B87" w:rsidRDefault="00663B87" w:rsidP="006E70E3">
      <w:pPr>
        <w:pStyle w:val="Sangra3detindependiente"/>
        <w:numPr>
          <w:ilvl w:val="0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No ejecutadas</w:t>
      </w:r>
      <w:r w:rsidR="00A602CE">
        <w:rPr>
          <w:b w:val="0"/>
          <w:iCs w:val="0"/>
        </w:rPr>
        <w:t>.</w:t>
      </w:r>
    </w:p>
    <w:p w14:paraId="735F3EE3" w14:textId="63D467F0" w:rsidR="00663B87" w:rsidRPr="00663B87" w:rsidRDefault="00663B87" w:rsidP="006E70E3">
      <w:pPr>
        <w:pStyle w:val="Sangra3detindependiente"/>
        <w:numPr>
          <w:ilvl w:val="1"/>
          <w:numId w:val="3"/>
        </w:numPr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</w:rPr>
      </w:pPr>
      <w:r w:rsidRPr="00663B87">
        <w:rPr>
          <w:b w:val="0"/>
          <w:iCs w:val="0"/>
        </w:rPr>
        <w:t>Es el promedio del porcentaje de las metas físicas no ejecutadas del año, respecto a las metas programadas de dicho año, de cada producto definido en el Plan Operativo Anual (POA) 20</w:t>
      </w:r>
      <w:r w:rsidR="00231254">
        <w:rPr>
          <w:b w:val="0"/>
          <w:iCs w:val="0"/>
        </w:rPr>
        <w:t>2</w:t>
      </w:r>
      <w:r w:rsidR="00FE1E83">
        <w:rPr>
          <w:b w:val="0"/>
          <w:iCs w:val="0"/>
        </w:rPr>
        <w:t>1</w:t>
      </w:r>
      <w:r w:rsidRPr="00663B87">
        <w:rPr>
          <w:b w:val="0"/>
          <w:iCs w:val="0"/>
        </w:rPr>
        <w:t>.</w:t>
      </w:r>
    </w:p>
    <w:p w14:paraId="27FC7072" w14:textId="77777777" w:rsidR="001B07C6" w:rsidRPr="0054120D" w:rsidRDefault="001B07C6" w:rsidP="00663B87">
      <w:pPr>
        <w:rPr>
          <w:b/>
          <w:iCs/>
          <w:sz w:val="10"/>
        </w:rPr>
      </w:pPr>
    </w:p>
    <w:p w14:paraId="1A728122" w14:textId="77777777" w:rsidR="001B07C6" w:rsidRDefault="00663B87" w:rsidP="00663B8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>Luego de obtenida la valoración de la</w:t>
      </w:r>
      <w:r w:rsidR="0074368A">
        <w:rPr>
          <w:b w:val="0"/>
          <w:iCs w:val="0"/>
          <w:lang w:val="es-DO"/>
        </w:rPr>
        <w:t>s</w:t>
      </w:r>
      <w:r>
        <w:rPr>
          <w:b w:val="0"/>
          <w:iCs w:val="0"/>
          <w:lang w:val="es-DO"/>
        </w:rPr>
        <w:t xml:space="preserve"> metas, se procede a clasificar las mismas de acuerdo con los colores del semáforo, según se muestra a continuación:</w:t>
      </w:r>
    </w:p>
    <w:p w14:paraId="35D0C646" w14:textId="77777777" w:rsidR="0074368A" w:rsidRPr="0054120D" w:rsidRDefault="0074368A" w:rsidP="0074368A">
      <w:pPr>
        <w:pStyle w:val="Sangra3detindependiente"/>
        <w:tabs>
          <w:tab w:val="clear" w:pos="3402"/>
          <w:tab w:val="clear" w:pos="3969"/>
        </w:tabs>
        <w:spacing w:line="360" w:lineRule="auto"/>
        <w:jc w:val="center"/>
        <w:rPr>
          <w:iCs w:val="0"/>
          <w:sz w:val="6"/>
          <w:lang w:val="es-DO"/>
        </w:rPr>
      </w:pPr>
    </w:p>
    <w:p w14:paraId="25534BDD" w14:textId="77777777" w:rsidR="00626ECA" w:rsidRPr="0054120D" w:rsidRDefault="0074368A" w:rsidP="00626ECA">
      <w:pPr>
        <w:pStyle w:val="Sangra3detindependiente"/>
        <w:tabs>
          <w:tab w:val="clear" w:pos="3402"/>
          <w:tab w:val="clear" w:pos="3969"/>
        </w:tabs>
        <w:spacing w:line="360" w:lineRule="auto"/>
        <w:jc w:val="center"/>
        <w:rPr>
          <w:iCs w:val="0"/>
          <w:sz w:val="22"/>
          <w:lang w:val="es-DO"/>
        </w:rPr>
      </w:pPr>
      <w:r w:rsidRPr="0054120D">
        <w:rPr>
          <w:iCs w:val="0"/>
          <w:sz w:val="22"/>
          <w:lang w:val="es-DO"/>
        </w:rPr>
        <w:t>Clasificación del porcentaje de ejecución de las metas del POA</w:t>
      </w:r>
    </w:p>
    <w:tbl>
      <w:tblPr>
        <w:tblStyle w:val="Tablaconcuadrcula"/>
        <w:tblW w:w="8808" w:type="dxa"/>
        <w:tblInd w:w="-478" w:type="dxa"/>
        <w:tblLook w:val="04A0" w:firstRow="1" w:lastRow="0" w:firstColumn="1" w:lastColumn="0" w:noHBand="0" w:noVBand="1"/>
      </w:tblPr>
      <w:tblGrid>
        <w:gridCol w:w="1101"/>
        <w:gridCol w:w="1984"/>
        <w:gridCol w:w="5723"/>
      </w:tblGrid>
      <w:tr w:rsidR="00626ECA" w14:paraId="15060FCB" w14:textId="77777777" w:rsidTr="006A4C9E">
        <w:tc>
          <w:tcPr>
            <w:tcW w:w="3085" w:type="dxa"/>
            <w:gridSpan w:val="2"/>
            <w:vAlign w:val="center"/>
          </w:tcPr>
          <w:p w14:paraId="07922E5D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  <w:r>
              <w:rPr>
                <w:iCs w:val="0"/>
                <w:lang w:val="es-DO"/>
              </w:rPr>
              <w:t>Rango</w:t>
            </w:r>
          </w:p>
        </w:tc>
        <w:tc>
          <w:tcPr>
            <w:tcW w:w="5723" w:type="dxa"/>
            <w:vAlign w:val="center"/>
          </w:tcPr>
          <w:p w14:paraId="0E09476E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  <w:r>
              <w:rPr>
                <w:iCs w:val="0"/>
                <w:lang w:val="es-DO"/>
              </w:rPr>
              <w:t>Descripción</w:t>
            </w:r>
          </w:p>
        </w:tc>
      </w:tr>
      <w:tr w:rsidR="00626ECA" w14:paraId="1908984D" w14:textId="77777777" w:rsidTr="006A4C9E">
        <w:tc>
          <w:tcPr>
            <w:tcW w:w="1101" w:type="dxa"/>
            <w:shd w:val="clear" w:color="auto" w:fill="00B050"/>
            <w:vAlign w:val="bottom"/>
          </w:tcPr>
          <w:p w14:paraId="2498A781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center"/>
          </w:tcPr>
          <w:p w14:paraId="0F5EC1A7" w14:textId="77777777" w:rsidR="00626ECA" w:rsidRPr="006A4C9E" w:rsidRDefault="004601F1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80</w:t>
            </w:r>
            <w:r w:rsidR="006A4C9E" w:rsidRPr="006A4C9E">
              <w:rPr>
                <w:b w:val="0"/>
                <w:iCs w:val="0"/>
                <w:lang w:val="es-DO"/>
              </w:rPr>
              <w:t>% o +</w:t>
            </w:r>
          </w:p>
        </w:tc>
        <w:tc>
          <w:tcPr>
            <w:tcW w:w="5723" w:type="dxa"/>
            <w:vAlign w:val="bottom"/>
          </w:tcPr>
          <w:p w14:paraId="4137E994" w14:textId="76ABBC89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realizadas adecuada, eficiente y oportuna</w:t>
            </w:r>
            <w:r w:rsidR="000122C2">
              <w:rPr>
                <w:b w:val="0"/>
                <w:iCs w:val="0"/>
                <w:sz w:val="18"/>
                <w:lang w:val="es-DO"/>
              </w:rPr>
              <w:t>mente</w:t>
            </w:r>
            <w:r w:rsidRPr="0054120D">
              <w:rPr>
                <w:b w:val="0"/>
                <w:iCs w:val="0"/>
                <w:sz w:val="18"/>
                <w:lang w:val="es-DO"/>
              </w:rPr>
              <w:t xml:space="preserve"> </w:t>
            </w:r>
            <w:r w:rsidR="006D4577" w:rsidRPr="0054120D">
              <w:rPr>
                <w:b w:val="0"/>
                <w:iCs w:val="0"/>
                <w:sz w:val="18"/>
                <w:lang w:val="es-DO"/>
              </w:rPr>
              <w:t>en relación con</w:t>
            </w:r>
            <w:r w:rsidRPr="0054120D">
              <w:rPr>
                <w:b w:val="0"/>
                <w:iCs w:val="0"/>
                <w:sz w:val="18"/>
                <w:lang w:val="es-DO"/>
              </w:rPr>
              <w:t xml:space="preserve"> la programación.</w:t>
            </w:r>
          </w:p>
        </w:tc>
      </w:tr>
      <w:tr w:rsidR="00626ECA" w14:paraId="727D590E" w14:textId="77777777" w:rsidTr="006A4C9E">
        <w:tc>
          <w:tcPr>
            <w:tcW w:w="1101" w:type="dxa"/>
            <w:shd w:val="clear" w:color="auto" w:fill="FFFF00"/>
            <w:vAlign w:val="bottom"/>
          </w:tcPr>
          <w:p w14:paraId="79C78B06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bottom"/>
          </w:tcPr>
          <w:p w14:paraId="772D6933" w14:textId="77777777" w:rsidR="00626ECA" w:rsidRPr="006A4C9E" w:rsidRDefault="004601F1" w:rsidP="004601F1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50</w:t>
            </w:r>
            <w:r w:rsidR="006A4C9E">
              <w:rPr>
                <w:b w:val="0"/>
                <w:iCs w:val="0"/>
                <w:lang w:val="es-DO"/>
              </w:rPr>
              <w:t>% -</w:t>
            </w:r>
            <w:r>
              <w:rPr>
                <w:b w:val="0"/>
                <w:iCs w:val="0"/>
                <w:lang w:val="es-DO"/>
              </w:rPr>
              <w:t>79</w:t>
            </w:r>
            <w:r w:rsidR="006A4C9E">
              <w:rPr>
                <w:b w:val="0"/>
                <w:iCs w:val="0"/>
                <w:lang w:val="es-DO"/>
              </w:rPr>
              <w:t>%</w:t>
            </w:r>
          </w:p>
        </w:tc>
        <w:tc>
          <w:tcPr>
            <w:tcW w:w="5723" w:type="dxa"/>
            <w:vAlign w:val="bottom"/>
          </w:tcPr>
          <w:p w14:paraId="2429CBD4" w14:textId="77777777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realizadas parcialmente</w:t>
            </w:r>
            <w:r w:rsidR="000122C2">
              <w:rPr>
                <w:b w:val="0"/>
                <w:iCs w:val="0"/>
                <w:sz w:val="18"/>
                <w:lang w:val="es-DO"/>
              </w:rPr>
              <w:t>.</w:t>
            </w:r>
          </w:p>
        </w:tc>
      </w:tr>
      <w:tr w:rsidR="00626ECA" w14:paraId="6EA807A7" w14:textId="77777777" w:rsidTr="006A4C9E">
        <w:tc>
          <w:tcPr>
            <w:tcW w:w="1101" w:type="dxa"/>
            <w:shd w:val="clear" w:color="auto" w:fill="FF0000"/>
            <w:vAlign w:val="bottom"/>
          </w:tcPr>
          <w:p w14:paraId="4DCE7482" w14:textId="77777777" w:rsidR="00626ECA" w:rsidRDefault="00626ECA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iCs w:val="0"/>
                <w:lang w:val="es-DO"/>
              </w:rPr>
            </w:pPr>
          </w:p>
        </w:tc>
        <w:tc>
          <w:tcPr>
            <w:tcW w:w="1984" w:type="dxa"/>
            <w:vAlign w:val="bottom"/>
          </w:tcPr>
          <w:p w14:paraId="045873F9" w14:textId="77777777" w:rsidR="00626ECA" w:rsidRPr="006A4C9E" w:rsidRDefault="004601F1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jc w:val="center"/>
              <w:rPr>
                <w:b w:val="0"/>
                <w:iCs w:val="0"/>
                <w:lang w:val="es-DO"/>
              </w:rPr>
            </w:pPr>
            <w:r>
              <w:rPr>
                <w:b w:val="0"/>
                <w:iCs w:val="0"/>
                <w:lang w:val="es-DO"/>
              </w:rPr>
              <w:t>0%-49</w:t>
            </w:r>
            <w:r w:rsidR="006A4C9E">
              <w:rPr>
                <w:b w:val="0"/>
                <w:iCs w:val="0"/>
                <w:lang w:val="es-DO"/>
              </w:rPr>
              <w:t>%</w:t>
            </w:r>
          </w:p>
        </w:tc>
        <w:tc>
          <w:tcPr>
            <w:tcW w:w="5723" w:type="dxa"/>
            <w:vAlign w:val="bottom"/>
          </w:tcPr>
          <w:p w14:paraId="5065DBA4" w14:textId="77777777" w:rsidR="00626ECA" w:rsidRPr="0054120D" w:rsidRDefault="006A4C9E" w:rsidP="006A4C9E">
            <w:pPr>
              <w:pStyle w:val="Sangra3detindependiente"/>
              <w:tabs>
                <w:tab w:val="clear" w:pos="3402"/>
                <w:tab w:val="clear" w:pos="3969"/>
              </w:tabs>
              <w:spacing w:line="360" w:lineRule="auto"/>
              <w:ind w:left="0" w:firstLine="0"/>
              <w:rPr>
                <w:b w:val="0"/>
                <w:iCs w:val="0"/>
                <w:sz w:val="18"/>
                <w:lang w:val="es-DO"/>
              </w:rPr>
            </w:pPr>
            <w:r w:rsidRPr="0054120D">
              <w:rPr>
                <w:b w:val="0"/>
                <w:iCs w:val="0"/>
                <w:sz w:val="18"/>
                <w:lang w:val="es-DO"/>
              </w:rPr>
              <w:t>Metas no realizadas o de ejecución no adecuada.</w:t>
            </w:r>
          </w:p>
        </w:tc>
      </w:tr>
    </w:tbl>
    <w:p w14:paraId="3F3A9325" w14:textId="4B41F431" w:rsidR="00C66A1D" w:rsidRDefault="00C66A1D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3C41E9F2" w14:textId="47B8C334" w:rsidR="001B78F6" w:rsidRDefault="001B78F6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16257703" w14:textId="77777777" w:rsidR="001B78F6" w:rsidRDefault="001B78F6" w:rsidP="00C66A1D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rPr>
          <w:iCs w:val="0"/>
        </w:rPr>
      </w:pPr>
    </w:p>
    <w:p w14:paraId="3B26A067" w14:textId="77777777" w:rsidR="00B545E7" w:rsidRPr="00AF01FC" w:rsidRDefault="00B545E7" w:rsidP="006E70E3">
      <w:pPr>
        <w:pStyle w:val="Sangra3detindependiente"/>
        <w:numPr>
          <w:ilvl w:val="0"/>
          <w:numId w:val="1"/>
        </w:numPr>
        <w:tabs>
          <w:tab w:val="clear" w:pos="3402"/>
          <w:tab w:val="clear" w:pos="3969"/>
        </w:tabs>
        <w:spacing w:line="360" w:lineRule="auto"/>
        <w:rPr>
          <w:iCs w:val="0"/>
        </w:rPr>
      </w:pPr>
      <w:r w:rsidRPr="00AF01FC">
        <w:rPr>
          <w:iCs w:val="0"/>
        </w:rPr>
        <w:lastRenderedPageBreak/>
        <w:t xml:space="preserve">EJECUCION DEL PLAN OPERATIVO POR DIRECCIONES </w:t>
      </w:r>
    </w:p>
    <w:p w14:paraId="53E46C07" w14:textId="77777777" w:rsidR="00B545E7" w:rsidRPr="004B2E72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sz w:val="12"/>
          <w:lang w:val="es-DO"/>
        </w:rPr>
      </w:pPr>
    </w:p>
    <w:p w14:paraId="7D1135DC" w14:textId="4B913817" w:rsidR="00B545E7" w:rsidRDefault="005036D4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>
        <w:rPr>
          <w:b w:val="0"/>
          <w:iCs w:val="0"/>
          <w:lang w:val="es-DO"/>
        </w:rPr>
        <w:t xml:space="preserve">Para el </w:t>
      </w:r>
      <w:r w:rsidR="005B1D40">
        <w:rPr>
          <w:b w:val="0"/>
          <w:iCs w:val="0"/>
          <w:lang w:val="es-DO"/>
        </w:rPr>
        <w:t>año 202</w:t>
      </w:r>
      <w:r w:rsidR="002A1B2E">
        <w:rPr>
          <w:b w:val="0"/>
          <w:iCs w:val="0"/>
          <w:lang w:val="es-DO"/>
        </w:rPr>
        <w:t>1</w:t>
      </w:r>
      <w:r w:rsidR="005B1D40">
        <w:rPr>
          <w:b w:val="0"/>
          <w:iCs w:val="0"/>
          <w:lang w:val="es-DO"/>
        </w:rPr>
        <w:t xml:space="preserve">, la ejecución del Plan Operativo Anual (POA) fue </w:t>
      </w:r>
      <w:r w:rsidR="005B1D40" w:rsidRPr="00FE1E83">
        <w:rPr>
          <w:b w:val="0"/>
          <w:iCs w:val="0"/>
          <w:lang w:val="es-DO"/>
        </w:rPr>
        <w:t xml:space="preserve">de un </w:t>
      </w:r>
      <w:r w:rsidR="00B160D7" w:rsidRPr="00FE1E83">
        <w:rPr>
          <w:b w:val="0"/>
          <w:iCs w:val="0"/>
          <w:lang w:val="es-DO"/>
        </w:rPr>
        <w:t>9</w:t>
      </w:r>
      <w:r w:rsidR="007B76AE" w:rsidRPr="00FE1E83">
        <w:rPr>
          <w:b w:val="0"/>
          <w:iCs w:val="0"/>
          <w:lang w:val="es-DO"/>
        </w:rPr>
        <w:t>5</w:t>
      </w:r>
      <w:r w:rsidR="00B160D7" w:rsidRPr="00FE1E83">
        <w:rPr>
          <w:b w:val="0"/>
          <w:iCs w:val="0"/>
          <w:lang w:val="es-DO"/>
        </w:rPr>
        <w:t>.</w:t>
      </w:r>
      <w:r w:rsidR="007B76AE" w:rsidRPr="00FE1E83">
        <w:rPr>
          <w:b w:val="0"/>
          <w:iCs w:val="0"/>
          <w:lang w:val="es-DO"/>
        </w:rPr>
        <w:t>63</w:t>
      </w:r>
      <w:r w:rsidR="005B1D40" w:rsidRPr="00FE1E83">
        <w:rPr>
          <w:b w:val="0"/>
          <w:iCs w:val="0"/>
          <w:lang w:val="es-DO"/>
        </w:rPr>
        <w:t>%.</w:t>
      </w:r>
      <w:r w:rsidR="005B1D40" w:rsidRPr="00456B9C">
        <w:rPr>
          <w:b w:val="0"/>
          <w:iCs w:val="0"/>
          <w:lang w:val="es-DO"/>
        </w:rPr>
        <w:t xml:space="preserve"> </w:t>
      </w:r>
      <w:r w:rsidR="00B545E7">
        <w:rPr>
          <w:b w:val="0"/>
          <w:iCs w:val="0"/>
          <w:lang w:val="es-DO"/>
        </w:rPr>
        <w:t xml:space="preserve">A </w:t>
      </w:r>
      <w:r w:rsidR="00100C72">
        <w:rPr>
          <w:b w:val="0"/>
          <w:iCs w:val="0"/>
          <w:lang w:val="es-DO"/>
        </w:rPr>
        <w:t>continuación,</w:t>
      </w:r>
      <w:r w:rsidR="00B545E7">
        <w:rPr>
          <w:b w:val="0"/>
          <w:iCs w:val="0"/>
          <w:lang w:val="es-DO"/>
        </w:rPr>
        <w:t xml:space="preserve"> se presenta</w:t>
      </w:r>
      <w:r w:rsidR="005B1D40">
        <w:rPr>
          <w:b w:val="0"/>
          <w:iCs w:val="0"/>
          <w:lang w:val="es-DO"/>
        </w:rPr>
        <w:t>n</w:t>
      </w:r>
      <w:r w:rsidR="00B545E7">
        <w:rPr>
          <w:b w:val="0"/>
          <w:iCs w:val="0"/>
          <w:lang w:val="es-DO"/>
        </w:rPr>
        <w:t xml:space="preserve"> </w:t>
      </w:r>
      <w:r w:rsidR="005B1D40">
        <w:rPr>
          <w:b w:val="0"/>
          <w:iCs w:val="0"/>
          <w:lang w:val="es-DO"/>
        </w:rPr>
        <w:t xml:space="preserve">los avances </w:t>
      </w:r>
      <w:r w:rsidR="00B545E7">
        <w:rPr>
          <w:b w:val="0"/>
          <w:iCs w:val="0"/>
          <w:lang w:val="es-DO"/>
        </w:rPr>
        <w:t>del cumplimiento del Plan Operativo, de las metas establecidas para cada una de las áreas:</w:t>
      </w:r>
    </w:p>
    <w:p w14:paraId="184C39A7" w14:textId="77777777" w:rsidR="00B545E7" w:rsidRPr="00623E8C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2"/>
          <w:szCs w:val="20"/>
          <w:lang w:val="es-DO"/>
        </w:rPr>
      </w:pPr>
    </w:p>
    <w:p w14:paraId="3F4C718B" w14:textId="77777777" w:rsidR="00B545E7" w:rsidRDefault="00B545E7" w:rsidP="006E70E3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AF01FC">
        <w:rPr>
          <w:iCs w:val="0"/>
          <w:lang w:val="es-DO"/>
        </w:rPr>
        <w:t>Dirección de Planificación y Desarrollo</w:t>
      </w:r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292"/>
        <w:gridCol w:w="1170"/>
      </w:tblGrid>
      <w:tr w:rsidR="00B545E7" w:rsidRPr="00F226DD" w14:paraId="03F2CD29" w14:textId="77777777" w:rsidTr="00EA2930">
        <w:trPr>
          <w:trHeight w:val="503"/>
          <w:jc w:val="center"/>
        </w:trPr>
        <w:tc>
          <w:tcPr>
            <w:tcW w:w="2864" w:type="dxa"/>
            <w:shd w:val="clear" w:color="000000" w:fill="305496"/>
            <w:vAlign w:val="center"/>
            <w:hideMark/>
          </w:tcPr>
          <w:p w14:paraId="72ACABF9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shd w:val="clear" w:color="000000" w:fill="305496"/>
            <w:vAlign w:val="center"/>
            <w:hideMark/>
          </w:tcPr>
          <w:p w14:paraId="654E5E6D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292" w:type="dxa"/>
            <w:shd w:val="clear" w:color="000000" w:fill="305496"/>
            <w:vAlign w:val="center"/>
            <w:hideMark/>
          </w:tcPr>
          <w:p w14:paraId="0A8955E4" w14:textId="5567E99E" w:rsidR="00B545E7" w:rsidRPr="00F226DD" w:rsidRDefault="00EA2930" w:rsidP="002A1B2E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Meta </w:t>
            </w:r>
            <w:r w:rsidR="002A1B2E">
              <w:rPr>
                <w:b/>
                <w:bCs/>
                <w:color w:val="FFFFFF"/>
                <w:sz w:val="16"/>
                <w:szCs w:val="16"/>
              </w:rPr>
              <w:t>4to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Trimestre </w:t>
            </w:r>
            <w:r w:rsidR="00634548">
              <w:rPr>
                <w:b/>
                <w:bCs/>
                <w:color w:val="FFFFFF"/>
                <w:sz w:val="16"/>
                <w:szCs w:val="16"/>
              </w:rPr>
              <w:t>202</w:t>
            </w:r>
            <w:r w:rsidR="002A1B2E">
              <w:rPr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000000" w:fill="305496"/>
            <w:vAlign w:val="center"/>
            <w:hideMark/>
          </w:tcPr>
          <w:p w14:paraId="51B0BA95" w14:textId="77777777" w:rsidR="00B545E7" w:rsidRPr="00F226DD" w:rsidRDefault="00B545E7" w:rsidP="009C64ED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5C5C8A" w:rsidRPr="00F226DD" w14:paraId="50605DF7" w14:textId="77777777" w:rsidTr="001B78F6">
        <w:trPr>
          <w:trHeight w:val="413"/>
          <w:jc w:val="center"/>
        </w:trPr>
        <w:tc>
          <w:tcPr>
            <w:tcW w:w="2864" w:type="dxa"/>
            <w:vMerge w:val="restart"/>
            <w:shd w:val="clear" w:color="auto" w:fill="auto"/>
            <w:vAlign w:val="center"/>
          </w:tcPr>
          <w:p w14:paraId="1A1D054A" w14:textId="122F3273" w:rsidR="005C5C8A" w:rsidRPr="00CD3166" w:rsidRDefault="005C5C8A" w:rsidP="005C5C8A">
            <w:pPr>
              <w:rPr>
                <w:bCs/>
                <w:sz w:val="16"/>
                <w:szCs w:val="16"/>
              </w:rPr>
            </w:pPr>
            <w:r w:rsidRPr="00CD3166">
              <w:rPr>
                <w:bCs/>
                <w:sz w:val="16"/>
                <w:szCs w:val="16"/>
              </w:rPr>
              <w:t xml:space="preserve">OE </w:t>
            </w:r>
            <w:r>
              <w:rPr>
                <w:bCs/>
                <w:sz w:val="16"/>
                <w:szCs w:val="16"/>
              </w:rPr>
              <w:t>3:</w:t>
            </w:r>
            <w:r>
              <w:t xml:space="preserve"> </w:t>
            </w:r>
            <w:r w:rsidRPr="00B81B0B">
              <w:rPr>
                <w:bCs/>
                <w:sz w:val="16"/>
                <w:szCs w:val="16"/>
              </w:rPr>
              <w:t>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AB8" w14:textId="6A1EC807" w:rsidR="005C5C8A" w:rsidRDefault="005C5C8A" w:rsidP="005C5C8A">
            <w:pPr>
              <w:rPr>
                <w:bCs/>
                <w:sz w:val="16"/>
                <w:szCs w:val="16"/>
              </w:rPr>
            </w:pPr>
            <w:r w:rsidRPr="005C5C8A">
              <w:rPr>
                <w:bCs/>
                <w:sz w:val="16"/>
                <w:szCs w:val="16"/>
              </w:rPr>
              <w:t xml:space="preserve">Sistema de </w:t>
            </w:r>
            <w:r w:rsidR="00FE1E83" w:rsidRPr="005C5C8A">
              <w:rPr>
                <w:bCs/>
                <w:sz w:val="16"/>
                <w:szCs w:val="16"/>
              </w:rPr>
              <w:t>Gestión</w:t>
            </w:r>
            <w:r w:rsidRPr="005C5C8A">
              <w:rPr>
                <w:bCs/>
                <w:sz w:val="16"/>
                <w:szCs w:val="16"/>
              </w:rPr>
              <w:t xml:space="preserve"> Integrado implementado (Calidad basado en ISO 9001:2015 y Antisoborno ISO 37001).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22F95" w14:textId="2F6FC746" w:rsidR="005C5C8A" w:rsidRDefault="005C5C8A" w:rsidP="005C5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25 % de avance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83FB3" w14:textId="7899FE27" w:rsidR="005C5C8A" w:rsidRDefault="005C5C8A" w:rsidP="005C5C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75%</w:t>
            </w:r>
          </w:p>
        </w:tc>
      </w:tr>
      <w:tr w:rsidR="005C5C8A" w:rsidRPr="00F226DD" w14:paraId="02EFCD23" w14:textId="77777777" w:rsidTr="001B78F6">
        <w:trPr>
          <w:trHeight w:val="260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14B54802" w14:textId="5238C622" w:rsidR="005C5C8A" w:rsidRPr="00CD3166" w:rsidRDefault="005C5C8A" w:rsidP="005C5C8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2B5A" w14:textId="31D44975" w:rsidR="005C5C8A" w:rsidRPr="00CD3166" w:rsidRDefault="005C5C8A" w:rsidP="005C5C8A">
            <w:pPr>
              <w:rPr>
                <w:bCs/>
                <w:sz w:val="16"/>
                <w:szCs w:val="16"/>
              </w:rPr>
            </w:pPr>
            <w:r w:rsidRPr="005C5C8A">
              <w:rPr>
                <w:bCs/>
                <w:sz w:val="16"/>
                <w:szCs w:val="16"/>
              </w:rPr>
              <w:t>Matriz de Seguimiento de Indicadores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3DF22" w14:textId="13C78777" w:rsidR="005C5C8A" w:rsidRDefault="005C5C8A" w:rsidP="005C5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75 % de avance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53E11C" w14:textId="20E5E6E1" w:rsidR="005C5C8A" w:rsidRDefault="005C5C8A" w:rsidP="005C5C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5C5C8A" w:rsidRPr="00F226DD" w14:paraId="3EECF340" w14:textId="77777777" w:rsidTr="001B78F6">
        <w:trPr>
          <w:trHeight w:val="206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43E0ED8C" w14:textId="77777777" w:rsidR="005C5C8A" w:rsidRPr="00005523" w:rsidRDefault="005C5C8A" w:rsidP="005C5C8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1D2" w14:textId="37FCBD3C" w:rsidR="005C5C8A" w:rsidRPr="00CD3166" w:rsidRDefault="005C5C8A" w:rsidP="005C5C8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PACC 2021 ejecutado.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AD697" w14:textId="2BB0CF47" w:rsidR="005C5C8A" w:rsidRDefault="005C5C8A" w:rsidP="005C5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25 % de avance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71567" w14:textId="60AF979D" w:rsidR="005C5C8A" w:rsidRPr="009035D6" w:rsidRDefault="005C5C8A" w:rsidP="005C5C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70%</w:t>
            </w:r>
          </w:p>
        </w:tc>
      </w:tr>
      <w:tr w:rsidR="005C5C8A" w:rsidRPr="00F226DD" w14:paraId="0246A886" w14:textId="77777777" w:rsidTr="001B78F6">
        <w:trPr>
          <w:trHeight w:val="242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13AEDBE1" w14:textId="77777777" w:rsidR="005C5C8A" w:rsidRPr="00005523" w:rsidRDefault="005C5C8A" w:rsidP="005C5C8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00CF" w14:textId="1EE9DD7F" w:rsidR="005C5C8A" w:rsidRPr="00CD3166" w:rsidRDefault="005C5C8A" w:rsidP="005C5C8A">
            <w:pPr>
              <w:rPr>
                <w:bCs/>
                <w:sz w:val="16"/>
                <w:szCs w:val="16"/>
              </w:rPr>
            </w:pPr>
            <w:r w:rsidRPr="005C5C8A">
              <w:rPr>
                <w:bCs/>
                <w:sz w:val="16"/>
                <w:szCs w:val="16"/>
              </w:rPr>
              <w:t>Tramites Simplificados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9D645" w14:textId="44B1852B" w:rsidR="005C5C8A" w:rsidRDefault="005C5C8A" w:rsidP="005C5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 </w:t>
            </w:r>
            <w:r w:rsidR="00FE1E83">
              <w:rPr>
                <w:bCs/>
                <w:sz w:val="16"/>
                <w:szCs w:val="16"/>
              </w:rPr>
              <w:t>tramite</w:t>
            </w:r>
            <w:r>
              <w:rPr>
                <w:bCs/>
                <w:sz w:val="16"/>
                <w:szCs w:val="16"/>
              </w:rPr>
              <w:t xml:space="preserve"> simplificado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E036F" w14:textId="78AEF50F" w:rsidR="005C5C8A" w:rsidRPr="009035D6" w:rsidRDefault="005C5C8A" w:rsidP="005C5C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5C5C8A" w:rsidRPr="00F226DD" w14:paraId="512B7FEB" w14:textId="77777777" w:rsidTr="00816E69">
        <w:trPr>
          <w:trHeight w:val="467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2F4BE082" w14:textId="77777777" w:rsidR="005C5C8A" w:rsidRPr="00005523" w:rsidRDefault="005C5C8A" w:rsidP="005C5C8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A46F" w14:textId="01651F05" w:rsidR="005C5C8A" w:rsidRDefault="005C5C8A" w:rsidP="005C5C8A">
            <w:pPr>
              <w:rPr>
                <w:bCs/>
                <w:sz w:val="16"/>
                <w:szCs w:val="16"/>
              </w:rPr>
            </w:pPr>
            <w:r w:rsidRPr="005C5C8A">
              <w:rPr>
                <w:bCs/>
                <w:sz w:val="16"/>
                <w:szCs w:val="16"/>
              </w:rPr>
              <w:t>Rediseño procedimientos.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0FB90" w14:textId="3615C022" w:rsidR="005C5C8A" w:rsidRDefault="005C5C8A" w:rsidP="005C5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25 procedimientos rediseñados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F7080" w14:textId="26680E42" w:rsidR="005C5C8A" w:rsidRDefault="005C5C8A" w:rsidP="005C5C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0%</w:t>
            </w:r>
          </w:p>
        </w:tc>
      </w:tr>
      <w:tr w:rsidR="005C5C8A" w:rsidRPr="00F226DD" w14:paraId="15C8B979" w14:textId="77777777" w:rsidTr="00D1199F">
        <w:trPr>
          <w:trHeight w:val="557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50435279" w14:textId="77777777" w:rsidR="005C5C8A" w:rsidRPr="00005523" w:rsidRDefault="005C5C8A" w:rsidP="005C5C8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C619" w14:textId="4F397609" w:rsidR="005C5C8A" w:rsidRPr="00816E69" w:rsidRDefault="005C5C8A" w:rsidP="005C5C8A">
            <w:pPr>
              <w:rPr>
                <w:bCs/>
                <w:sz w:val="16"/>
                <w:szCs w:val="16"/>
              </w:rPr>
            </w:pPr>
            <w:r w:rsidRPr="005C5C8A">
              <w:rPr>
                <w:bCs/>
                <w:sz w:val="16"/>
                <w:szCs w:val="16"/>
              </w:rPr>
              <w:t>Plan Estratégico Institucional ejecutado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F7443" w14:textId="0D24F257" w:rsidR="005C5C8A" w:rsidRDefault="005C5C8A" w:rsidP="005C5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100% de avance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C1D9C" w14:textId="2B10E857" w:rsidR="005C5C8A" w:rsidRDefault="005C5C8A" w:rsidP="005C5C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95%</w:t>
            </w:r>
          </w:p>
        </w:tc>
      </w:tr>
      <w:tr w:rsidR="005C5C8A" w:rsidRPr="00F226DD" w14:paraId="675DBCDC" w14:textId="77777777" w:rsidTr="001B78F6">
        <w:trPr>
          <w:trHeight w:val="404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50ADD1FB" w14:textId="77777777" w:rsidR="005C5C8A" w:rsidRPr="00005523" w:rsidRDefault="005C5C8A" w:rsidP="005C5C8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5D0E" w14:textId="50B4B965" w:rsidR="005C5C8A" w:rsidRPr="00816E69" w:rsidRDefault="005C5C8A" w:rsidP="005C5C8A">
            <w:pPr>
              <w:rPr>
                <w:bCs/>
                <w:sz w:val="16"/>
                <w:szCs w:val="16"/>
              </w:rPr>
            </w:pPr>
            <w:r w:rsidRPr="005C5C8A">
              <w:rPr>
                <w:bCs/>
                <w:sz w:val="16"/>
                <w:szCs w:val="16"/>
              </w:rPr>
              <w:t>Proyectos registrados en el Sistema Nacional de Inversión Pública (SNIP)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7B7E2" w14:textId="02EF333E" w:rsidR="005C5C8A" w:rsidRDefault="005C5C8A" w:rsidP="005C5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5 </w:t>
            </w:r>
            <w:proofErr w:type="gramStart"/>
            <w:r>
              <w:rPr>
                <w:bCs/>
                <w:sz w:val="16"/>
                <w:szCs w:val="16"/>
              </w:rPr>
              <w:t>Proyectos</w:t>
            </w:r>
            <w:proofErr w:type="gramEnd"/>
            <w:r>
              <w:rPr>
                <w:bCs/>
                <w:sz w:val="16"/>
                <w:szCs w:val="16"/>
              </w:rPr>
              <w:t xml:space="preserve"> registrados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60BC0" w14:textId="3765DA2C" w:rsidR="005C5C8A" w:rsidRDefault="005C5C8A" w:rsidP="005C5C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5C5C8A" w:rsidRPr="00F226DD" w14:paraId="756D4795" w14:textId="77777777" w:rsidTr="00D1199F">
        <w:trPr>
          <w:trHeight w:val="557"/>
          <w:jc w:val="center"/>
        </w:trPr>
        <w:tc>
          <w:tcPr>
            <w:tcW w:w="2864" w:type="dxa"/>
            <w:vMerge/>
            <w:shd w:val="clear" w:color="auto" w:fill="auto"/>
            <w:vAlign w:val="center"/>
          </w:tcPr>
          <w:p w14:paraId="538EAAF1" w14:textId="77777777" w:rsidR="005C5C8A" w:rsidRPr="00005523" w:rsidRDefault="005C5C8A" w:rsidP="005C5C8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CFF2" w14:textId="40393667" w:rsidR="005C5C8A" w:rsidRPr="00816E69" w:rsidRDefault="005C5C8A" w:rsidP="005C5C8A">
            <w:pPr>
              <w:rPr>
                <w:bCs/>
                <w:sz w:val="16"/>
                <w:szCs w:val="16"/>
              </w:rPr>
            </w:pPr>
            <w:r w:rsidRPr="005C5C8A">
              <w:rPr>
                <w:bCs/>
                <w:sz w:val="16"/>
                <w:szCs w:val="16"/>
              </w:rPr>
              <w:t>Avance Físico y Financiero de los proyectos de inversión.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63C14" w14:textId="15797066" w:rsidR="005C5C8A" w:rsidRDefault="005C5C8A" w:rsidP="005C5C8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avance físico-financiero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B717B" w14:textId="541C5868" w:rsidR="005C5C8A" w:rsidRDefault="005C5C8A" w:rsidP="005C5C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</w:tbl>
    <w:p w14:paraId="5FEEBE17" w14:textId="693D60A5" w:rsidR="00B545E7" w:rsidRPr="00624202" w:rsidRDefault="00B545E7" w:rsidP="00B545E7">
      <w:pPr>
        <w:pStyle w:val="Sangra3detindependiente"/>
        <w:tabs>
          <w:tab w:val="clear" w:pos="3402"/>
          <w:tab w:val="clear" w:pos="3969"/>
        </w:tabs>
        <w:spacing w:line="360" w:lineRule="auto"/>
        <w:ind w:left="720" w:firstLine="0"/>
        <w:jc w:val="both"/>
        <w:rPr>
          <w:iCs w:val="0"/>
        </w:rPr>
      </w:pPr>
      <w:r w:rsidRPr="004D69A3">
        <w:rPr>
          <w:b w:val="0"/>
          <w:iCs w:val="0"/>
        </w:rPr>
        <w:t xml:space="preserve">Avance </w:t>
      </w:r>
      <w:r w:rsidRPr="00064A1F">
        <w:rPr>
          <w:b w:val="0"/>
          <w:iCs w:val="0"/>
        </w:rPr>
        <w:t>general:</w:t>
      </w:r>
      <w:r w:rsidR="00BB2797">
        <w:rPr>
          <w:b w:val="0"/>
          <w:iCs w:val="0"/>
        </w:rPr>
        <w:t xml:space="preserve"> </w:t>
      </w:r>
      <w:r w:rsidR="005C5C8A">
        <w:rPr>
          <w:bCs w:val="0"/>
          <w:iCs w:val="0"/>
          <w:shd w:val="clear" w:color="auto" w:fill="00B050"/>
        </w:rPr>
        <w:t>83</w:t>
      </w:r>
      <w:r w:rsidRPr="00784880">
        <w:rPr>
          <w:bCs w:val="0"/>
          <w:iCs w:val="0"/>
          <w:shd w:val="clear" w:color="auto" w:fill="00B050"/>
        </w:rPr>
        <w:t>%.</w:t>
      </w:r>
    </w:p>
    <w:p w14:paraId="75A9F613" w14:textId="77777777" w:rsidR="00540CF1" w:rsidRDefault="00540CF1" w:rsidP="00522F14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sz w:val="14"/>
          <w:szCs w:val="14"/>
        </w:rPr>
      </w:pPr>
    </w:p>
    <w:p w14:paraId="34D8591E" w14:textId="77777777" w:rsidR="00314A5B" w:rsidRPr="002B1C96" w:rsidRDefault="00314A5B" w:rsidP="00314A5B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2B1C96">
        <w:rPr>
          <w:iCs w:val="0"/>
          <w:lang w:val="es-DO"/>
        </w:rPr>
        <w:t>Dirección de Ingeniería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DE6FE3" w14:paraId="194D0019" w14:textId="77777777" w:rsidTr="005C5C8A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ADFA678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10229E1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B0D5FF2" w14:textId="748A851E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B26C47E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D92361" w14:paraId="4DD2638A" w14:textId="77777777" w:rsidTr="005C5C8A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C174" w14:textId="77777777" w:rsidR="005C5C8A" w:rsidRPr="005C5C8A" w:rsidRDefault="005C5C8A" w:rsidP="005C5C8A">
            <w:pPr>
              <w:rPr>
                <w:color w:val="000000"/>
                <w:sz w:val="16"/>
                <w:szCs w:val="16"/>
              </w:rPr>
            </w:pPr>
            <w:r w:rsidRPr="005C5C8A">
              <w:rPr>
                <w:color w:val="000000"/>
                <w:sz w:val="16"/>
                <w:szCs w:val="16"/>
              </w:rPr>
              <w:t>OES 3.1:</w:t>
            </w:r>
          </w:p>
          <w:p w14:paraId="1BCC77F6" w14:textId="7AD636F5" w:rsidR="00D92361" w:rsidRDefault="005C5C8A" w:rsidP="005C5C8A">
            <w:pPr>
              <w:rPr>
                <w:sz w:val="22"/>
                <w:szCs w:val="22"/>
              </w:rPr>
            </w:pPr>
            <w:r w:rsidRPr="005C5C8A">
              <w:rPr>
                <w:color w:val="000000"/>
                <w:sz w:val="16"/>
                <w:szCs w:val="16"/>
              </w:rPr>
              <w:t>Incrementar las construcciones de infraestructura de los Sistemas de Agua Potable y Alcantarillados Sanitarios.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E82B" w14:textId="77777777" w:rsidR="00D92361" w:rsidRPr="00F226DD" w:rsidRDefault="00D92361" w:rsidP="00CD33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Diseño de Sistemas de </w:t>
            </w:r>
            <w:r w:rsidRPr="00F226DD">
              <w:rPr>
                <w:color w:val="000000"/>
                <w:sz w:val="16"/>
                <w:szCs w:val="16"/>
              </w:rPr>
              <w:t>Alcantarillados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7E41" w14:textId="525BFCE2" w:rsidR="00D92361" w:rsidRPr="0005515E" w:rsidRDefault="005C5C8A" w:rsidP="00CD33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6C23" w14:textId="6BA70FFE" w:rsidR="00D92361" w:rsidRPr="00F226DD" w:rsidRDefault="00D92361" w:rsidP="005C5C8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  <w:r w:rsidR="005C5C8A">
              <w:rPr>
                <w:b/>
                <w:color w:val="000000"/>
                <w:sz w:val="16"/>
                <w:szCs w:val="16"/>
              </w:rPr>
              <w:t>60</w:t>
            </w:r>
            <w:r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D92361" w14:paraId="7594C9C0" w14:textId="77777777" w:rsidTr="005C5C8A">
        <w:trPr>
          <w:trHeight w:val="407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365" w14:textId="77777777" w:rsidR="00D92361" w:rsidRPr="00C62163" w:rsidRDefault="00D92361" w:rsidP="00CD33A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8080" w14:textId="77777777" w:rsidR="00D92361" w:rsidRDefault="00D92361" w:rsidP="00CD33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Diseño de Sistemas de Acueductos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7AEE" w14:textId="4B351F4F" w:rsidR="00D92361" w:rsidRPr="0005515E" w:rsidRDefault="00D92361" w:rsidP="005C5C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C5C8A">
              <w:rPr>
                <w:sz w:val="16"/>
                <w:szCs w:val="16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BA6E" w14:textId="3C3E1966" w:rsidR="00D92361" w:rsidRDefault="005C5C8A" w:rsidP="005C5C8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380</w:t>
            </w:r>
            <w:r w:rsidR="00D92361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680CC901" w14:textId="1F0A88F3" w:rsidR="00314A5B" w:rsidRDefault="00CD33A5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</w:rPr>
      </w:pPr>
      <w:r>
        <w:rPr>
          <w:b w:val="0"/>
          <w:iCs w:val="0"/>
          <w:lang w:val="es-DO"/>
        </w:rPr>
        <w:br w:type="textWrapping" w:clear="all"/>
      </w:r>
      <w:r w:rsidR="00314A5B">
        <w:rPr>
          <w:b w:val="0"/>
          <w:iCs w:val="0"/>
          <w:lang w:val="es-DO"/>
        </w:rPr>
        <w:t xml:space="preserve">Avance </w:t>
      </w:r>
      <w:r w:rsidR="00314A5B" w:rsidRPr="005F70EC">
        <w:rPr>
          <w:b w:val="0"/>
          <w:iCs w:val="0"/>
          <w:lang w:val="es-DO"/>
        </w:rPr>
        <w:t xml:space="preserve">general: </w:t>
      </w:r>
      <w:r w:rsidR="005C5C8A">
        <w:rPr>
          <w:bCs w:val="0"/>
          <w:iCs w:val="0"/>
          <w:shd w:val="clear" w:color="auto" w:fill="00B050"/>
        </w:rPr>
        <w:t>270</w:t>
      </w:r>
      <w:r w:rsidR="00314A5B" w:rsidRPr="002B1C96">
        <w:rPr>
          <w:bCs w:val="0"/>
          <w:iCs w:val="0"/>
          <w:shd w:val="clear" w:color="auto" w:fill="00B050"/>
        </w:rPr>
        <w:t>%.</w:t>
      </w:r>
    </w:p>
    <w:p w14:paraId="56F0FAEA" w14:textId="7C5C54C4" w:rsidR="005C5C8A" w:rsidRDefault="005C5C8A">
      <w:pPr>
        <w:rPr>
          <w:b/>
          <w:bCs/>
          <w:i/>
          <w:lang w:val="es-DO"/>
        </w:rPr>
      </w:pPr>
      <w:r>
        <w:rPr>
          <w:iCs/>
          <w:lang w:val="es-DO"/>
        </w:rPr>
        <w:br w:type="page"/>
      </w:r>
    </w:p>
    <w:p w14:paraId="7D2CE9EC" w14:textId="77777777" w:rsidR="002B1C96" w:rsidRDefault="002B1C96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</w:p>
    <w:p w14:paraId="066C4D2B" w14:textId="77777777" w:rsidR="004630D1" w:rsidRPr="007E4276" w:rsidRDefault="004630D1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7E4276">
        <w:rPr>
          <w:iCs w:val="0"/>
          <w:lang w:val="es-DO"/>
        </w:rPr>
        <w:t>Dirección de Operaciones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246"/>
        <w:gridCol w:w="1171"/>
        <w:gridCol w:w="1013"/>
      </w:tblGrid>
      <w:tr w:rsidR="00DE6FE3" w:rsidRPr="00636B1C" w14:paraId="6A759E5E" w14:textId="77777777" w:rsidTr="005C5C8A">
        <w:trPr>
          <w:trHeight w:val="300"/>
          <w:jc w:val="center"/>
        </w:trPr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3D9117A" w14:textId="77777777" w:rsidR="00DE6FE3" w:rsidRPr="00636B1C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9801C8C" w14:textId="77777777" w:rsidR="00DE6FE3" w:rsidRPr="00636B1C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2D3F0EE" w14:textId="5634AF4C" w:rsidR="00DE6FE3" w:rsidRPr="00636B1C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7CE8FF6" w14:textId="77777777" w:rsidR="00DE6FE3" w:rsidRPr="00636B1C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636B1C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4630D1" w:rsidRPr="00636B1C" w14:paraId="3E146F23" w14:textId="77777777" w:rsidTr="005C5C8A">
        <w:trPr>
          <w:trHeight w:val="276"/>
          <w:jc w:val="center"/>
        </w:trPr>
        <w:tc>
          <w:tcPr>
            <w:tcW w:w="28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49705D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F0F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7308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ED8EB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4630D1" w:rsidRPr="00636B1C" w14:paraId="7FA807AB" w14:textId="77777777" w:rsidTr="005C5C8A">
        <w:trPr>
          <w:trHeight w:val="503"/>
          <w:jc w:val="center"/>
        </w:trPr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CD12" w14:textId="77777777" w:rsidR="004630D1" w:rsidRDefault="005C5C8A" w:rsidP="004630D1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>OE1: Incrementar y Garantizar la Producción de Agua Potable de Manera Continua y con los Niveles de Presión Adecuadas</w:t>
            </w:r>
          </w:p>
          <w:p w14:paraId="1F8BD76A" w14:textId="77777777" w:rsidR="005C5C8A" w:rsidRDefault="005C5C8A" w:rsidP="004630D1">
            <w:pPr>
              <w:rPr>
                <w:sz w:val="16"/>
                <w:szCs w:val="16"/>
              </w:rPr>
            </w:pPr>
          </w:p>
          <w:p w14:paraId="3B8B1318" w14:textId="77612637" w:rsidR="005C5C8A" w:rsidRPr="00636B1C" w:rsidRDefault="005C5C8A" w:rsidP="004630D1">
            <w:pPr>
              <w:rPr>
                <w:color w:val="FF0000"/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>OE3: Expandir los Sistemas de Tratamiento y Mejorar el Funcionamiento y Producción Final de los Existentes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495F" w14:textId="00D8B640" w:rsidR="004630D1" w:rsidRPr="009B3A8F" w:rsidRDefault="005C5C8A" w:rsidP="007A1B6E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 xml:space="preserve">Levantamiento, reparación y </w:t>
            </w:r>
            <w:proofErr w:type="gramStart"/>
            <w:r w:rsidRPr="005C5C8A">
              <w:rPr>
                <w:sz w:val="16"/>
                <w:szCs w:val="16"/>
              </w:rPr>
              <w:t>mantenimiento  de</w:t>
            </w:r>
            <w:proofErr w:type="gramEnd"/>
            <w:r w:rsidRPr="005C5C8A">
              <w:rPr>
                <w:sz w:val="16"/>
                <w:szCs w:val="16"/>
              </w:rPr>
              <w:t xml:space="preserve"> Macromedidores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3B08D" w14:textId="0DAB11BF" w:rsidR="004630D1" w:rsidRPr="009B3A8F" w:rsidRDefault="009A43DB" w:rsidP="009A43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8 unidades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18C4" w14:textId="05A12733" w:rsidR="004630D1" w:rsidRPr="009B3A8F" w:rsidRDefault="009A43DB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="004630D1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1A979B72" w14:textId="77777777" w:rsidTr="005C5C8A">
        <w:trPr>
          <w:trHeight w:val="530"/>
          <w:jc w:val="center"/>
        </w:trPr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DAF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B870" w14:textId="595DE3C3" w:rsidR="004630D1" w:rsidRPr="009B3A8F" w:rsidRDefault="005C5C8A" w:rsidP="007A1B6E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 xml:space="preserve">Plan </w:t>
            </w:r>
            <w:proofErr w:type="gramStart"/>
            <w:r w:rsidRPr="005C5C8A">
              <w:rPr>
                <w:sz w:val="16"/>
                <w:szCs w:val="16"/>
              </w:rPr>
              <w:t>de  optimización</w:t>
            </w:r>
            <w:proofErr w:type="gramEnd"/>
            <w:r w:rsidRPr="005C5C8A">
              <w:rPr>
                <w:sz w:val="16"/>
                <w:szCs w:val="16"/>
              </w:rPr>
              <w:t xml:space="preserve"> de la operación de  los sistemas de abastecimiento de agua potable existentes.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66FE4" w14:textId="7DD5E8F3" w:rsidR="004630D1" w:rsidRDefault="009A43DB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="004630D1">
              <w:rPr>
                <w:bCs/>
                <w:sz w:val="16"/>
                <w:szCs w:val="16"/>
              </w:rPr>
              <w:t xml:space="preserve"> </w:t>
            </w:r>
          </w:p>
          <w:p w14:paraId="5C9F3114" w14:textId="72ECF591" w:rsidR="004630D1" w:rsidRPr="009B3A8F" w:rsidRDefault="004630D1" w:rsidP="009A43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sistema</w:t>
            </w:r>
            <w:r w:rsidR="009A43DB">
              <w:rPr>
                <w:bCs/>
                <w:sz w:val="16"/>
                <w:szCs w:val="16"/>
              </w:rPr>
              <w:t>s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AF65" w14:textId="77777777" w:rsidR="004630D1" w:rsidRPr="009B3A8F" w:rsidRDefault="004630D1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4630D1" w:rsidRPr="00636B1C" w14:paraId="4CCFA4D4" w14:textId="77777777" w:rsidTr="005C5C8A">
        <w:trPr>
          <w:trHeight w:val="692"/>
          <w:jc w:val="center"/>
        </w:trPr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33184" w14:textId="77777777" w:rsidR="004630D1" w:rsidRPr="00636B1C" w:rsidRDefault="004630D1" w:rsidP="007A1B6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6B45" w14:textId="34E688C4" w:rsidR="004630D1" w:rsidRPr="009B3A8F" w:rsidRDefault="005C5C8A" w:rsidP="007A1B6E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>Plan de optimización de las redes de los sistemas de abastecimiento de agua potable existentes.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F866" w14:textId="26B784A1" w:rsidR="004630D1" w:rsidRPr="009B3A8F" w:rsidRDefault="009A43DB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informes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442F" w14:textId="2D7096C7" w:rsidR="004630D1" w:rsidRPr="009B3A8F" w:rsidRDefault="009A43DB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  <w:r w:rsidR="004630D1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3E67EBC3" w14:textId="77777777" w:rsidTr="005C5C8A">
        <w:trPr>
          <w:trHeight w:val="531"/>
          <w:jc w:val="center"/>
        </w:trPr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3261E" w14:textId="77777777" w:rsidR="004630D1" w:rsidRPr="00636B1C" w:rsidRDefault="004630D1" w:rsidP="007A1B6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2338" w14:textId="18F5E478" w:rsidR="004630D1" w:rsidRPr="009B3A8F" w:rsidRDefault="005C5C8A" w:rsidP="007A1B6E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>Programa de detección y corrección de fugas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5D86A" w14:textId="2F9F171F" w:rsidR="004630D1" w:rsidRPr="009B3A8F" w:rsidRDefault="009A43DB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1,125 averías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0F67" w14:textId="5E876C47" w:rsidR="004630D1" w:rsidRPr="009B3A8F" w:rsidRDefault="009A43DB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145</w:t>
            </w:r>
            <w:r w:rsidR="004630D1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5C64404F" w14:textId="77777777" w:rsidTr="005C5C8A">
        <w:trPr>
          <w:trHeight w:val="1004"/>
          <w:jc w:val="center"/>
        </w:trPr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6FBB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7353F" w14:textId="354EABDA" w:rsidR="004630D1" w:rsidRPr="009B3A8F" w:rsidRDefault="005C5C8A" w:rsidP="007A1B6E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 xml:space="preserve">Plan de Mantenimiento Preventivo y </w:t>
            </w:r>
            <w:proofErr w:type="gramStart"/>
            <w:r w:rsidRPr="005C5C8A">
              <w:rPr>
                <w:sz w:val="16"/>
                <w:szCs w:val="16"/>
              </w:rPr>
              <w:t>Correctivo  en</w:t>
            </w:r>
            <w:proofErr w:type="gramEnd"/>
            <w:r w:rsidRPr="005C5C8A">
              <w:rPr>
                <w:sz w:val="16"/>
                <w:szCs w:val="16"/>
              </w:rPr>
              <w:t xml:space="preserve"> infraestructura civil de los sistemas de acueductos y alcantarillados.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8355" w14:textId="573A47AA" w:rsidR="004630D1" w:rsidRPr="009B3A8F" w:rsidRDefault="009A43DB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2.5% reducción de gastos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3EBB" w14:textId="5CF9A8BA" w:rsidR="004630D1" w:rsidRPr="009B3A8F" w:rsidRDefault="009A43DB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A43DB" w:rsidRPr="00636B1C" w14:paraId="2BE4E817" w14:textId="77777777" w:rsidTr="005C5C8A">
        <w:trPr>
          <w:trHeight w:val="503"/>
          <w:jc w:val="center"/>
        </w:trPr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3EF45" w14:textId="77777777" w:rsidR="009A43DB" w:rsidRPr="00636B1C" w:rsidRDefault="009A43DB" w:rsidP="009A43D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D200" w14:textId="519C0302" w:rsidR="009A43DB" w:rsidRPr="009B3A8F" w:rsidRDefault="009A43DB" w:rsidP="009A43DB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 xml:space="preserve">Plan de Mantenimiento Preventivo y </w:t>
            </w:r>
            <w:proofErr w:type="gramStart"/>
            <w:r w:rsidRPr="005C5C8A">
              <w:rPr>
                <w:sz w:val="16"/>
                <w:szCs w:val="16"/>
              </w:rPr>
              <w:t>Correctivo  de</w:t>
            </w:r>
            <w:proofErr w:type="gramEnd"/>
            <w:r w:rsidRPr="005C5C8A">
              <w:rPr>
                <w:sz w:val="16"/>
                <w:szCs w:val="16"/>
              </w:rPr>
              <w:t xml:space="preserve"> equipos electromecánicos en los sistemas de acueductos y alcantarillados.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4315" w14:textId="1EE997A4" w:rsidR="009A43DB" w:rsidRPr="009B3A8F" w:rsidRDefault="009A43DB" w:rsidP="009A43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2.5% de reducción de inversión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6ADA" w14:textId="31A99945" w:rsidR="009A43DB" w:rsidRPr="00B16C71" w:rsidRDefault="009A43DB" w:rsidP="009A43D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A43DB" w:rsidRPr="00636B1C" w14:paraId="21C7E0BD" w14:textId="77777777" w:rsidTr="005C5C8A">
        <w:trPr>
          <w:trHeight w:val="611"/>
          <w:jc w:val="center"/>
        </w:trPr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0855" w14:textId="77777777" w:rsidR="009A43DB" w:rsidRPr="00636B1C" w:rsidRDefault="009A43DB" w:rsidP="009A43D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B8EE6" w14:textId="65339148" w:rsidR="009A43DB" w:rsidRPr="009B3A8F" w:rsidRDefault="009A43DB" w:rsidP="009A43DB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>Programa de visitas de evaluación de Infraestructuras y Elaboración de Inventario actualizado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0E96" w14:textId="249B85C7" w:rsidR="009A43DB" w:rsidRPr="007E4276" w:rsidRDefault="009A43DB" w:rsidP="009A43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15 informes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3BE0" w14:textId="0DBB288C" w:rsidR="009A43DB" w:rsidRPr="007E4276" w:rsidRDefault="009A43DB" w:rsidP="009A43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A43DB" w:rsidRPr="00636B1C" w14:paraId="3DA66124" w14:textId="77777777" w:rsidTr="005C5C8A">
        <w:trPr>
          <w:trHeight w:val="476"/>
          <w:jc w:val="center"/>
        </w:trPr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6D68" w14:textId="77777777" w:rsidR="009A43DB" w:rsidRPr="00636B1C" w:rsidRDefault="009A43DB" w:rsidP="009A43D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2F1D8" w14:textId="424F5A7B" w:rsidR="009A43DB" w:rsidRPr="009B3A8F" w:rsidRDefault="009A43DB" w:rsidP="009A43DB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 xml:space="preserve">Programa de visitas de evaluación de </w:t>
            </w:r>
            <w:proofErr w:type="gramStart"/>
            <w:r w:rsidRPr="005C5C8A">
              <w:rPr>
                <w:sz w:val="16"/>
                <w:szCs w:val="16"/>
              </w:rPr>
              <w:t>pozos  y</w:t>
            </w:r>
            <w:proofErr w:type="gramEnd"/>
            <w:r w:rsidRPr="005C5C8A">
              <w:rPr>
                <w:sz w:val="16"/>
                <w:szCs w:val="16"/>
              </w:rPr>
              <w:t xml:space="preserve"> Elaboración de Inventario actualizado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4BF" w14:textId="322A8BE5" w:rsidR="009A43DB" w:rsidRPr="009B3A8F" w:rsidRDefault="009A43DB" w:rsidP="009A43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15 informes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F5F3" w14:textId="40AA69AD" w:rsidR="009A43DB" w:rsidRPr="009B3A8F" w:rsidRDefault="009A43DB" w:rsidP="009A43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A43DB" w:rsidRPr="00636B1C" w14:paraId="68D5B8C9" w14:textId="77777777" w:rsidTr="005C5C8A">
        <w:trPr>
          <w:trHeight w:val="480"/>
          <w:jc w:val="center"/>
        </w:trPr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7134" w14:textId="77777777" w:rsidR="009A43DB" w:rsidRPr="00636B1C" w:rsidRDefault="009A43DB" w:rsidP="009A43D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AA89" w14:textId="3DC87877" w:rsidR="009A43DB" w:rsidRPr="009B3A8F" w:rsidRDefault="009A43DB" w:rsidP="009A43DB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 xml:space="preserve">Plan de Reparación y Mantenimiento Infraestructuras (Depósitos </w:t>
            </w:r>
            <w:proofErr w:type="gramStart"/>
            <w:r w:rsidRPr="005C5C8A">
              <w:rPr>
                <w:sz w:val="16"/>
                <w:szCs w:val="16"/>
              </w:rPr>
              <w:t xml:space="preserve">reguladores,   </w:t>
            </w:r>
            <w:proofErr w:type="gramEnd"/>
            <w:r w:rsidRPr="005C5C8A">
              <w:rPr>
                <w:sz w:val="16"/>
                <w:szCs w:val="16"/>
              </w:rPr>
              <w:t>obras de toma, equipos estaciones de bombeo, Pozos y Molinos de viento) en diferentes sistemas manejados por el INAPA.)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3106" w14:textId="6BFBB6A1" w:rsidR="009A43DB" w:rsidRPr="009B3A8F" w:rsidRDefault="009A43DB" w:rsidP="009A43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56 informes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7233" w14:textId="25575798" w:rsidR="009A43DB" w:rsidRPr="002C575D" w:rsidRDefault="009A43DB" w:rsidP="009A43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A43DB" w:rsidRPr="00636B1C" w14:paraId="3A452670" w14:textId="77777777" w:rsidTr="005C5C8A">
        <w:trPr>
          <w:trHeight w:val="480"/>
          <w:jc w:val="center"/>
        </w:trPr>
        <w:tc>
          <w:tcPr>
            <w:tcW w:w="2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E1F1" w14:textId="77777777" w:rsidR="009A43DB" w:rsidRPr="00636B1C" w:rsidRDefault="009A43DB" w:rsidP="009A43D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BC1C" w14:textId="01CA4055" w:rsidR="009A43DB" w:rsidRPr="009B3A8F" w:rsidRDefault="009A43DB" w:rsidP="009A43DB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>Programa de evaluaciones de las redes de Alcantarillado Sanitario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344AE" w14:textId="01144577" w:rsidR="009A43DB" w:rsidRDefault="009A43DB" w:rsidP="009A43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 informes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9E20" w14:textId="757E6B16" w:rsidR="009A43DB" w:rsidRPr="002C575D" w:rsidRDefault="009A43DB" w:rsidP="009A43DB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9A43DB" w:rsidRPr="00636B1C" w14:paraId="196FA494" w14:textId="77777777" w:rsidTr="005C5C8A">
        <w:trPr>
          <w:trHeight w:val="458"/>
          <w:jc w:val="center"/>
        </w:trPr>
        <w:tc>
          <w:tcPr>
            <w:tcW w:w="2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0F4" w14:textId="77777777" w:rsidR="009A43DB" w:rsidRPr="00636B1C" w:rsidRDefault="009A43DB" w:rsidP="009A43D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DFF21" w14:textId="0715FA36" w:rsidR="009A43DB" w:rsidRPr="005C5C8A" w:rsidRDefault="009A43DB" w:rsidP="009A43DB">
            <w:pPr>
              <w:rPr>
                <w:sz w:val="16"/>
                <w:szCs w:val="16"/>
              </w:rPr>
            </w:pPr>
            <w:r w:rsidRPr="005C5C8A">
              <w:rPr>
                <w:sz w:val="16"/>
                <w:szCs w:val="16"/>
              </w:rPr>
              <w:t>Programa de Mantenimiento preventivo y correctivo.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4A56" w14:textId="341B1CF2" w:rsidR="009A43DB" w:rsidRPr="001B78F6" w:rsidRDefault="009A43DB" w:rsidP="009A43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2.5% de avance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ABAB" w14:textId="3B7F63F7" w:rsidR="009A43DB" w:rsidRPr="001B78F6" w:rsidRDefault="009A43DB" w:rsidP="009A43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100%</w:t>
            </w:r>
          </w:p>
        </w:tc>
      </w:tr>
    </w:tbl>
    <w:p w14:paraId="575586C4" w14:textId="079BEAB4" w:rsidR="004630D1" w:rsidRDefault="004630D1" w:rsidP="004630D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  <w:r w:rsidRPr="00FE7D30">
        <w:rPr>
          <w:b w:val="0"/>
          <w:iCs w:val="0"/>
          <w:lang w:val="es-DO"/>
        </w:rPr>
        <w:t xml:space="preserve">Avance general: </w:t>
      </w:r>
      <w:r w:rsidR="009A43DB" w:rsidRPr="009A43DB">
        <w:rPr>
          <w:bCs w:val="0"/>
          <w:iCs w:val="0"/>
          <w:shd w:val="clear" w:color="auto" w:fill="00B050"/>
          <w:lang w:val="es-DO"/>
        </w:rPr>
        <w:t>104</w:t>
      </w:r>
      <w:r w:rsidRPr="007535BC">
        <w:rPr>
          <w:bCs w:val="0"/>
          <w:iCs w:val="0"/>
          <w:shd w:val="clear" w:color="auto" w:fill="00B050"/>
          <w:lang w:val="es-DO"/>
        </w:rPr>
        <w:t>%</w:t>
      </w:r>
    </w:p>
    <w:p w14:paraId="4D8807C0" w14:textId="11E6CECD" w:rsidR="00623E8C" w:rsidRDefault="00623E8C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5E9849D0" w14:textId="1354AB5F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323F2A30" w14:textId="3ECBFBB4" w:rsidR="00CB3CA3" w:rsidRDefault="00CB3CA3">
      <w:pPr>
        <w:rPr>
          <w:b/>
          <w:bCs/>
          <w:i/>
          <w:sz w:val="12"/>
          <w:szCs w:val="12"/>
          <w:lang w:val="es-DO"/>
        </w:rPr>
      </w:pPr>
      <w:r>
        <w:rPr>
          <w:iCs/>
          <w:sz w:val="12"/>
          <w:szCs w:val="12"/>
          <w:lang w:val="es-DO"/>
        </w:rPr>
        <w:br w:type="page"/>
      </w:r>
    </w:p>
    <w:p w14:paraId="550340D4" w14:textId="77777777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30205EEF" w14:textId="77777777" w:rsidR="002B1C96" w:rsidRPr="00BC45D0" w:rsidRDefault="002B1C96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C45D0">
        <w:rPr>
          <w:iCs w:val="0"/>
          <w:lang w:val="es-DO"/>
        </w:rPr>
        <w:t>Dirección de Supervisión y Fiscalización de Obras</w:t>
      </w:r>
    </w:p>
    <w:tbl>
      <w:tblPr>
        <w:tblW w:w="7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892"/>
        <w:gridCol w:w="1530"/>
        <w:gridCol w:w="1007"/>
      </w:tblGrid>
      <w:tr w:rsidR="00DE6FE3" w:rsidRPr="00636B1C" w14:paraId="2DC764D0" w14:textId="77777777" w:rsidTr="00CB3CA3">
        <w:trPr>
          <w:trHeight w:val="686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4E6CF16" w14:textId="77777777" w:rsidR="00DE6FE3" w:rsidRPr="00FE7D30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bookmarkStart w:id="0" w:name="_Hlk100581902"/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5A37E26" w14:textId="77777777" w:rsidR="00DE6FE3" w:rsidRPr="00FE7D30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C2B34A5" w14:textId="2474AACB" w:rsidR="00DE6FE3" w:rsidRPr="00FE7D30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08F8AA9" w14:textId="76929ACA" w:rsidR="00DE6FE3" w:rsidRPr="00FE7D30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CB3CA3" w:rsidRPr="00FE7D30" w14:paraId="485FBB2E" w14:textId="77777777" w:rsidTr="00CB3CA3">
        <w:trPr>
          <w:trHeight w:val="413"/>
          <w:jc w:val="center"/>
        </w:trPr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E22B" w14:textId="38033AAF" w:rsidR="00CB3CA3" w:rsidRPr="00FE7D30" w:rsidRDefault="00CB3CA3" w:rsidP="004630D1">
            <w:pPr>
              <w:rPr>
                <w:sz w:val="16"/>
                <w:szCs w:val="16"/>
              </w:rPr>
            </w:pPr>
            <w:r w:rsidRPr="00CB3CA3">
              <w:rPr>
                <w:sz w:val="16"/>
                <w:szCs w:val="16"/>
              </w:rPr>
              <w:t>OE3.1: Incrementar las construcciones de infraestructura de los Sistemas de Alcantarillados Sanitarios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6CF4" w14:textId="70AB4B20" w:rsidR="00CB3CA3" w:rsidRPr="00FE7D30" w:rsidRDefault="00CB3CA3" w:rsidP="003553E9">
            <w:pPr>
              <w:rPr>
                <w:sz w:val="16"/>
                <w:szCs w:val="16"/>
              </w:rPr>
            </w:pPr>
            <w:r w:rsidRPr="00CB3CA3">
              <w:rPr>
                <w:sz w:val="16"/>
                <w:szCs w:val="16"/>
              </w:rPr>
              <w:t xml:space="preserve">Programa de </w:t>
            </w:r>
            <w:proofErr w:type="spellStart"/>
            <w:r w:rsidRPr="00CB3CA3">
              <w:rPr>
                <w:sz w:val="16"/>
                <w:szCs w:val="16"/>
              </w:rPr>
              <w:t>supervision</w:t>
            </w:r>
            <w:proofErr w:type="spellEnd"/>
            <w:r w:rsidRPr="00CB3CA3">
              <w:rPr>
                <w:sz w:val="16"/>
                <w:szCs w:val="16"/>
              </w:rPr>
              <w:t xml:space="preserve"> de obras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A49C" w14:textId="05E231E2" w:rsidR="00CB3CA3" w:rsidRPr="00FE7D30" w:rsidRDefault="00CB3CA3" w:rsidP="00FC2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</w:t>
            </w:r>
            <w:r w:rsidR="00FC28A1">
              <w:rPr>
                <w:sz w:val="16"/>
                <w:szCs w:val="16"/>
              </w:rPr>
              <w:t xml:space="preserve"> viajes técnicos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B198" w14:textId="12502E95" w:rsidR="00CB3CA3" w:rsidRPr="007A2A1E" w:rsidRDefault="00CB3CA3" w:rsidP="003553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85%</w:t>
            </w:r>
          </w:p>
        </w:tc>
      </w:tr>
      <w:tr w:rsidR="00CB3CA3" w:rsidRPr="00FE7D30" w14:paraId="3A4BF030" w14:textId="77777777" w:rsidTr="00CB3CA3">
        <w:trPr>
          <w:trHeight w:val="424"/>
          <w:jc w:val="center"/>
        </w:trPr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CEE8" w14:textId="405848DC" w:rsidR="00CB3CA3" w:rsidRPr="00FE7D30" w:rsidRDefault="00CB3CA3" w:rsidP="00CB3CA3">
            <w:pPr>
              <w:rPr>
                <w:sz w:val="16"/>
                <w:szCs w:val="16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8EB8" w14:textId="0C7F5040" w:rsidR="00CB3CA3" w:rsidRPr="00FE7D30" w:rsidRDefault="00CB3CA3" w:rsidP="00CB3CA3">
            <w:pPr>
              <w:rPr>
                <w:sz w:val="16"/>
                <w:szCs w:val="16"/>
              </w:rPr>
            </w:pPr>
            <w:r w:rsidRPr="00CB3CA3">
              <w:rPr>
                <w:sz w:val="16"/>
                <w:szCs w:val="16"/>
              </w:rPr>
              <w:t xml:space="preserve">Programa de </w:t>
            </w:r>
            <w:proofErr w:type="spellStart"/>
            <w:r w:rsidRPr="00CB3CA3">
              <w:rPr>
                <w:sz w:val="16"/>
                <w:szCs w:val="16"/>
              </w:rPr>
              <w:t>fiscalizacion</w:t>
            </w:r>
            <w:proofErr w:type="spellEnd"/>
            <w:r w:rsidRPr="00CB3CA3">
              <w:rPr>
                <w:sz w:val="16"/>
                <w:szCs w:val="16"/>
              </w:rPr>
              <w:t xml:space="preserve"> de obras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0D06" w14:textId="1BCAC033" w:rsidR="00CB3CA3" w:rsidRDefault="00FC28A1" w:rsidP="00FC2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viajes técnicos</w:t>
            </w:r>
            <w:r w:rsidR="00CB3C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7365" w14:textId="6B5AB4CC" w:rsidR="00CB3CA3" w:rsidRPr="007A2A1E" w:rsidRDefault="00CB3CA3" w:rsidP="00CB3CA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175%</w:t>
            </w:r>
          </w:p>
        </w:tc>
      </w:tr>
    </w:tbl>
    <w:bookmarkEnd w:id="0"/>
    <w:p w14:paraId="36753F7E" w14:textId="31361483" w:rsidR="002B1C96" w:rsidRDefault="002B1C96" w:rsidP="002B1C9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00B050"/>
          <w:lang w:val="es-DO"/>
        </w:rPr>
      </w:pPr>
      <w:r w:rsidRPr="00FE7D30">
        <w:rPr>
          <w:b w:val="0"/>
          <w:iCs w:val="0"/>
          <w:lang w:val="es-DO"/>
        </w:rPr>
        <w:t>Avance genera</w:t>
      </w:r>
      <w:r w:rsidRPr="005326F5">
        <w:rPr>
          <w:b w:val="0"/>
          <w:iCs w:val="0"/>
          <w:lang w:val="es-DO"/>
        </w:rPr>
        <w:t>l:</w:t>
      </w:r>
      <w:r>
        <w:rPr>
          <w:b w:val="0"/>
          <w:iCs w:val="0"/>
          <w:lang w:val="es-DO"/>
        </w:rPr>
        <w:t xml:space="preserve"> </w:t>
      </w:r>
      <w:r w:rsidR="00CB3CA3">
        <w:rPr>
          <w:bCs w:val="0"/>
          <w:iCs w:val="0"/>
          <w:shd w:val="clear" w:color="auto" w:fill="00B050"/>
        </w:rPr>
        <w:t>130</w:t>
      </w:r>
      <w:r w:rsidRPr="00BC45D0">
        <w:rPr>
          <w:bCs w:val="0"/>
          <w:iCs w:val="0"/>
          <w:shd w:val="clear" w:color="auto" w:fill="00B050"/>
        </w:rPr>
        <w:t>%</w:t>
      </w:r>
    </w:p>
    <w:p w14:paraId="47AD7734" w14:textId="3EEF4E23" w:rsidR="002B1C96" w:rsidRDefault="002B1C96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7D955C45" w14:textId="77777777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44790CB9" w14:textId="77777777" w:rsidR="004630D1" w:rsidRPr="00FC3825" w:rsidRDefault="004630D1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FC3825">
        <w:rPr>
          <w:iCs w:val="0"/>
          <w:lang w:val="es-DO"/>
        </w:rPr>
        <w:t>Dirección Comercial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5"/>
        <w:gridCol w:w="2214"/>
        <w:gridCol w:w="1243"/>
        <w:gridCol w:w="1013"/>
      </w:tblGrid>
      <w:tr w:rsidR="00DE6FE3" w:rsidRPr="00636B1C" w14:paraId="0D8A4288" w14:textId="77777777" w:rsidTr="007A1B6E">
        <w:trPr>
          <w:trHeight w:val="300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2E9DF02" w14:textId="77777777" w:rsidR="00DE6FE3" w:rsidRPr="00EC69B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11D4CB6" w14:textId="77777777" w:rsidR="00DE6FE3" w:rsidRPr="00EC69B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C1494B2" w14:textId="057B7841" w:rsidR="00DE6FE3" w:rsidRPr="00EC69B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C993B72" w14:textId="77777777" w:rsidR="00DE6FE3" w:rsidRPr="00EC69B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C69B7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4630D1" w:rsidRPr="00636B1C" w14:paraId="710E3FCB" w14:textId="77777777" w:rsidTr="00CB3CA3">
        <w:trPr>
          <w:trHeight w:val="276"/>
          <w:jc w:val="center"/>
        </w:trPr>
        <w:tc>
          <w:tcPr>
            <w:tcW w:w="2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2524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7F5D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EFD9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223C" w14:textId="77777777" w:rsidR="004630D1" w:rsidRPr="00636B1C" w:rsidRDefault="004630D1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4630D1" w:rsidRPr="00636B1C" w14:paraId="0A89526E" w14:textId="77777777" w:rsidTr="00CB3CA3">
        <w:trPr>
          <w:trHeight w:val="411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5372" w14:textId="3C7D292D" w:rsidR="004630D1" w:rsidRPr="00636B1C" w:rsidRDefault="00CB3CA3" w:rsidP="00CB3CA3">
            <w:pPr>
              <w:rPr>
                <w:color w:val="FF0000"/>
                <w:sz w:val="16"/>
                <w:szCs w:val="16"/>
              </w:rPr>
            </w:pPr>
            <w:r w:rsidRPr="00CB3CA3">
              <w:rPr>
                <w:sz w:val="16"/>
                <w:szCs w:val="16"/>
              </w:rPr>
              <w:t xml:space="preserve">OE5: Lograr la sostenibilidad financiera de </w:t>
            </w:r>
            <w:proofErr w:type="gramStart"/>
            <w:r w:rsidRPr="00CB3CA3">
              <w:rPr>
                <w:sz w:val="16"/>
                <w:szCs w:val="16"/>
              </w:rPr>
              <w:t>la</w:t>
            </w:r>
            <w:r>
              <w:rPr>
                <w:sz w:val="16"/>
                <w:szCs w:val="16"/>
              </w:rPr>
              <w:t xml:space="preserve"> </w:t>
            </w:r>
            <w:r w:rsidRPr="00CB3CA3">
              <w:rPr>
                <w:sz w:val="16"/>
                <w:szCs w:val="16"/>
              </w:rPr>
              <w:t xml:space="preserve"> Institución</w:t>
            </w:r>
            <w:proofErr w:type="gramEnd"/>
            <w:r w:rsidRPr="00CB3CA3">
              <w:rPr>
                <w:sz w:val="16"/>
                <w:szCs w:val="16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0A44" w14:textId="5A689319" w:rsidR="004630D1" w:rsidRPr="00EC69B7" w:rsidRDefault="00CB3CA3" w:rsidP="007A1B6E">
            <w:pPr>
              <w:rPr>
                <w:sz w:val="16"/>
                <w:szCs w:val="16"/>
              </w:rPr>
            </w:pPr>
            <w:r w:rsidRPr="00CB3CA3">
              <w:rPr>
                <w:sz w:val="16"/>
                <w:szCs w:val="16"/>
              </w:rPr>
              <w:t>Catastro de usuarios actualizado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A1FB" w14:textId="179FC2DC" w:rsidR="004630D1" w:rsidRPr="00B977FA" w:rsidRDefault="00CB3CA3" w:rsidP="00CB3CA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7.5% de incremento de usuarios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D467" w14:textId="2C7C78F3" w:rsidR="004630D1" w:rsidRPr="00EC69B7" w:rsidRDefault="00CB3CA3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174</w:t>
            </w:r>
            <w:r w:rsidR="004630D1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3BA0FBA7" w14:textId="77777777" w:rsidTr="00CB3CA3">
        <w:trPr>
          <w:trHeight w:val="411"/>
          <w:jc w:val="center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05B9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E47A27" w14:textId="6560D156" w:rsidR="004630D1" w:rsidRPr="00EC69B7" w:rsidRDefault="00CB3CA3" w:rsidP="007A1B6E">
            <w:pPr>
              <w:rPr>
                <w:sz w:val="16"/>
                <w:szCs w:val="16"/>
              </w:rPr>
            </w:pPr>
            <w:r w:rsidRPr="00CB3CA3">
              <w:rPr>
                <w:sz w:val="16"/>
                <w:szCs w:val="16"/>
              </w:rPr>
              <w:t>Base de datos actualizada en información de clientes y datos de facturación.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EBE1" w14:textId="692CFE13" w:rsidR="004630D1" w:rsidRPr="00B977FA" w:rsidRDefault="00CB3CA3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7.5% </w:t>
            </w:r>
            <w:r w:rsidR="00FE0BEB">
              <w:rPr>
                <w:bCs/>
                <w:sz w:val="16"/>
                <w:szCs w:val="16"/>
              </w:rPr>
              <w:t>de la base de datos de clientes actualizados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FC0B" w14:textId="1C69E237" w:rsidR="004630D1" w:rsidRPr="00EC69B7" w:rsidRDefault="00CB3CA3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  <w:r w:rsidR="004630D1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4630D1" w:rsidRPr="00636B1C" w14:paraId="5112030B" w14:textId="77777777" w:rsidTr="00CB3CA3">
        <w:trPr>
          <w:trHeight w:val="411"/>
          <w:jc w:val="center"/>
        </w:trPr>
        <w:tc>
          <w:tcPr>
            <w:tcW w:w="2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F490" w14:textId="77777777" w:rsidR="004630D1" w:rsidRPr="00636B1C" w:rsidRDefault="004630D1" w:rsidP="007A1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519CC" w14:textId="7A2C42F9" w:rsidR="004630D1" w:rsidRPr="00EC69B7" w:rsidRDefault="00CB3CA3" w:rsidP="007A1B6E">
            <w:pPr>
              <w:rPr>
                <w:sz w:val="16"/>
                <w:szCs w:val="16"/>
              </w:rPr>
            </w:pPr>
            <w:r w:rsidRPr="00CB3CA3">
              <w:rPr>
                <w:sz w:val="16"/>
                <w:szCs w:val="16"/>
              </w:rPr>
              <w:t>plan para disminución de cartera morosa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66A6" w14:textId="3D3CA65D" w:rsidR="004630D1" w:rsidRPr="00B977FA" w:rsidRDefault="00CB3CA3" w:rsidP="007A1B6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3% disminución de clientes con moras</w:t>
            </w:r>
            <w:r w:rsidR="004630D1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DC958" w14:textId="70C28C51" w:rsidR="004630D1" w:rsidRDefault="00CB3CA3" w:rsidP="007A1B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429</w:t>
            </w:r>
            <w:r w:rsidR="004630D1">
              <w:rPr>
                <w:b/>
                <w:bCs/>
                <w:sz w:val="16"/>
                <w:szCs w:val="16"/>
              </w:rPr>
              <w:t>%</w:t>
            </w:r>
          </w:p>
        </w:tc>
      </w:tr>
    </w:tbl>
    <w:p w14:paraId="7603FE11" w14:textId="255EC3C2" w:rsidR="004630D1" w:rsidRPr="00EC69B7" w:rsidRDefault="004630D1" w:rsidP="004630D1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EC69B7">
        <w:rPr>
          <w:b w:val="0"/>
          <w:iCs w:val="0"/>
          <w:lang w:val="es-DO"/>
        </w:rPr>
        <w:t xml:space="preserve">Avance general: </w:t>
      </w:r>
      <w:r w:rsidR="00CB3CA3">
        <w:rPr>
          <w:bCs w:val="0"/>
          <w:iCs w:val="0"/>
          <w:shd w:val="clear" w:color="auto" w:fill="00B050"/>
          <w:lang w:val="es-DO"/>
        </w:rPr>
        <w:t>224</w:t>
      </w:r>
      <w:r w:rsidRPr="00B977FA">
        <w:rPr>
          <w:bCs w:val="0"/>
          <w:iCs w:val="0"/>
          <w:shd w:val="clear" w:color="auto" w:fill="00B050"/>
          <w:lang w:val="es-DO"/>
        </w:rPr>
        <w:t>%</w:t>
      </w:r>
      <w:r>
        <w:rPr>
          <w:bCs w:val="0"/>
          <w:iCs w:val="0"/>
          <w:shd w:val="clear" w:color="auto" w:fill="00B050"/>
          <w:lang w:val="es-DO"/>
        </w:rPr>
        <w:t xml:space="preserve"> </w:t>
      </w:r>
    </w:p>
    <w:p w14:paraId="54263ADA" w14:textId="59AC8F17" w:rsidR="004630D1" w:rsidRDefault="004630D1" w:rsidP="00314A5B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2"/>
          <w:szCs w:val="12"/>
          <w:lang w:val="es-DO"/>
        </w:rPr>
      </w:pPr>
    </w:p>
    <w:p w14:paraId="2310EEA4" w14:textId="1A441120" w:rsidR="00C1154E" w:rsidRDefault="00C1154E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134B4">
        <w:rPr>
          <w:iCs w:val="0"/>
          <w:lang w:val="es-DO"/>
        </w:rPr>
        <w:t>Dirección de Programas y Proyectos Especiales</w:t>
      </w:r>
    </w:p>
    <w:tbl>
      <w:tblPr>
        <w:tblW w:w="7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1892"/>
        <w:gridCol w:w="1530"/>
        <w:gridCol w:w="1007"/>
      </w:tblGrid>
      <w:tr w:rsidR="00DE6FE3" w:rsidRPr="00636B1C" w14:paraId="789DEA9E" w14:textId="77777777" w:rsidTr="00FC28A1">
        <w:trPr>
          <w:trHeight w:val="686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1700DE9" w14:textId="77777777" w:rsidR="00DE6FE3" w:rsidRPr="00FE7D30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2D28D98" w14:textId="77777777" w:rsidR="00DE6FE3" w:rsidRPr="00FE7D30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E7D30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28ED3EB" w14:textId="2271FAF0" w:rsidR="00DE6FE3" w:rsidRPr="00FE7D30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C648DBA" w14:textId="77777777" w:rsidR="00DE6FE3" w:rsidRPr="00FE7D30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4630D1" w:rsidRPr="00FE7D30" w14:paraId="661DE96A" w14:textId="77777777" w:rsidTr="00FC28A1">
        <w:trPr>
          <w:trHeight w:val="260"/>
          <w:jc w:val="center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6DE" w14:textId="00B0A3B7" w:rsidR="004630D1" w:rsidRPr="00FE7D30" w:rsidRDefault="00FE0BEB" w:rsidP="007A1B6E">
            <w:pPr>
              <w:rPr>
                <w:sz w:val="16"/>
                <w:szCs w:val="16"/>
              </w:rPr>
            </w:pPr>
            <w:r w:rsidRPr="00FE0BEB">
              <w:rPr>
                <w:sz w:val="16"/>
                <w:szCs w:val="16"/>
              </w:rPr>
              <w:t xml:space="preserve">OE </w:t>
            </w:r>
            <w:proofErr w:type="gramStart"/>
            <w:r w:rsidRPr="00FE0BEB">
              <w:rPr>
                <w:sz w:val="16"/>
                <w:szCs w:val="16"/>
              </w:rPr>
              <w:t>3.1 :</w:t>
            </w:r>
            <w:proofErr w:type="gramEnd"/>
            <w:r w:rsidRPr="00FE0BEB">
              <w:rPr>
                <w:sz w:val="16"/>
                <w:szCs w:val="16"/>
              </w:rPr>
              <w:t xml:space="preserve"> Incrementar la construcción de infraestructura de los Sistemas de Alcantarillados Sanitarios.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F30" w14:textId="12175914" w:rsidR="004630D1" w:rsidRPr="00FE7D30" w:rsidRDefault="00FE0BEB" w:rsidP="007A1B6E">
            <w:pPr>
              <w:rPr>
                <w:sz w:val="16"/>
                <w:szCs w:val="16"/>
              </w:rPr>
            </w:pPr>
            <w:r w:rsidRPr="00FE0BEB">
              <w:rPr>
                <w:sz w:val="16"/>
                <w:szCs w:val="16"/>
              </w:rPr>
              <w:t>Programa de Supervisión y Fiscalización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E46C" w14:textId="1CCF8FEE" w:rsidR="004630D1" w:rsidRPr="00FE7D30" w:rsidRDefault="00FC28A1" w:rsidP="007A1B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4630D1">
              <w:rPr>
                <w:sz w:val="16"/>
                <w:szCs w:val="16"/>
              </w:rPr>
              <w:t xml:space="preserve"> viajes técnicos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0815" w14:textId="578AD9DC" w:rsidR="004630D1" w:rsidRPr="007A2A1E" w:rsidRDefault="00FC28A1" w:rsidP="007A1B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526</w:t>
            </w:r>
            <w:r w:rsidR="004630D1">
              <w:rPr>
                <w:b/>
                <w:sz w:val="16"/>
                <w:szCs w:val="16"/>
              </w:rPr>
              <w:t>%</w:t>
            </w:r>
          </w:p>
        </w:tc>
      </w:tr>
    </w:tbl>
    <w:p w14:paraId="5F298F98" w14:textId="68916B76" w:rsidR="00087752" w:rsidRPr="00B134B4" w:rsidRDefault="00087752" w:rsidP="00087752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B134B4">
        <w:rPr>
          <w:b w:val="0"/>
          <w:iCs w:val="0"/>
          <w:lang w:val="es-DO"/>
        </w:rPr>
        <w:t xml:space="preserve">Avance general: </w:t>
      </w:r>
      <w:r w:rsidR="00FC28A1">
        <w:rPr>
          <w:bCs w:val="0"/>
          <w:iCs w:val="0"/>
          <w:shd w:val="clear" w:color="auto" w:fill="00B050"/>
          <w:lang w:val="es-DO"/>
        </w:rPr>
        <w:t>526</w:t>
      </w:r>
      <w:r w:rsidRPr="00B134B4">
        <w:rPr>
          <w:bCs w:val="0"/>
          <w:iCs w:val="0"/>
          <w:shd w:val="clear" w:color="auto" w:fill="00B050"/>
          <w:lang w:val="es-DO"/>
        </w:rPr>
        <w:t>%</w:t>
      </w:r>
    </w:p>
    <w:p w14:paraId="31DDB25E" w14:textId="77777777" w:rsidR="004630D1" w:rsidRPr="00FE7D30" w:rsidRDefault="004630D1" w:rsidP="00623E8C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lang w:val="es-DO"/>
        </w:rPr>
      </w:pPr>
    </w:p>
    <w:p w14:paraId="247960BC" w14:textId="77777777" w:rsidR="00C62163" w:rsidRPr="002C2AB2" w:rsidRDefault="00C62163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2C2AB2">
        <w:rPr>
          <w:iCs w:val="0"/>
          <w:lang w:val="es-DO"/>
        </w:rPr>
        <w:t>Dirección Financiera</w:t>
      </w:r>
    </w:p>
    <w:tbl>
      <w:tblPr>
        <w:tblW w:w="72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5"/>
        <w:gridCol w:w="2276"/>
        <w:gridCol w:w="1163"/>
        <w:gridCol w:w="863"/>
      </w:tblGrid>
      <w:tr w:rsidR="00DE6FE3" w:rsidRPr="00636B1C" w14:paraId="0689F910" w14:textId="77777777" w:rsidTr="00A810E6">
        <w:trPr>
          <w:trHeight w:val="583"/>
          <w:jc w:val="center"/>
        </w:trPr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80D786" w14:textId="77777777" w:rsidR="00DE6FE3" w:rsidRPr="002C2AB2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CD9179A" w14:textId="77777777" w:rsidR="00DE6FE3" w:rsidRPr="002C2AB2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6B6CAC" w14:textId="44B7909E" w:rsidR="00DE6FE3" w:rsidRPr="002C2AB2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734FAE5" w14:textId="77777777" w:rsidR="00DE6FE3" w:rsidRPr="002C2AB2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C2AB2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FC28A1" w:rsidRPr="00FC28A1" w14:paraId="5144B7C5" w14:textId="77777777" w:rsidTr="00A810E6">
        <w:trPr>
          <w:trHeight w:val="484"/>
          <w:jc w:val="center"/>
        </w:trPr>
        <w:tc>
          <w:tcPr>
            <w:tcW w:w="2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F0243" w14:textId="4B714510" w:rsidR="00FC28A1" w:rsidRPr="002C2AB2" w:rsidRDefault="00FC28A1" w:rsidP="00FC28A1">
            <w:pPr>
              <w:rPr>
                <w:sz w:val="16"/>
                <w:szCs w:val="16"/>
              </w:rPr>
            </w:pPr>
            <w:r w:rsidRPr="00FC28A1">
              <w:rPr>
                <w:sz w:val="16"/>
                <w:szCs w:val="16"/>
              </w:rPr>
              <w:t>OES 6.4. Mejorar los procesos y procedimientos</w:t>
            </w:r>
            <w:r w:rsidRPr="002C2AB2">
              <w:rPr>
                <w:sz w:val="16"/>
                <w:szCs w:val="16"/>
              </w:rPr>
              <w:t>.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B1F5" w14:textId="31B1C1F4" w:rsidR="00FC28A1" w:rsidRPr="00FC28A1" w:rsidRDefault="00FC28A1" w:rsidP="00FC28A1">
            <w:pPr>
              <w:rPr>
                <w:color w:val="000000"/>
                <w:sz w:val="16"/>
                <w:szCs w:val="16"/>
              </w:rPr>
            </w:pPr>
            <w:r w:rsidRPr="00FC28A1">
              <w:rPr>
                <w:color w:val="000000"/>
                <w:sz w:val="16"/>
                <w:szCs w:val="16"/>
              </w:rPr>
              <w:t>Proyecto de Presupuesto Institucional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FA3D" w14:textId="151215FD" w:rsidR="00FC28A1" w:rsidRPr="00FC28A1" w:rsidRDefault="00FC28A1" w:rsidP="00FC28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 de presupuesto finalizado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E847" w14:textId="103DFEB2" w:rsidR="00FC28A1" w:rsidRPr="00FC28A1" w:rsidRDefault="00FC28A1" w:rsidP="00FC28A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</w:tr>
      <w:tr w:rsidR="00FC28A1" w:rsidRPr="00636B1C" w14:paraId="47341B3D" w14:textId="77777777" w:rsidTr="00A810E6">
        <w:trPr>
          <w:trHeight w:val="484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946E" w14:textId="0FB91BEE" w:rsidR="00FC28A1" w:rsidRPr="00636B1C" w:rsidRDefault="00FC28A1" w:rsidP="00FC28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33F2" w14:textId="0B6A8529" w:rsidR="00FC28A1" w:rsidRPr="00FC28A1" w:rsidRDefault="00FC28A1" w:rsidP="00FC28A1">
            <w:pPr>
              <w:rPr>
                <w:color w:val="000000"/>
                <w:sz w:val="16"/>
                <w:szCs w:val="16"/>
              </w:rPr>
            </w:pPr>
            <w:r w:rsidRPr="00FC28A1">
              <w:rPr>
                <w:color w:val="000000"/>
                <w:sz w:val="16"/>
                <w:szCs w:val="16"/>
              </w:rPr>
              <w:t xml:space="preserve">Ejecución Presupuestaria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8D204" w14:textId="74E7EA40" w:rsidR="00FC28A1" w:rsidRPr="002C2AB2" w:rsidRDefault="00FC28A1" w:rsidP="00FC2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unidades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83C0" w14:textId="650E4003" w:rsidR="00FC28A1" w:rsidRPr="002C2AB2" w:rsidRDefault="00FC28A1" w:rsidP="00FC28A1">
            <w:pPr>
              <w:jc w:val="center"/>
              <w:rPr>
                <w:b/>
                <w:sz w:val="16"/>
                <w:szCs w:val="16"/>
              </w:rPr>
            </w:pPr>
            <w:r w:rsidRPr="00270E18">
              <w:rPr>
                <w:b/>
                <w:sz w:val="16"/>
                <w:szCs w:val="16"/>
              </w:rPr>
              <w:t>100%</w:t>
            </w:r>
          </w:p>
        </w:tc>
      </w:tr>
      <w:tr w:rsidR="00FC28A1" w:rsidRPr="00636B1C" w14:paraId="5139ECF8" w14:textId="77777777" w:rsidTr="00A810E6">
        <w:trPr>
          <w:trHeight w:val="377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DFBC" w14:textId="12880AAE" w:rsidR="00FC28A1" w:rsidRPr="00636B1C" w:rsidRDefault="00FC28A1" w:rsidP="00FC28A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5CE" w14:textId="10832F5E" w:rsidR="00FC28A1" w:rsidRPr="00FC28A1" w:rsidRDefault="00FC28A1" w:rsidP="00FC28A1">
            <w:pPr>
              <w:rPr>
                <w:color w:val="000000"/>
                <w:sz w:val="16"/>
                <w:szCs w:val="16"/>
              </w:rPr>
            </w:pPr>
            <w:r w:rsidRPr="00FC28A1">
              <w:rPr>
                <w:color w:val="000000"/>
                <w:sz w:val="16"/>
                <w:szCs w:val="16"/>
              </w:rPr>
              <w:t>Estados Financieros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B6C0" w14:textId="7BD87FFA" w:rsidR="00FC28A1" w:rsidRPr="002C2AB2" w:rsidRDefault="00FC28A1" w:rsidP="00FC2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unidades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D88F" w14:textId="6EBA940B" w:rsidR="00FC28A1" w:rsidRPr="002C2AB2" w:rsidRDefault="00FC28A1" w:rsidP="00FC28A1">
            <w:pPr>
              <w:jc w:val="center"/>
              <w:rPr>
                <w:b/>
                <w:sz w:val="16"/>
                <w:szCs w:val="16"/>
              </w:rPr>
            </w:pPr>
            <w:r w:rsidRPr="00270E18">
              <w:rPr>
                <w:b/>
                <w:sz w:val="16"/>
                <w:szCs w:val="16"/>
              </w:rPr>
              <w:t>100%</w:t>
            </w:r>
          </w:p>
        </w:tc>
      </w:tr>
      <w:tr w:rsidR="00FC28A1" w:rsidRPr="00636B1C" w14:paraId="34182256" w14:textId="77777777" w:rsidTr="00A810E6">
        <w:trPr>
          <w:trHeight w:val="497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CC39" w14:textId="77777777" w:rsidR="00FC28A1" w:rsidRPr="00636B1C" w:rsidRDefault="00FC28A1" w:rsidP="00FC28A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704A" w14:textId="13BCE8D7" w:rsidR="00FC28A1" w:rsidRPr="00FC28A1" w:rsidRDefault="00FC28A1" w:rsidP="00FC28A1">
            <w:pPr>
              <w:rPr>
                <w:color w:val="000000"/>
                <w:sz w:val="16"/>
                <w:szCs w:val="16"/>
              </w:rPr>
            </w:pPr>
            <w:r w:rsidRPr="00FC28A1">
              <w:rPr>
                <w:color w:val="000000"/>
                <w:sz w:val="16"/>
                <w:szCs w:val="16"/>
              </w:rPr>
              <w:t>Reporte de las Cuentas por Pagar por antigüedad de saldos.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8899" w14:textId="646514B6" w:rsidR="00FC28A1" w:rsidRPr="002C2AB2" w:rsidRDefault="00FC28A1" w:rsidP="00FC2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unidades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1486" w14:textId="06CE6BDA" w:rsidR="00FC28A1" w:rsidRPr="002C2AB2" w:rsidRDefault="00FC28A1" w:rsidP="00FC28A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70E18">
              <w:rPr>
                <w:b/>
                <w:sz w:val="16"/>
                <w:szCs w:val="16"/>
              </w:rPr>
              <w:t>100%</w:t>
            </w:r>
          </w:p>
        </w:tc>
      </w:tr>
      <w:tr w:rsidR="00FC28A1" w:rsidRPr="00636B1C" w14:paraId="39EEAD25" w14:textId="77777777" w:rsidTr="00A810E6">
        <w:trPr>
          <w:trHeight w:val="415"/>
          <w:jc w:val="center"/>
        </w:trPr>
        <w:tc>
          <w:tcPr>
            <w:tcW w:w="2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A7C5" w14:textId="77777777" w:rsidR="00FC28A1" w:rsidRPr="00636B1C" w:rsidRDefault="00FC28A1" w:rsidP="00FC28A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F7BF" w14:textId="513D42B7" w:rsidR="00FC28A1" w:rsidRPr="00FC28A1" w:rsidRDefault="00FC28A1" w:rsidP="00FC28A1">
            <w:pPr>
              <w:rPr>
                <w:color w:val="000000"/>
                <w:sz w:val="16"/>
                <w:szCs w:val="16"/>
              </w:rPr>
            </w:pPr>
            <w:r w:rsidRPr="00FC28A1">
              <w:rPr>
                <w:color w:val="000000"/>
                <w:sz w:val="16"/>
                <w:szCs w:val="16"/>
              </w:rPr>
              <w:t>Conciliación de las cuentas bancarias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49A8" w14:textId="69AB9CFA" w:rsidR="00FC28A1" w:rsidRDefault="00FC28A1" w:rsidP="00FC2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unidades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081C2" w14:textId="380C356E" w:rsidR="00FC28A1" w:rsidRPr="002C2AB2" w:rsidRDefault="00FC28A1" w:rsidP="00FC28A1">
            <w:pPr>
              <w:jc w:val="center"/>
              <w:rPr>
                <w:b/>
                <w:sz w:val="16"/>
                <w:szCs w:val="16"/>
              </w:rPr>
            </w:pPr>
            <w:r w:rsidRPr="00270E18">
              <w:rPr>
                <w:b/>
                <w:sz w:val="16"/>
                <w:szCs w:val="16"/>
              </w:rPr>
              <w:t>100%</w:t>
            </w:r>
          </w:p>
        </w:tc>
      </w:tr>
      <w:tr w:rsidR="00FC28A1" w:rsidRPr="00636B1C" w14:paraId="1CB9F73B" w14:textId="77777777" w:rsidTr="00A810E6">
        <w:trPr>
          <w:trHeight w:val="492"/>
          <w:jc w:val="center"/>
        </w:trPr>
        <w:tc>
          <w:tcPr>
            <w:tcW w:w="2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EA1F" w14:textId="77777777" w:rsidR="00FC28A1" w:rsidRPr="00636B1C" w:rsidRDefault="00FC28A1" w:rsidP="00FC28A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8F30" w14:textId="363552AE" w:rsidR="00FC28A1" w:rsidRPr="00FC28A1" w:rsidRDefault="00FC28A1" w:rsidP="00FC28A1">
            <w:pPr>
              <w:rPr>
                <w:color w:val="000000"/>
                <w:sz w:val="16"/>
                <w:szCs w:val="16"/>
              </w:rPr>
            </w:pPr>
            <w:r w:rsidRPr="00FC28A1">
              <w:rPr>
                <w:color w:val="000000"/>
                <w:sz w:val="16"/>
                <w:szCs w:val="16"/>
              </w:rPr>
              <w:t>Resumen de los ingresos y egresos (OAI)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FBCE" w14:textId="43D20F38" w:rsidR="00FC28A1" w:rsidRDefault="00FC28A1" w:rsidP="00FC2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unidades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DFBB" w14:textId="476A8F62" w:rsidR="00FC28A1" w:rsidRPr="002C2AB2" w:rsidRDefault="00FC28A1" w:rsidP="00FC28A1">
            <w:pPr>
              <w:jc w:val="center"/>
              <w:rPr>
                <w:b/>
                <w:sz w:val="16"/>
                <w:szCs w:val="16"/>
              </w:rPr>
            </w:pPr>
            <w:r w:rsidRPr="00270E18">
              <w:rPr>
                <w:b/>
                <w:sz w:val="16"/>
                <w:szCs w:val="16"/>
              </w:rPr>
              <w:t>100%</w:t>
            </w:r>
          </w:p>
        </w:tc>
      </w:tr>
    </w:tbl>
    <w:p w14:paraId="1319130C" w14:textId="77777777" w:rsidR="00C62163" w:rsidRPr="00BB2CA7" w:rsidRDefault="00C62163" w:rsidP="00C6216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lang w:val="es-DO"/>
        </w:rPr>
      </w:pPr>
      <w:r w:rsidRPr="00BB2CA7">
        <w:rPr>
          <w:b w:val="0"/>
          <w:iCs w:val="0"/>
          <w:lang w:val="es-DO"/>
        </w:rPr>
        <w:t xml:space="preserve">Avance general: </w:t>
      </w:r>
      <w:r w:rsidR="009E3ECF" w:rsidRPr="00BB2CA7">
        <w:rPr>
          <w:bCs w:val="0"/>
          <w:iCs w:val="0"/>
          <w:shd w:val="clear" w:color="auto" w:fill="00B050"/>
          <w:lang w:val="es-DO"/>
        </w:rPr>
        <w:t>100</w:t>
      </w:r>
      <w:r w:rsidRPr="00BB2CA7">
        <w:rPr>
          <w:iCs w:val="0"/>
          <w:shd w:val="clear" w:color="auto" w:fill="00B050"/>
          <w:lang w:val="es-DO"/>
        </w:rPr>
        <w:t>%.</w:t>
      </w:r>
    </w:p>
    <w:p w14:paraId="6FD51197" w14:textId="290DD519" w:rsidR="00E8252D" w:rsidRDefault="00E8252D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12B4EF0F" w14:textId="4243D729" w:rsidR="000956E8" w:rsidRDefault="000956E8" w:rsidP="008C3981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8"/>
          <w:szCs w:val="16"/>
        </w:rPr>
      </w:pPr>
    </w:p>
    <w:p w14:paraId="46410FCF" w14:textId="77777777" w:rsidR="000956E8" w:rsidRDefault="000956E8" w:rsidP="004630D1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>
        <w:rPr>
          <w:iCs w:val="0"/>
          <w:lang w:val="es-DO"/>
        </w:rPr>
        <w:t>Dirección de Tecnología de la Información y Comunicación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992"/>
        <w:gridCol w:w="992"/>
      </w:tblGrid>
      <w:tr w:rsidR="00DE6FE3" w:rsidRPr="00F226DD" w14:paraId="0F28E92A" w14:textId="77777777" w:rsidTr="00A810E6">
        <w:trPr>
          <w:trHeight w:val="447"/>
          <w:jc w:val="center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9084FDD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EECBF0E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B6A59E6" w14:textId="732B0F3E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A078FE9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FC28A1" w:rsidRPr="00F226DD" w14:paraId="0D2DD883" w14:textId="77777777" w:rsidTr="00A810E6">
        <w:trPr>
          <w:trHeight w:val="577"/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AC20" w14:textId="7488A5F1" w:rsidR="00FC28A1" w:rsidRPr="00F226DD" w:rsidRDefault="00A810E6" w:rsidP="007A1B6E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sz w:val="16"/>
                <w:szCs w:val="16"/>
              </w:rPr>
              <w:t>OES 6.4. Mejorar los procesos y procedimientos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267C" w14:textId="7D7BBBC5" w:rsidR="00FC28A1" w:rsidRPr="00F226DD" w:rsidRDefault="00A810E6" w:rsidP="007A1B6E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color w:val="000000"/>
                <w:sz w:val="16"/>
                <w:szCs w:val="16"/>
              </w:rPr>
              <w:t>Políticas y procedimientos de TIC implementadas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3B3C" w14:textId="6AB86B99" w:rsidR="00FC28A1" w:rsidRPr="00F226DD" w:rsidRDefault="00A810E6" w:rsidP="007A1B6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FC28A1" w:rsidRPr="00C62163">
              <w:rPr>
                <w:sz w:val="16"/>
                <w:szCs w:val="16"/>
              </w:rPr>
              <w:t>%</w:t>
            </w:r>
            <w:r w:rsidR="00FC28A1">
              <w:rPr>
                <w:sz w:val="16"/>
                <w:szCs w:val="16"/>
              </w:rPr>
              <w:t xml:space="preserve">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4FB" w14:textId="55283269" w:rsidR="00FC28A1" w:rsidRPr="00F226DD" w:rsidRDefault="00A810E6" w:rsidP="007A1B6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98</w:t>
            </w:r>
            <w:r w:rsidR="00FC28A1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32D7DF93" w14:textId="79A747D6" w:rsidR="000956E8" w:rsidRDefault="000956E8" w:rsidP="000956E8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A810E6" w:rsidRPr="00A810E6">
        <w:rPr>
          <w:bCs w:val="0"/>
          <w:iCs w:val="0"/>
          <w:shd w:val="clear" w:color="auto" w:fill="00B050"/>
          <w:lang w:val="es-DO"/>
        </w:rPr>
        <w:t>98</w:t>
      </w:r>
      <w:r w:rsidRPr="00A810E6">
        <w:rPr>
          <w:bCs w:val="0"/>
          <w:iCs w:val="0"/>
          <w:shd w:val="clear" w:color="auto" w:fill="00B050"/>
          <w:lang w:val="es-DO"/>
        </w:rPr>
        <w:t>%</w:t>
      </w:r>
    </w:p>
    <w:p w14:paraId="4F43EF18" w14:textId="77777777" w:rsidR="008C214D" w:rsidRDefault="008C214D" w:rsidP="008C214D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color w:val="FF0000"/>
          <w:sz w:val="8"/>
          <w:szCs w:val="16"/>
        </w:rPr>
      </w:pPr>
    </w:p>
    <w:p w14:paraId="7C3841A8" w14:textId="2B4BD3FC" w:rsidR="008C214D" w:rsidRDefault="008C214D" w:rsidP="008C214D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EC69B7">
        <w:rPr>
          <w:iCs w:val="0"/>
          <w:lang w:val="es-DO"/>
        </w:rPr>
        <w:t>Dirección Administrativa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992"/>
        <w:gridCol w:w="992"/>
      </w:tblGrid>
      <w:tr w:rsidR="00DE6FE3" w:rsidRPr="00F226DD" w14:paraId="63548BBE" w14:textId="77777777" w:rsidTr="00A810E6">
        <w:trPr>
          <w:trHeight w:val="447"/>
          <w:jc w:val="center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F765A20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A6C5297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8A96A4F" w14:textId="5CF04FD3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6603169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A810E6" w:rsidRPr="00F226DD" w14:paraId="6E63ACC6" w14:textId="77777777" w:rsidTr="00A810E6">
        <w:trPr>
          <w:trHeight w:val="577"/>
          <w:jc w:val="center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E8F1" w14:textId="37618105" w:rsidR="00A810E6" w:rsidRPr="00F226DD" w:rsidRDefault="00A810E6" w:rsidP="00A810E6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sz w:val="16"/>
                <w:szCs w:val="16"/>
              </w:rPr>
              <w:t>OES 6.4. Mejorar los procesos y procedimientos</w:t>
            </w:r>
            <w:r w:rsidRPr="002C2AB2">
              <w:rPr>
                <w:sz w:val="16"/>
                <w:szCs w:val="16"/>
              </w:rPr>
              <w:t>.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3520" w14:textId="4670E00A" w:rsidR="00A810E6" w:rsidRPr="00F226DD" w:rsidRDefault="00A810E6" w:rsidP="00A810E6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color w:val="000000"/>
                <w:sz w:val="16"/>
                <w:szCs w:val="16"/>
              </w:rPr>
              <w:t>Manual de Políticas y Procedimientos Administrativos y de Compras implementado.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E2B9" w14:textId="5FAD9BB8" w:rsidR="00A810E6" w:rsidRPr="00F226DD" w:rsidRDefault="00A810E6" w:rsidP="00A810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3%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7B5E" w14:textId="28F792EB" w:rsidR="00A810E6" w:rsidRPr="00F226DD" w:rsidRDefault="00A810E6" w:rsidP="00A810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A810E6" w:rsidRPr="00F226DD" w14:paraId="171E74A2" w14:textId="77777777" w:rsidTr="00A810E6">
        <w:trPr>
          <w:trHeight w:val="503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09CA" w14:textId="77777777" w:rsidR="00A810E6" w:rsidRDefault="00A810E6" w:rsidP="00A810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468C" w14:textId="53B95212" w:rsidR="00A810E6" w:rsidRPr="00F226DD" w:rsidRDefault="00A810E6" w:rsidP="00A810E6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color w:val="000000"/>
                <w:sz w:val="16"/>
                <w:szCs w:val="16"/>
              </w:rPr>
              <w:t xml:space="preserve">Manual de </w:t>
            </w:r>
            <w:proofErr w:type="spellStart"/>
            <w:r w:rsidRPr="00A810E6">
              <w:rPr>
                <w:color w:val="000000"/>
                <w:sz w:val="16"/>
                <w:szCs w:val="16"/>
              </w:rPr>
              <w:t>Politicas</w:t>
            </w:r>
            <w:proofErr w:type="spellEnd"/>
            <w:r w:rsidRPr="00A810E6">
              <w:rPr>
                <w:color w:val="000000"/>
                <w:sz w:val="16"/>
                <w:szCs w:val="16"/>
              </w:rPr>
              <w:t xml:space="preserve"> y procedimientos de la División de Combustible Implementado,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B6399" w14:textId="57E7965D" w:rsidR="00A810E6" w:rsidRDefault="00A810E6" w:rsidP="00A81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9165" w14:textId="484D27E9" w:rsidR="00A810E6" w:rsidRDefault="00A810E6" w:rsidP="00A810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A810E6" w:rsidRPr="00F226DD" w14:paraId="61AA43F6" w14:textId="77777777" w:rsidTr="00A810E6">
        <w:trPr>
          <w:trHeight w:val="449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3363" w14:textId="77777777" w:rsidR="00A810E6" w:rsidRDefault="00A810E6" w:rsidP="00A810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09D9" w14:textId="799D6407" w:rsidR="00A810E6" w:rsidRPr="00F226DD" w:rsidRDefault="00A810E6" w:rsidP="00A810E6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color w:val="000000"/>
                <w:sz w:val="16"/>
                <w:szCs w:val="16"/>
              </w:rPr>
              <w:t>Estandarización de Estructuras Físicas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9C1B" w14:textId="173CEA80" w:rsidR="00A810E6" w:rsidRDefault="00A810E6" w:rsidP="00A81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12% de avance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7C38" w14:textId="540D6208" w:rsidR="00A810E6" w:rsidRDefault="00A810E6" w:rsidP="00A810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00DBFFFD" w14:textId="14E238BC" w:rsidR="00520743" w:rsidRDefault="0052074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A810E6" w:rsidRPr="00A810E6">
        <w:rPr>
          <w:bCs w:val="0"/>
          <w:iCs w:val="0"/>
          <w:shd w:val="clear" w:color="auto" w:fill="00B050"/>
          <w:lang w:val="es-DO"/>
        </w:rPr>
        <w:t>100</w:t>
      </w:r>
      <w:r w:rsidRPr="00A810E6">
        <w:rPr>
          <w:bCs w:val="0"/>
          <w:iCs w:val="0"/>
          <w:shd w:val="clear" w:color="auto" w:fill="00B050"/>
          <w:lang w:val="es-DO"/>
        </w:rPr>
        <w:t>%</w:t>
      </w:r>
    </w:p>
    <w:p w14:paraId="4617EEF1" w14:textId="5D4F50DD" w:rsidR="001B1EE2" w:rsidRDefault="001B1EE2" w:rsidP="001B1EE2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t>Dirección de Calidad del Agua</w:t>
      </w:r>
    </w:p>
    <w:tbl>
      <w:tblPr>
        <w:tblW w:w="7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2185"/>
        <w:gridCol w:w="1118"/>
        <w:gridCol w:w="992"/>
      </w:tblGrid>
      <w:tr w:rsidR="00DE6FE3" w:rsidRPr="00F226DD" w14:paraId="03164B5A" w14:textId="77777777" w:rsidTr="00A810E6">
        <w:trPr>
          <w:trHeight w:val="447"/>
          <w:jc w:val="center"/>
        </w:trPr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C3F1DC0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C655B2B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7674361" w14:textId="45095A4B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F90DA5F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A810E6" w:rsidRPr="00F226DD" w14:paraId="1DEE07C4" w14:textId="77777777" w:rsidTr="00A810E6">
        <w:trPr>
          <w:trHeight w:val="577"/>
          <w:jc w:val="center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7133" w14:textId="6289DA28" w:rsidR="00A810E6" w:rsidRPr="00F226DD" w:rsidRDefault="00A810E6" w:rsidP="007A1B6E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sz w:val="16"/>
                <w:szCs w:val="16"/>
              </w:rPr>
              <w:t xml:space="preserve">OES-4.2: Mejorar los planes de gestión de aseguramiento de calidad del agua. 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592B" w14:textId="166763A4" w:rsidR="00A810E6" w:rsidRPr="00F226DD" w:rsidRDefault="00A810E6" w:rsidP="007A1B6E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color w:val="000000"/>
                <w:sz w:val="16"/>
                <w:szCs w:val="16"/>
              </w:rPr>
              <w:t>Muestras analizadas para control sanitario de los acueductos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9477" w14:textId="3333BE5A" w:rsidR="00A810E6" w:rsidRPr="00F226DD" w:rsidRDefault="00A810E6" w:rsidP="00A810E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5,000 muestras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55942" w14:textId="2FE7F6C0" w:rsidR="00A810E6" w:rsidRPr="00F226DD" w:rsidRDefault="00A810E6" w:rsidP="007A1B6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83%</w:t>
            </w:r>
          </w:p>
        </w:tc>
      </w:tr>
      <w:tr w:rsidR="00A810E6" w:rsidRPr="00F226DD" w14:paraId="0966E41D" w14:textId="77777777" w:rsidTr="00A810E6">
        <w:trPr>
          <w:trHeight w:val="503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B0A3" w14:textId="77777777" w:rsidR="00A810E6" w:rsidRDefault="00A810E6" w:rsidP="00A810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2D2A" w14:textId="5A39CA71" w:rsidR="00A810E6" w:rsidRPr="00F226DD" w:rsidRDefault="00A810E6" w:rsidP="00A810E6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color w:val="000000"/>
                <w:sz w:val="16"/>
                <w:szCs w:val="16"/>
              </w:rPr>
              <w:t xml:space="preserve">Incrementar en un 7% la cobertura de los controles sanitarios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76D4" w14:textId="046FE65F" w:rsidR="00A810E6" w:rsidRDefault="00A810E6" w:rsidP="00A81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acueductos en control sanitario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1834D" w14:textId="36C83BFE" w:rsidR="00A810E6" w:rsidRDefault="00A810E6" w:rsidP="00A810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79%</w:t>
            </w:r>
          </w:p>
        </w:tc>
      </w:tr>
      <w:tr w:rsidR="00A810E6" w:rsidRPr="00F226DD" w14:paraId="4A39B6EA" w14:textId="77777777" w:rsidTr="00A810E6">
        <w:trPr>
          <w:trHeight w:val="449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D66B" w14:textId="77777777" w:rsidR="00A810E6" w:rsidRDefault="00A810E6" w:rsidP="00A810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B550" w14:textId="761839F3" w:rsidR="00A810E6" w:rsidRPr="00F226DD" w:rsidRDefault="00A810E6" w:rsidP="00A810E6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color w:val="000000"/>
                <w:sz w:val="16"/>
                <w:szCs w:val="16"/>
              </w:rPr>
              <w:t xml:space="preserve"> Muestras analizadas para clientes internos y externos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B43A" w14:textId="1E898015" w:rsidR="00A810E6" w:rsidRDefault="00A810E6" w:rsidP="00A81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muestras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1D9B5" w14:textId="787DCA7B" w:rsidR="00A810E6" w:rsidRDefault="00A810E6" w:rsidP="00A810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70%</w:t>
            </w:r>
          </w:p>
        </w:tc>
      </w:tr>
      <w:tr w:rsidR="00A810E6" w:rsidRPr="00F226DD" w14:paraId="1C51713E" w14:textId="77777777" w:rsidTr="00A810E6">
        <w:trPr>
          <w:trHeight w:val="440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8447" w14:textId="77777777" w:rsidR="00A810E6" w:rsidRDefault="00A810E6" w:rsidP="00A810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942D" w14:textId="6FDDB1FC" w:rsidR="00A810E6" w:rsidRPr="00F226DD" w:rsidRDefault="00A810E6" w:rsidP="00A810E6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color w:val="000000"/>
                <w:sz w:val="16"/>
                <w:szCs w:val="16"/>
              </w:rPr>
              <w:t xml:space="preserve">Implementar el Plan de Seguridad del Agua por lo menos una vez al Año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49E8" w14:textId="41546081" w:rsidR="00A810E6" w:rsidRDefault="003F0646" w:rsidP="00A81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inspecciones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0EAB" w14:textId="59E1D9B8" w:rsidR="00A810E6" w:rsidRDefault="003F0646" w:rsidP="00A810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98</w:t>
            </w:r>
            <w:r w:rsidR="00A810E6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A810E6" w:rsidRPr="00F226DD" w14:paraId="444A25FF" w14:textId="77777777" w:rsidTr="00A810E6">
        <w:trPr>
          <w:trHeight w:val="404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170F" w14:textId="77777777" w:rsidR="00A810E6" w:rsidRDefault="00A810E6" w:rsidP="00A810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9BD9" w14:textId="27020AAF" w:rsidR="00A810E6" w:rsidRPr="00F226DD" w:rsidRDefault="00A810E6" w:rsidP="00A810E6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color w:val="000000"/>
                <w:sz w:val="16"/>
                <w:szCs w:val="16"/>
              </w:rPr>
              <w:t>Muestreo de fuentes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C859" w14:textId="50E536F6" w:rsidR="00A810E6" w:rsidRDefault="003F0646" w:rsidP="003F06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fuentes muestreadas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C31D" w14:textId="608D7A61" w:rsidR="00A810E6" w:rsidRDefault="003F0646" w:rsidP="00A810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8</w:t>
            </w:r>
            <w:r w:rsidR="00A810E6">
              <w:rPr>
                <w:b/>
                <w:color w:val="000000"/>
                <w:sz w:val="16"/>
                <w:szCs w:val="16"/>
              </w:rPr>
              <w:t>0%</w:t>
            </w:r>
          </w:p>
        </w:tc>
      </w:tr>
      <w:tr w:rsidR="00A810E6" w:rsidRPr="00F226DD" w14:paraId="0002B768" w14:textId="77777777" w:rsidTr="00A810E6">
        <w:trPr>
          <w:trHeight w:val="521"/>
          <w:jc w:val="center"/>
        </w:trPr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F09B" w14:textId="77777777" w:rsidR="00A810E6" w:rsidRDefault="00A810E6" w:rsidP="00A810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3AEE" w14:textId="57CFB238" w:rsidR="00A810E6" w:rsidRPr="00F226DD" w:rsidRDefault="00A810E6" w:rsidP="00A810E6">
            <w:pPr>
              <w:rPr>
                <w:color w:val="000000"/>
                <w:sz w:val="16"/>
                <w:szCs w:val="16"/>
              </w:rPr>
            </w:pPr>
            <w:r w:rsidRPr="00A810E6">
              <w:rPr>
                <w:color w:val="000000"/>
                <w:sz w:val="16"/>
                <w:szCs w:val="16"/>
              </w:rPr>
              <w:t xml:space="preserve">Acreditación laboratorio en coliformes totales, fecales en aguas y aguas residuales, determinación de pH, sólidos totales, sólidos totales suspendidos, Demanda Química de </w:t>
            </w:r>
            <w:proofErr w:type="spellStart"/>
            <w:r w:rsidRPr="00A810E6">
              <w:rPr>
                <w:color w:val="000000"/>
                <w:sz w:val="16"/>
                <w:szCs w:val="16"/>
              </w:rPr>
              <w:t>Oxigeno</w:t>
            </w:r>
            <w:proofErr w:type="spellEnd"/>
            <w:r w:rsidRPr="00A810E6">
              <w:rPr>
                <w:color w:val="000000"/>
                <w:sz w:val="16"/>
                <w:szCs w:val="16"/>
              </w:rPr>
              <w:t xml:space="preserve">, Demanda Bioquímica de </w:t>
            </w:r>
            <w:proofErr w:type="spellStart"/>
            <w:r w:rsidRPr="00A810E6">
              <w:rPr>
                <w:color w:val="000000"/>
                <w:sz w:val="16"/>
                <w:szCs w:val="16"/>
              </w:rPr>
              <w:t>Oxigeno</w:t>
            </w:r>
            <w:proofErr w:type="spellEnd"/>
            <w:r w:rsidRPr="00A810E6">
              <w:rPr>
                <w:color w:val="000000"/>
                <w:sz w:val="16"/>
                <w:szCs w:val="16"/>
              </w:rPr>
              <w:t xml:space="preserve"> en agua residuales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8A762" w14:textId="186E9CFA" w:rsidR="00A810E6" w:rsidRDefault="003F0646" w:rsidP="00A810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50 % de avance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3C28" w14:textId="5E0996D6" w:rsidR="00A810E6" w:rsidRDefault="003F0646" w:rsidP="00A810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90</w:t>
            </w:r>
            <w:r w:rsidR="00A810E6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43B54C56" w14:textId="443781BB" w:rsidR="008A31EF" w:rsidRDefault="008A31EF" w:rsidP="008A31EF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A810E6" w:rsidRPr="007B76AE">
        <w:rPr>
          <w:bCs w:val="0"/>
          <w:iCs w:val="0"/>
          <w:shd w:val="clear" w:color="auto" w:fill="00B050"/>
          <w:lang w:val="es-DO"/>
        </w:rPr>
        <w:t>86</w:t>
      </w:r>
      <w:r w:rsidRPr="007B76AE">
        <w:rPr>
          <w:bCs w:val="0"/>
          <w:iCs w:val="0"/>
          <w:shd w:val="clear" w:color="auto" w:fill="00B050"/>
          <w:lang w:val="es-DO"/>
        </w:rPr>
        <w:t>%</w:t>
      </w:r>
    </w:p>
    <w:p w14:paraId="14544499" w14:textId="7FD86D2E" w:rsidR="008A31EF" w:rsidRDefault="008A31EF" w:rsidP="008A31EF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FF00"/>
          <w:lang w:val="es-DO"/>
        </w:rPr>
      </w:pPr>
    </w:p>
    <w:p w14:paraId="3E969492" w14:textId="2A404DB2" w:rsidR="003F0646" w:rsidRDefault="003F0646">
      <w:pPr>
        <w:rPr>
          <w:b/>
          <w:i/>
          <w:shd w:val="clear" w:color="auto" w:fill="FF0000"/>
          <w:lang w:val="es-DO"/>
        </w:rPr>
      </w:pPr>
      <w:r>
        <w:rPr>
          <w:bCs/>
          <w:iCs/>
          <w:shd w:val="clear" w:color="auto" w:fill="FF0000"/>
          <w:lang w:val="es-DO"/>
        </w:rPr>
        <w:br w:type="page"/>
      </w:r>
    </w:p>
    <w:p w14:paraId="58F0EF32" w14:textId="2C46849B" w:rsidR="00572C15" w:rsidRDefault="00572C15" w:rsidP="00572C15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lastRenderedPageBreak/>
        <w:t xml:space="preserve">Dirección de Recursos Humanos </w:t>
      </w:r>
    </w:p>
    <w:tbl>
      <w:tblPr>
        <w:tblpPr w:leftFromText="141" w:rightFromText="141" w:vertAnchor="text" w:tblpXSpec="center" w:tblpY="1"/>
        <w:tblOverlap w:val="never"/>
        <w:tblW w:w="74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3"/>
        <w:gridCol w:w="2244"/>
        <w:gridCol w:w="1146"/>
        <w:gridCol w:w="1150"/>
      </w:tblGrid>
      <w:tr w:rsidR="00DE6FE3" w14:paraId="5CED8326" w14:textId="77777777" w:rsidTr="007271E6">
        <w:trPr>
          <w:trHeight w:val="498"/>
        </w:trPr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8FC5CBC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47E5C54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EA90006" w14:textId="27F6B9E1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472A340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DE6FE3" w14:paraId="456A24CC" w14:textId="77777777" w:rsidTr="007271E6">
        <w:trPr>
          <w:trHeight w:val="351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002DB" w14:textId="16F6F37A" w:rsidR="00DE6FE3" w:rsidRPr="002C2AB2" w:rsidRDefault="00DE6FE3" w:rsidP="00DE6FE3">
            <w:pPr>
              <w:rPr>
                <w:sz w:val="16"/>
                <w:szCs w:val="16"/>
              </w:rPr>
            </w:pPr>
            <w:r w:rsidRPr="003F0646">
              <w:rPr>
                <w:sz w:val="16"/>
                <w:szCs w:val="16"/>
              </w:rPr>
              <w:t>OES 6.1 Cambiar la cultura organizacional y gestionar el cambio.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CB09" w14:textId="790AC31A" w:rsidR="00DE6FE3" w:rsidRPr="003F0646" w:rsidRDefault="00DE6FE3" w:rsidP="00DE6FE3">
            <w:pPr>
              <w:rPr>
                <w:sz w:val="16"/>
                <w:szCs w:val="16"/>
              </w:rPr>
            </w:pPr>
            <w:r w:rsidRPr="003F0646">
              <w:rPr>
                <w:sz w:val="16"/>
                <w:szCs w:val="16"/>
              </w:rPr>
              <w:t xml:space="preserve">Planes de acción Encuesta de Clima Laboral  </w:t>
            </w:r>
          </w:p>
          <w:p w14:paraId="0A5A78BC" w14:textId="77777777" w:rsidR="00DE6FE3" w:rsidRPr="003F0646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6A6F" w14:textId="73310319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20% de avance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0F9E" w14:textId="4C9CDE6F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3038B5B5" w14:textId="77777777" w:rsidTr="007271E6">
        <w:trPr>
          <w:trHeight w:val="351"/>
        </w:trPr>
        <w:tc>
          <w:tcPr>
            <w:tcW w:w="2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27E74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FFC9" w14:textId="47CAE010" w:rsidR="00DE6FE3" w:rsidRPr="003F0646" w:rsidRDefault="00DE6FE3" w:rsidP="00DE6FE3">
            <w:pPr>
              <w:rPr>
                <w:sz w:val="16"/>
                <w:szCs w:val="16"/>
              </w:rPr>
            </w:pPr>
            <w:r w:rsidRPr="003F0646">
              <w:rPr>
                <w:sz w:val="16"/>
                <w:szCs w:val="16"/>
              </w:rPr>
              <w:t>Revisar y actualizar Nueva Estructura Organizacional</w:t>
            </w:r>
          </w:p>
          <w:p w14:paraId="2489E18A" w14:textId="77777777" w:rsidR="00DE6FE3" w:rsidRPr="003F0646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23DA" w14:textId="4B3AC45A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 de avance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24F4A" w14:textId="252BC7DD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59F91B5C" w14:textId="77777777" w:rsidTr="007271E6">
        <w:trPr>
          <w:trHeight w:val="351"/>
        </w:trPr>
        <w:tc>
          <w:tcPr>
            <w:tcW w:w="2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02A9D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687B5" w14:textId="77777777" w:rsidR="00DE6FE3" w:rsidRPr="003F0646" w:rsidRDefault="00DE6FE3" w:rsidP="00DE6FE3">
            <w:pPr>
              <w:rPr>
                <w:sz w:val="16"/>
                <w:szCs w:val="16"/>
              </w:rPr>
            </w:pPr>
            <w:r w:rsidRPr="003F0646">
              <w:rPr>
                <w:sz w:val="16"/>
                <w:szCs w:val="16"/>
              </w:rPr>
              <w:t>Personal con Equipos de Protección Personal</w:t>
            </w:r>
          </w:p>
          <w:p w14:paraId="6FFFD73F" w14:textId="77777777" w:rsidR="00DE6FE3" w:rsidRPr="003F0646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82CC" w14:textId="75FB1DCC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 de avance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B025" w14:textId="780C4075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7D9E0D33" w14:textId="77777777" w:rsidTr="007271E6">
        <w:trPr>
          <w:trHeight w:val="351"/>
        </w:trPr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0817" w14:textId="27E488ED" w:rsidR="00DE6FE3" w:rsidRDefault="00DE6FE3" w:rsidP="00DE6FE3">
            <w:pPr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29E4" w14:textId="77777777" w:rsidR="00DE6FE3" w:rsidRPr="003F0646" w:rsidRDefault="00DE6FE3" w:rsidP="00DE6FE3">
            <w:pPr>
              <w:rPr>
                <w:sz w:val="16"/>
                <w:szCs w:val="16"/>
              </w:rPr>
            </w:pPr>
            <w:r w:rsidRPr="003F0646">
              <w:rPr>
                <w:sz w:val="16"/>
                <w:szCs w:val="16"/>
              </w:rPr>
              <w:t xml:space="preserve">Plan de Compensación y Beneficio, revisado </w:t>
            </w:r>
          </w:p>
          <w:p w14:paraId="0F9D0990" w14:textId="6E62CC16" w:rsidR="00DE6FE3" w:rsidRPr="003F0646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9D6D" w14:textId="2351B778" w:rsidR="00DE6FE3" w:rsidRPr="0005515E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 de avance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1657" w14:textId="172D28FD" w:rsidR="00DE6FE3" w:rsidRPr="00F226DD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17BBA7B5" w14:textId="77777777" w:rsidTr="007271E6">
        <w:trPr>
          <w:trHeight w:val="351"/>
        </w:trPr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2F8D7" w14:textId="743FD4A7" w:rsidR="00DE6FE3" w:rsidRPr="002C2AB2" w:rsidRDefault="00DE6FE3" w:rsidP="00DE6FE3">
            <w:pPr>
              <w:rPr>
                <w:sz w:val="16"/>
                <w:szCs w:val="16"/>
              </w:rPr>
            </w:pPr>
            <w:r w:rsidRPr="003F0646">
              <w:rPr>
                <w:sz w:val="16"/>
                <w:szCs w:val="16"/>
              </w:rPr>
              <w:t>OE 6.3 Mejorar la Gestión del Talento Humano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F891" w14:textId="0D74278B" w:rsidR="00DE6FE3" w:rsidRPr="003F0646" w:rsidRDefault="00DE6FE3" w:rsidP="00DE6FE3">
            <w:pPr>
              <w:rPr>
                <w:sz w:val="16"/>
                <w:szCs w:val="16"/>
              </w:rPr>
            </w:pPr>
            <w:r w:rsidRPr="003F0646">
              <w:rPr>
                <w:sz w:val="16"/>
                <w:szCs w:val="16"/>
              </w:rPr>
              <w:t>Procesos y procedimientos de Reclutamiento y Selección de Personal reestructurados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AFD0" w14:textId="4B2A9DC7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 de avance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8FEF" w14:textId="2040CD38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56E8C8D9" w14:textId="77777777" w:rsidTr="007271E6">
        <w:trPr>
          <w:trHeight w:val="351"/>
        </w:trPr>
        <w:tc>
          <w:tcPr>
            <w:tcW w:w="2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D831A" w14:textId="76173B03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46B3" w14:textId="3C1DB84B" w:rsidR="00DE6FE3" w:rsidRPr="003F0646" w:rsidRDefault="00DE6FE3" w:rsidP="00DE6FE3">
            <w:pPr>
              <w:rPr>
                <w:sz w:val="16"/>
                <w:szCs w:val="16"/>
              </w:rPr>
            </w:pPr>
            <w:proofErr w:type="gramStart"/>
            <w:r w:rsidRPr="003F0646">
              <w:rPr>
                <w:sz w:val="16"/>
                <w:szCs w:val="16"/>
              </w:rPr>
              <w:t>Automatización  de</w:t>
            </w:r>
            <w:proofErr w:type="gramEnd"/>
            <w:r w:rsidRPr="003F0646">
              <w:rPr>
                <w:sz w:val="16"/>
                <w:szCs w:val="16"/>
              </w:rPr>
              <w:t xml:space="preserve"> las solicitudes de los servicios de Recursos Humanos, adquirido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1B18" w14:textId="3CF3CAF0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 de avance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027EE" w14:textId="3E54A4A2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0%</w:t>
            </w:r>
          </w:p>
        </w:tc>
      </w:tr>
      <w:tr w:rsidR="00DE6FE3" w14:paraId="570FEA63" w14:textId="77777777" w:rsidTr="007271E6">
        <w:trPr>
          <w:trHeight w:val="351"/>
        </w:trPr>
        <w:tc>
          <w:tcPr>
            <w:tcW w:w="2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228C" w14:textId="0608DFD3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160D" w14:textId="5B33E2F2" w:rsidR="00DE6FE3" w:rsidRPr="003F0646" w:rsidRDefault="00DE6FE3" w:rsidP="00DE6FE3">
            <w:pPr>
              <w:rPr>
                <w:sz w:val="16"/>
                <w:szCs w:val="16"/>
              </w:rPr>
            </w:pPr>
            <w:r w:rsidRPr="003F0646">
              <w:rPr>
                <w:sz w:val="16"/>
                <w:szCs w:val="16"/>
              </w:rPr>
              <w:t>Aplicación pruebas Psicométricas por competencias implementadas al grupo IV / 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A53F" w14:textId="3A544F5D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 de avance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24863" w14:textId="4FB306F0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0%</w:t>
            </w:r>
          </w:p>
        </w:tc>
      </w:tr>
      <w:tr w:rsidR="00DE6FE3" w14:paraId="7A31C6C9" w14:textId="77777777" w:rsidTr="007271E6">
        <w:trPr>
          <w:trHeight w:val="351"/>
        </w:trPr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C12B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3F67" w14:textId="62593866" w:rsidR="00DE6FE3" w:rsidRPr="003F0646" w:rsidRDefault="00DE6FE3" w:rsidP="00DE6FE3">
            <w:pPr>
              <w:rPr>
                <w:sz w:val="16"/>
                <w:szCs w:val="16"/>
              </w:rPr>
            </w:pPr>
            <w:r w:rsidRPr="003F0646">
              <w:rPr>
                <w:sz w:val="16"/>
                <w:szCs w:val="16"/>
              </w:rPr>
              <w:t>Programa Inserción Laboral según Ley 5-13 sobre discapacidad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0F69" w14:textId="54E67318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 de avance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0371" w14:textId="1E960AF1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285A08E6" w14:textId="2CE4E82C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64ABAC42" w14:textId="77777777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277AEC2F" w14:textId="77777777" w:rsidR="00572C15" w:rsidRP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b w:val="0"/>
          <w:iCs w:val="0"/>
          <w:sz w:val="16"/>
          <w:szCs w:val="16"/>
          <w:lang w:val="es-DO"/>
        </w:rPr>
      </w:pPr>
    </w:p>
    <w:p w14:paraId="1DA3239E" w14:textId="6B428808" w:rsidR="00572C15" w:rsidRDefault="00572C15" w:rsidP="00572C15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572C15">
        <w:rPr>
          <w:b w:val="0"/>
          <w:iCs w:val="0"/>
          <w:lang w:val="es-DO"/>
        </w:rPr>
        <w:t>Avance general:</w:t>
      </w:r>
      <w:r w:rsidRPr="00572C15">
        <w:rPr>
          <w:iCs w:val="0"/>
          <w:lang w:val="es-DO"/>
        </w:rPr>
        <w:t xml:space="preserve"> </w:t>
      </w:r>
      <w:r w:rsidR="003F0646">
        <w:rPr>
          <w:iCs w:val="0"/>
          <w:shd w:val="clear" w:color="auto" w:fill="00B050"/>
          <w:lang w:val="es-DO"/>
        </w:rPr>
        <w:t>75</w:t>
      </w:r>
      <w:r w:rsidRPr="00572C15">
        <w:rPr>
          <w:iCs w:val="0"/>
          <w:shd w:val="clear" w:color="auto" w:fill="00B050"/>
          <w:lang w:val="es-DO"/>
        </w:rPr>
        <w:t>%</w:t>
      </w:r>
    </w:p>
    <w:p w14:paraId="64E4045F" w14:textId="1A88ABBC" w:rsidR="008B1FF3" w:rsidRDefault="008B1FF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5718ACCE" w14:textId="77777777" w:rsidR="008B1FF3" w:rsidRPr="008B1FF3" w:rsidRDefault="008B1FF3" w:rsidP="008B1FF3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8B1FF3">
        <w:rPr>
          <w:iCs w:val="0"/>
          <w:lang w:val="es-DO"/>
        </w:rPr>
        <w:t>Departamento de Revisión y Control</w:t>
      </w:r>
    </w:p>
    <w:tbl>
      <w:tblPr>
        <w:tblW w:w="7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2354"/>
        <w:gridCol w:w="1222"/>
        <w:gridCol w:w="1177"/>
      </w:tblGrid>
      <w:tr w:rsidR="00DE6FE3" w14:paraId="299D3933" w14:textId="77777777" w:rsidTr="00DE6FE3">
        <w:trPr>
          <w:trHeight w:val="276"/>
          <w:jc w:val="center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8AA48D4" w14:textId="77777777" w:rsidR="00DE6FE3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Eje Específico del PEI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7B8DFBB" w14:textId="77777777" w:rsidR="00DE6FE3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A6BE64B" w14:textId="5219674F" w:rsidR="00DE6FE3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86EB186" w14:textId="77777777" w:rsidR="00DE6FE3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8B1FF3" w14:paraId="50A5A108" w14:textId="77777777" w:rsidTr="00DE6FE3">
        <w:trPr>
          <w:trHeight w:val="276"/>
          <w:jc w:val="center"/>
        </w:trPr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1300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A6B1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6E9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A54D7" w14:textId="77777777" w:rsidR="008B1FF3" w:rsidRDefault="008B1FF3" w:rsidP="00456B9C">
            <w:pPr>
              <w:rPr>
                <w:b/>
                <w:bCs/>
                <w:color w:val="FFFFFF"/>
                <w:sz w:val="16"/>
                <w:szCs w:val="16"/>
              </w:rPr>
            </w:pPr>
          </w:p>
        </w:tc>
      </w:tr>
      <w:tr w:rsidR="007271E6" w:rsidRPr="00932288" w14:paraId="46A69616" w14:textId="77777777" w:rsidTr="00DE6FE3">
        <w:trPr>
          <w:trHeight w:val="273"/>
          <w:jc w:val="center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A371" w14:textId="77777777" w:rsidR="007271E6" w:rsidRDefault="007271E6" w:rsidP="007271E6">
            <w:pPr>
              <w:jc w:val="center"/>
              <w:rPr>
                <w:color w:val="000000"/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Fortalecer la Organización Institucionalmente </w:t>
            </w:r>
            <w:r>
              <w:rPr>
                <w:sz w:val="16"/>
                <w:szCs w:val="16"/>
              </w:rPr>
              <w:t>y</w:t>
            </w:r>
            <w:r w:rsidRPr="00D4158D">
              <w:rPr>
                <w:sz w:val="16"/>
                <w:szCs w:val="16"/>
              </w:rPr>
              <w:t xml:space="preserve"> Mejorar </w:t>
            </w:r>
            <w:r>
              <w:rPr>
                <w:sz w:val="16"/>
                <w:szCs w:val="16"/>
              </w:rPr>
              <w:t>l</w:t>
            </w:r>
            <w:r w:rsidRPr="00D4158D">
              <w:rPr>
                <w:sz w:val="16"/>
                <w:szCs w:val="16"/>
              </w:rPr>
              <w:t>a Gestión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29B3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Órdenes de compra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2976A" w14:textId="7A15DD35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 expedientes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79C0" w14:textId="7825354B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96%</w:t>
            </w:r>
          </w:p>
        </w:tc>
      </w:tr>
      <w:tr w:rsidR="007271E6" w:rsidRPr="00932288" w14:paraId="06980CD2" w14:textId="77777777" w:rsidTr="00DE6FE3">
        <w:trPr>
          <w:trHeight w:val="250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B3F0" w14:textId="77777777" w:rsidR="007271E6" w:rsidRDefault="007271E6" w:rsidP="00727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F83F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Nomina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5EAE" w14:textId="6E748C28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 expedientes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1239" w14:textId="646BB249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192%</w:t>
            </w:r>
          </w:p>
        </w:tc>
      </w:tr>
      <w:tr w:rsidR="007271E6" w:rsidRPr="00932288" w14:paraId="7BBC32D0" w14:textId="77777777" w:rsidTr="00DE6FE3">
        <w:trPr>
          <w:trHeight w:val="230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8E49" w14:textId="77777777" w:rsidR="007271E6" w:rsidRDefault="007271E6" w:rsidP="007271E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509F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contratos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D641" w14:textId="3750FD73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expedientes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4411" w14:textId="23D35DAC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87%</w:t>
            </w:r>
          </w:p>
        </w:tc>
      </w:tr>
      <w:tr w:rsidR="007271E6" w:rsidRPr="00932288" w14:paraId="4E2116B4" w14:textId="77777777" w:rsidTr="00DE6FE3">
        <w:trPr>
          <w:trHeight w:val="245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5251" w14:textId="77777777" w:rsidR="007271E6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D7E5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Fondo de Caja chica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70BE" w14:textId="5B4F9DA0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 expedientes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E8EF" w14:textId="4261D3A1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97%</w:t>
            </w:r>
          </w:p>
        </w:tc>
      </w:tr>
      <w:tr w:rsidR="007271E6" w:rsidRPr="00932288" w14:paraId="05C12A64" w14:textId="77777777" w:rsidTr="00DE6FE3">
        <w:trPr>
          <w:trHeight w:val="202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D739" w14:textId="77777777" w:rsidR="007271E6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8BC3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viáticos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77A73" w14:textId="7F73252E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3600 expedientes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79F9" w14:textId="3711FE05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166%</w:t>
            </w:r>
          </w:p>
        </w:tc>
      </w:tr>
      <w:tr w:rsidR="007271E6" w:rsidRPr="00932288" w14:paraId="70E86C84" w14:textId="77777777" w:rsidTr="00DE6FE3">
        <w:trPr>
          <w:trHeight w:val="289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524" w14:textId="77777777" w:rsidR="007271E6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735E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cubicaciones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9619" w14:textId="7D50589A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180 expedientes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2F25C" w14:textId="7939DB4E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110%</w:t>
            </w:r>
          </w:p>
        </w:tc>
      </w:tr>
      <w:tr w:rsidR="007271E6" w:rsidRPr="00932288" w14:paraId="1FAA0A1F" w14:textId="77777777" w:rsidTr="00DE6FE3">
        <w:trPr>
          <w:trHeight w:val="244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7ED88" w14:textId="77777777" w:rsidR="007271E6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2B56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Revisión de </w:t>
            </w:r>
            <w:proofErr w:type="spellStart"/>
            <w:r w:rsidRPr="00D4158D">
              <w:rPr>
                <w:sz w:val="16"/>
                <w:szCs w:val="16"/>
              </w:rPr>
              <w:t>Pre-cheques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4D2C" w14:textId="7FBE03D8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3000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5D0A" w14:textId="68D0D1CE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142%</w:t>
            </w:r>
          </w:p>
        </w:tc>
      </w:tr>
      <w:tr w:rsidR="007271E6" w14:paraId="5C99CA6E" w14:textId="77777777" w:rsidTr="00DE6FE3">
        <w:trPr>
          <w:trHeight w:val="360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17A9" w14:textId="77777777" w:rsidR="007271E6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8469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Revisión de cheques y transferencias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9E10" w14:textId="312A4779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300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B78F" w14:textId="624B0DF3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667%</w:t>
            </w:r>
          </w:p>
        </w:tc>
      </w:tr>
      <w:tr w:rsidR="007271E6" w14:paraId="0ACC4A79" w14:textId="77777777" w:rsidTr="00DE6FE3">
        <w:trPr>
          <w:trHeight w:val="366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C3DE" w14:textId="77777777" w:rsidR="007271E6" w:rsidRPr="003571F0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D053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Revisión de Pago de Alquileres de Locales y viviendas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CE3B" w14:textId="49BCC756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147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6B3F" w14:textId="179A76C9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97%</w:t>
            </w:r>
          </w:p>
        </w:tc>
      </w:tr>
      <w:tr w:rsidR="007271E6" w14:paraId="77FF6450" w14:textId="77777777" w:rsidTr="00DE6FE3">
        <w:trPr>
          <w:trHeight w:val="246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BDBA" w14:textId="77777777" w:rsidR="007271E6" w:rsidRPr="00D85F79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6423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Arqueo de Fondos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44D7" w14:textId="67F2E668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150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D9CC" w14:textId="70C8C399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80%</w:t>
            </w:r>
          </w:p>
        </w:tc>
      </w:tr>
      <w:tr w:rsidR="007271E6" w14:paraId="43AB8637" w14:textId="77777777" w:rsidTr="00DE6FE3">
        <w:trPr>
          <w:trHeight w:val="392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3EE9" w14:textId="77777777" w:rsidR="007271E6" w:rsidRPr="00D85F79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22F37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Recepción mercancías en suministro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9F7CC" w14:textId="3B87C0C5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0408" w14:textId="0E06EFE4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59%</w:t>
            </w:r>
          </w:p>
        </w:tc>
      </w:tr>
      <w:tr w:rsidR="007271E6" w14:paraId="1BA97E00" w14:textId="77777777" w:rsidTr="00DE6FE3">
        <w:trPr>
          <w:trHeight w:val="204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C79F" w14:textId="77777777" w:rsidR="007271E6" w:rsidRPr="003571F0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D7DB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Recepción de combustibles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BD622" w14:textId="708FEDBA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AD92" w14:textId="655093FA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117%</w:t>
            </w:r>
          </w:p>
        </w:tc>
      </w:tr>
      <w:tr w:rsidR="007271E6" w14:paraId="113CC7A1" w14:textId="77777777" w:rsidTr="00DE6FE3">
        <w:trPr>
          <w:trHeight w:val="392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962C" w14:textId="77777777" w:rsidR="007271E6" w:rsidRPr="003571F0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FD76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Medición de Combustible diaria (Bomba)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6BCA" w14:textId="63226E3B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156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FE8A4" w14:textId="2D2E1C81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86%</w:t>
            </w:r>
          </w:p>
        </w:tc>
      </w:tr>
      <w:tr w:rsidR="007271E6" w14:paraId="1A95FF55" w14:textId="77777777" w:rsidTr="00DE6FE3">
        <w:trPr>
          <w:trHeight w:val="255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1C1D" w14:textId="77777777" w:rsidR="007271E6" w:rsidRPr="003571F0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8051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Supervisión de transferencia de pago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7FF6" w14:textId="11F1B437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390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E6B8" w14:textId="215F01AA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7271E6" w14:paraId="7903C136" w14:textId="77777777" w:rsidTr="00DE6FE3">
        <w:trPr>
          <w:trHeight w:val="281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153B" w14:textId="77777777" w:rsidR="007271E6" w:rsidRPr="003571F0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3880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Inventario de Mercancía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4597" w14:textId="73753B69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8972" w14:textId="3B32F7BC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50%</w:t>
            </w:r>
          </w:p>
        </w:tc>
      </w:tr>
      <w:tr w:rsidR="007271E6" w14:paraId="13BF1846" w14:textId="77777777" w:rsidTr="00DE6FE3">
        <w:trPr>
          <w:trHeight w:val="379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3CEA" w14:textId="77777777" w:rsidR="007271E6" w:rsidRPr="003571F0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A011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>Inventario de Comprobantes de DC-5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9BD1" w14:textId="492AD60D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937F" w14:textId="7200271F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33%</w:t>
            </w:r>
          </w:p>
        </w:tc>
      </w:tr>
      <w:tr w:rsidR="007271E6" w14:paraId="5F503B43" w14:textId="77777777" w:rsidTr="00DE6FE3">
        <w:trPr>
          <w:trHeight w:val="252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048E" w14:textId="77777777" w:rsidR="007271E6" w:rsidRPr="003571F0" w:rsidRDefault="007271E6" w:rsidP="007271E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8E3B" w14:textId="77777777" w:rsidR="007271E6" w:rsidRPr="00D4158D" w:rsidRDefault="007271E6" w:rsidP="007271E6">
            <w:pPr>
              <w:rPr>
                <w:sz w:val="16"/>
                <w:szCs w:val="16"/>
              </w:rPr>
            </w:pPr>
            <w:r w:rsidRPr="00D4158D">
              <w:rPr>
                <w:sz w:val="16"/>
                <w:szCs w:val="16"/>
              </w:rPr>
              <w:t xml:space="preserve">Revisión de Ingresos Diarios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754B0" w14:textId="5A03272A" w:rsidR="007271E6" w:rsidRPr="00C819A3" w:rsidRDefault="007271E6" w:rsidP="007271E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78 expedientes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8A2F3" w14:textId="43490115" w:rsidR="007271E6" w:rsidRPr="007271E6" w:rsidRDefault="007271E6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7271E6">
              <w:rPr>
                <w:b/>
                <w:color w:val="000000"/>
                <w:sz w:val="16"/>
                <w:szCs w:val="16"/>
              </w:rPr>
              <w:t>97%</w:t>
            </w:r>
          </w:p>
        </w:tc>
      </w:tr>
    </w:tbl>
    <w:p w14:paraId="75F07988" w14:textId="25886297" w:rsidR="008B1FF3" w:rsidRDefault="008B1FF3" w:rsidP="008B1FF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7271E6" w:rsidRPr="007271E6">
        <w:rPr>
          <w:bCs w:val="0"/>
          <w:iCs w:val="0"/>
          <w:shd w:val="clear" w:color="auto" w:fill="00B050"/>
          <w:lang w:val="es-DO"/>
        </w:rPr>
        <w:t>134</w:t>
      </w:r>
      <w:r w:rsidRPr="007271E6">
        <w:rPr>
          <w:bCs w:val="0"/>
          <w:iCs w:val="0"/>
          <w:shd w:val="clear" w:color="auto" w:fill="00B050"/>
          <w:lang w:val="es-DO"/>
        </w:rPr>
        <w:t>%</w:t>
      </w:r>
    </w:p>
    <w:p w14:paraId="3B822ACD" w14:textId="0BB0CB53" w:rsidR="008B1FF3" w:rsidRPr="00572C15" w:rsidRDefault="008B1FF3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103175A9" w14:textId="77777777" w:rsidR="009924A0" w:rsidRDefault="009924A0" w:rsidP="009924A0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6050B4">
        <w:rPr>
          <w:iCs w:val="0"/>
          <w:lang w:val="es-DO"/>
        </w:rPr>
        <w:lastRenderedPageBreak/>
        <w:t>Departamento Jurídico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DE6FE3" w14:paraId="7611D174" w14:textId="77777777" w:rsidTr="007271E6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DCC25EC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BD797F1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8ECBDC9" w14:textId="79753285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D399B91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DE6FE3" w14:paraId="51BFD9F5" w14:textId="77777777" w:rsidTr="007271E6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4FCB" w14:textId="77777777" w:rsidR="00DE6FE3" w:rsidRDefault="00DE6FE3" w:rsidP="00DE6FE3">
            <w:pPr>
              <w:rPr>
                <w:sz w:val="22"/>
                <w:szCs w:val="22"/>
              </w:rPr>
            </w:pPr>
            <w:r w:rsidRPr="002C2AB2">
              <w:rPr>
                <w:sz w:val="16"/>
                <w:szCs w:val="16"/>
              </w:rPr>
              <w:t xml:space="preserve">OE </w:t>
            </w:r>
            <w:r>
              <w:rPr>
                <w:sz w:val="16"/>
                <w:szCs w:val="16"/>
              </w:rPr>
              <w:t>3</w:t>
            </w:r>
            <w:r w:rsidRPr="002C2AB2">
              <w:rPr>
                <w:sz w:val="16"/>
                <w:szCs w:val="16"/>
              </w:rPr>
              <w:t>: Mejorar el Desempeño y la Eficiencia de la Gestión Institucional.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F3F1" w14:textId="4D2A5126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 xml:space="preserve">Materias Penales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2C2F" w14:textId="44E460B5" w:rsidR="00DE6FE3" w:rsidRPr="0005515E" w:rsidRDefault="00DE6FE3" w:rsidP="00DE6FE3">
            <w:pPr>
              <w:jc w:val="center"/>
              <w:rPr>
                <w:sz w:val="16"/>
                <w:szCs w:val="16"/>
              </w:rPr>
            </w:pPr>
            <w:r w:rsidRPr="005654E9"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D36C" w14:textId="5E92F78D" w:rsidR="00DE6FE3" w:rsidRPr="00F226DD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7597B208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726E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CB6B" w14:textId="5EC2564C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 xml:space="preserve">Constituir en los tribunales a nivel Nacional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7919" w14:textId="085EE3C9" w:rsidR="00DE6FE3" w:rsidRDefault="00DE6FE3" w:rsidP="00DE6FE3">
            <w:pPr>
              <w:jc w:val="center"/>
              <w:rPr>
                <w:sz w:val="16"/>
                <w:szCs w:val="16"/>
              </w:rPr>
            </w:pPr>
            <w:r w:rsidRPr="005654E9"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9AE2" w14:textId="37836D8A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11C940B0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EF18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1CA7" w14:textId="607590E0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>Procesos Administrativos de Licitaciones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D73B" w14:textId="3B555C4E" w:rsidR="00DE6FE3" w:rsidRDefault="00DE6FE3" w:rsidP="00DE6FE3">
            <w:pPr>
              <w:jc w:val="center"/>
              <w:rPr>
                <w:sz w:val="16"/>
                <w:szCs w:val="16"/>
              </w:rPr>
            </w:pPr>
            <w:r w:rsidRPr="005654E9"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E4D9" w14:textId="480E06E6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3F868E2A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39D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C7D6" w14:textId="1943D777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>Impugnaciones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2280" w14:textId="54C2DE59" w:rsidR="00DE6FE3" w:rsidRDefault="00DE6FE3" w:rsidP="00DE6FE3">
            <w:pPr>
              <w:jc w:val="center"/>
              <w:rPr>
                <w:sz w:val="16"/>
                <w:szCs w:val="16"/>
              </w:rPr>
            </w:pPr>
            <w:r w:rsidRPr="005654E9"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6675" w14:textId="5D2B6F22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4A070967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087E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CABA" w14:textId="5AADADE5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>Comisión de Personal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0C46" w14:textId="52D8D725" w:rsidR="00DE6FE3" w:rsidRDefault="00DE6FE3" w:rsidP="00DE6FE3">
            <w:pPr>
              <w:jc w:val="center"/>
              <w:rPr>
                <w:sz w:val="16"/>
                <w:szCs w:val="16"/>
              </w:rPr>
            </w:pPr>
            <w:r w:rsidRPr="005654E9"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B6F2" w14:textId="6653536D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53BA7D90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527A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EB1D" w14:textId="53F516D6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>Trámites generados en el Sistema TRE de la Contraloría General de la República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7462" w14:textId="63C285F9" w:rsidR="00DE6FE3" w:rsidRDefault="00DE6FE3" w:rsidP="00DE6FE3">
            <w:pPr>
              <w:jc w:val="center"/>
              <w:rPr>
                <w:sz w:val="16"/>
                <w:szCs w:val="16"/>
              </w:rPr>
            </w:pPr>
            <w:r w:rsidRPr="005654E9"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7399" w14:textId="25B461E7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56E0A3C0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E547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AE42" w14:textId="7C79F81D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>Contratos de Alquiler de Locales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EF2B" w14:textId="389A9200" w:rsidR="00DE6FE3" w:rsidRDefault="00DE6FE3" w:rsidP="00DE6FE3">
            <w:pPr>
              <w:jc w:val="center"/>
              <w:rPr>
                <w:sz w:val="16"/>
                <w:szCs w:val="16"/>
              </w:rPr>
            </w:pPr>
            <w:r w:rsidRPr="005654E9"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329F" w14:textId="141CA493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2E1F7EF2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3BEF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14DF" w14:textId="6E3071B6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>Contratos de Distribución de Agua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68B5" w14:textId="1CDFDD19" w:rsidR="00DE6FE3" w:rsidRDefault="00DE6FE3" w:rsidP="00DE6FE3">
            <w:pPr>
              <w:jc w:val="center"/>
              <w:rPr>
                <w:sz w:val="16"/>
                <w:szCs w:val="16"/>
              </w:rPr>
            </w:pPr>
            <w:r w:rsidRPr="005654E9"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BC5A" w14:textId="29E26416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3AFC731D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37DD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F021" w14:textId="538732A6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>Contratos Prestación de Servicios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E979" w14:textId="79993505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8560" w14:textId="6D265ACF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3E00437D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94C7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5B26" w14:textId="04AEFAED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>Contratos de Arrendamientos de superficies, Contratos de Compensación y Compra de Terreno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BE3C" w14:textId="1EB8B703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7E02F" w14:textId="7376A797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57ACA26A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923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8EAF" w14:textId="47DD09CC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 xml:space="preserve">Contratos Prestación de Servicios para Publicidad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7051" w14:textId="1671A585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unidades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BBB9" w14:textId="2A083761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DE6FE3" w14:paraId="544A11B2" w14:textId="77777777" w:rsidTr="007271E6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A02A" w14:textId="77777777" w:rsidR="00DE6FE3" w:rsidRPr="002C2AB2" w:rsidRDefault="00DE6FE3" w:rsidP="00DE6FE3">
            <w:pPr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350F" w14:textId="05CDBDB1" w:rsidR="00DE6FE3" w:rsidRPr="007271E6" w:rsidRDefault="00DE6FE3" w:rsidP="00DE6FE3">
            <w:pPr>
              <w:rPr>
                <w:sz w:val="16"/>
                <w:szCs w:val="16"/>
              </w:rPr>
            </w:pPr>
            <w:r w:rsidRPr="007271E6">
              <w:rPr>
                <w:sz w:val="16"/>
                <w:szCs w:val="16"/>
              </w:rPr>
              <w:t>Opinión Jurídica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7D6F" w14:textId="3CCB2509" w:rsidR="00DE6FE3" w:rsidRDefault="00DE6FE3" w:rsidP="00DE6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unidades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BDE7" w14:textId="184150E5" w:rsidR="00DE6FE3" w:rsidRDefault="00DE6FE3" w:rsidP="00DE6F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F1DC8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7B57A90F" w14:textId="51B940E5" w:rsidR="009924A0" w:rsidRDefault="009924A0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4AFB7226" w14:textId="2B56F74B" w:rsidR="00B21A17" w:rsidRDefault="00B21A17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4259C9C5" w14:textId="77777777" w:rsidR="00B21A17" w:rsidRPr="009924A0" w:rsidRDefault="00B21A17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5888B916" w14:textId="77777777" w:rsidR="009924A0" w:rsidRDefault="009924A0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27E39471" w14:textId="074532B5" w:rsidR="00B21A17" w:rsidRDefault="00B21A17" w:rsidP="00B21A17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7271E6">
        <w:rPr>
          <w:bCs w:val="0"/>
          <w:iCs w:val="0"/>
          <w:shd w:val="clear" w:color="auto" w:fill="00B050"/>
          <w:lang w:val="es-DO"/>
        </w:rPr>
        <w:t>98</w:t>
      </w:r>
      <w:r w:rsidRPr="00422FD3">
        <w:rPr>
          <w:bCs w:val="0"/>
          <w:iCs w:val="0"/>
          <w:shd w:val="clear" w:color="auto" w:fill="00B050"/>
          <w:lang w:val="es-DO"/>
        </w:rPr>
        <w:t>%</w:t>
      </w:r>
    </w:p>
    <w:p w14:paraId="6BEFDC83" w14:textId="60C26AF2" w:rsidR="001F7EE4" w:rsidRDefault="001F7EE4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7FA3409A" w14:textId="77777777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34F259B1" w14:textId="77777777" w:rsidR="007271E6" w:rsidRPr="00BB2CA7" w:rsidRDefault="007271E6" w:rsidP="007271E6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BB2CA7">
        <w:rPr>
          <w:iCs w:val="0"/>
          <w:lang w:val="es-DO"/>
        </w:rPr>
        <w:t>Dirección de Desarrollo Provincial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2280"/>
        <w:gridCol w:w="1189"/>
        <w:gridCol w:w="1143"/>
      </w:tblGrid>
      <w:tr w:rsidR="00DE6FE3" w14:paraId="2383F2A2" w14:textId="77777777" w:rsidTr="00DE6FE3">
        <w:trPr>
          <w:trHeight w:val="570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067BDFB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6F0287E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64E293D" w14:textId="0AD14464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F90DD3A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7271E6" w14:paraId="39CC3EB9" w14:textId="77777777" w:rsidTr="00DE6FE3">
        <w:trPr>
          <w:trHeight w:val="402"/>
        </w:trPr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FEE5F" w14:textId="77777777" w:rsidR="007271E6" w:rsidRPr="008E766A" w:rsidRDefault="007271E6" w:rsidP="00425F10">
            <w:pPr>
              <w:rPr>
                <w:color w:val="000000"/>
                <w:sz w:val="16"/>
                <w:szCs w:val="16"/>
              </w:rPr>
            </w:pPr>
            <w:r w:rsidRPr="00554E60">
              <w:rPr>
                <w:color w:val="000000"/>
                <w:sz w:val="16"/>
                <w:szCs w:val="16"/>
              </w:rPr>
              <w:t xml:space="preserve">OES 7.1: Mejorar la supervisión, monitoreo, y fiscalización en los procesos de operaciones y mantenimientos de </w:t>
            </w:r>
            <w:proofErr w:type="gramStart"/>
            <w:r w:rsidRPr="00554E60">
              <w:rPr>
                <w:color w:val="000000"/>
                <w:sz w:val="16"/>
                <w:szCs w:val="16"/>
              </w:rPr>
              <w:t>los  Sistemas</w:t>
            </w:r>
            <w:proofErr w:type="gramEnd"/>
            <w:r w:rsidRPr="00554E60">
              <w:rPr>
                <w:color w:val="000000"/>
                <w:sz w:val="16"/>
                <w:szCs w:val="16"/>
              </w:rPr>
              <w:t xml:space="preserve"> de Agua Potable y Saneamiento Rural.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6ADB" w14:textId="77777777" w:rsidR="007271E6" w:rsidRPr="007A5D45" w:rsidRDefault="007271E6" w:rsidP="00425F10">
            <w:pPr>
              <w:rPr>
                <w:color w:val="000000"/>
                <w:sz w:val="16"/>
                <w:szCs w:val="16"/>
              </w:rPr>
            </w:pPr>
            <w:r w:rsidRPr="00554E60">
              <w:rPr>
                <w:color w:val="000000"/>
                <w:sz w:val="16"/>
                <w:szCs w:val="16"/>
              </w:rPr>
              <w:t>OCSAS descentralizadas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442D" w14:textId="77777777" w:rsidR="007271E6" w:rsidRDefault="007271E6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OCSAS descentralizadas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4C6A" w14:textId="78AB5AD6" w:rsidR="007271E6" w:rsidRDefault="007271E6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650%</w:t>
            </w:r>
          </w:p>
        </w:tc>
      </w:tr>
      <w:tr w:rsidR="007271E6" w14:paraId="4B922349" w14:textId="77777777" w:rsidTr="00DE6FE3">
        <w:trPr>
          <w:trHeight w:val="402"/>
        </w:trPr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F0C3B" w14:textId="77777777" w:rsidR="007271E6" w:rsidRPr="008E766A" w:rsidRDefault="007271E6" w:rsidP="00425F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2925" w14:textId="77777777" w:rsidR="007271E6" w:rsidRPr="007A5D45" w:rsidRDefault="007271E6" w:rsidP="00425F10">
            <w:pPr>
              <w:rPr>
                <w:color w:val="000000"/>
                <w:sz w:val="16"/>
                <w:szCs w:val="16"/>
              </w:rPr>
            </w:pPr>
            <w:r w:rsidRPr="00554E60">
              <w:rPr>
                <w:color w:val="000000"/>
                <w:sz w:val="16"/>
                <w:szCs w:val="16"/>
              </w:rPr>
              <w:t>Informe de la situación operativa, administrativa y social de las OCSAS conformadas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5812" w14:textId="77777777" w:rsidR="007271E6" w:rsidRDefault="007271E6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proofErr w:type="gramStart"/>
            <w:r>
              <w:rPr>
                <w:sz w:val="16"/>
                <w:szCs w:val="16"/>
              </w:rPr>
              <w:t>Informes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76608" w14:textId="14FBC8C9" w:rsidR="007271E6" w:rsidRDefault="007271E6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0%</w:t>
            </w:r>
          </w:p>
        </w:tc>
      </w:tr>
      <w:tr w:rsidR="007271E6" w14:paraId="099EC73E" w14:textId="77777777" w:rsidTr="00DE6FE3">
        <w:trPr>
          <w:trHeight w:val="402"/>
        </w:trPr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09451" w14:textId="77777777" w:rsidR="007271E6" w:rsidRPr="008E766A" w:rsidRDefault="007271E6" w:rsidP="00425F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B760" w14:textId="77777777" w:rsidR="007271E6" w:rsidRPr="007A5D45" w:rsidRDefault="007271E6" w:rsidP="00425F10">
            <w:pPr>
              <w:rPr>
                <w:color w:val="000000"/>
                <w:sz w:val="16"/>
                <w:szCs w:val="16"/>
              </w:rPr>
            </w:pPr>
            <w:r w:rsidRPr="00554E60">
              <w:rPr>
                <w:color w:val="000000"/>
                <w:sz w:val="16"/>
                <w:szCs w:val="16"/>
              </w:rPr>
              <w:t>Diagnóstico de la situación actual de las comunidades rurales en agua potable y saneamiento realizado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B072" w14:textId="77777777" w:rsidR="007271E6" w:rsidRDefault="007271E6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fichas de evaluación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E5B3" w14:textId="1FD5FB33" w:rsidR="007271E6" w:rsidRDefault="007271E6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2%</w:t>
            </w:r>
          </w:p>
        </w:tc>
      </w:tr>
      <w:tr w:rsidR="007271E6" w14:paraId="32A53587" w14:textId="77777777" w:rsidTr="00DE6FE3">
        <w:trPr>
          <w:trHeight w:val="402"/>
        </w:trPr>
        <w:tc>
          <w:tcPr>
            <w:tcW w:w="2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4661" w14:textId="77777777" w:rsidR="007271E6" w:rsidRPr="008E766A" w:rsidRDefault="007271E6" w:rsidP="00425F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BB32" w14:textId="77777777" w:rsidR="007271E6" w:rsidRPr="008E766A" w:rsidRDefault="007271E6" w:rsidP="00425F10">
            <w:pPr>
              <w:rPr>
                <w:color w:val="000000"/>
                <w:sz w:val="16"/>
                <w:szCs w:val="16"/>
              </w:rPr>
            </w:pPr>
            <w:r w:rsidRPr="00554E60">
              <w:rPr>
                <w:color w:val="000000"/>
                <w:sz w:val="16"/>
                <w:szCs w:val="16"/>
              </w:rPr>
              <w:t>Alianzas estratégicas con otras organizaciones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63B4" w14:textId="77777777" w:rsidR="007271E6" w:rsidRDefault="007271E6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40% de avance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DB1A8" w14:textId="5D032980" w:rsidR="007271E6" w:rsidRPr="00693787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173</w:t>
            </w:r>
            <w:r w:rsidR="007271E6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  <w:tr w:rsidR="007271E6" w14:paraId="40CC8558" w14:textId="77777777" w:rsidTr="00DE6FE3">
        <w:trPr>
          <w:trHeight w:val="402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3810" w14:textId="77777777" w:rsidR="007271E6" w:rsidRPr="008E766A" w:rsidRDefault="007271E6" w:rsidP="00425F10">
            <w:pPr>
              <w:rPr>
                <w:color w:val="000000"/>
                <w:sz w:val="16"/>
                <w:szCs w:val="16"/>
              </w:rPr>
            </w:pPr>
            <w:r w:rsidRPr="00554E60">
              <w:rPr>
                <w:color w:val="000000"/>
                <w:sz w:val="16"/>
                <w:szCs w:val="16"/>
              </w:rPr>
              <w:t xml:space="preserve">OES 7.2: Fortalecer la capacidad de </w:t>
            </w:r>
            <w:proofErr w:type="gramStart"/>
            <w:r w:rsidRPr="00554E60">
              <w:rPr>
                <w:color w:val="000000"/>
                <w:sz w:val="16"/>
                <w:szCs w:val="16"/>
              </w:rPr>
              <w:t>gestión  y</w:t>
            </w:r>
            <w:proofErr w:type="gramEnd"/>
            <w:r w:rsidRPr="00554E60">
              <w:rPr>
                <w:color w:val="000000"/>
                <w:sz w:val="16"/>
                <w:szCs w:val="16"/>
              </w:rPr>
              <w:t xml:space="preserve"> empoderamiento de las comunidades que operan  Sistemas de Agua Potable y Saneamiento Rural.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843F" w14:textId="77777777" w:rsidR="007271E6" w:rsidRPr="008E766A" w:rsidRDefault="007271E6" w:rsidP="00425F10">
            <w:pPr>
              <w:rPr>
                <w:color w:val="000000"/>
                <w:sz w:val="16"/>
                <w:szCs w:val="16"/>
              </w:rPr>
            </w:pPr>
            <w:r w:rsidRPr="00554E60">
              <w:rPr>
                <w:color w:val="000000"/>
                <w:sz w:val="16"/>
                <w:szCs w:val="16"/>
              </w:rPr>
              <w:t>Plan de Asistencia Técnica y Social a los Sistemas APS en comunidades rurales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34D5" w14:textId="77777777" w:rsidR="007271E6" w:rsidRDefault="007271E6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asistencias técnicas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C850" w14:textId="6809A237" w:rsidR="007271E6" w:rsidRPr="00693787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  <w:r w:rsidR="007271E6">
              <w:rPr>
                <w:b/>
                <w:color w:val="000000"/>
                <w:sz w:val="16"/>
                <w:szCs w:val="16"/>
              </w:rPr>
              <w:t>%</w:t>
            </w:r>
          </w:p>
        </w:tc>
      </w:tr>
    </w:tbl>
    <w:p w14:paraId="01246A79" w14:textId="77777777" w:rsidR="007271E6" w:rsidRPr="00554E60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</w:rPr>
      </w:pPr>
    </w:p>
    <w:p w14:paraId="6D154DD7" w14:textId="77777777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65581F8D" w14:textId="77777777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00BF3F90" w14:textId="77777777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43F63AE6" w14:textId="77777777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583E5D40" w14:textId="77777777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6B8C416E" w14:textId="77777777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7EB7095A" w14:textId="77777777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4EEEAD38" w14:textId="304F1636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="00425F10">
        <w:rPr>
          <w:bCs w:val="0"/>
          <w:iCs w:val="0"/>
          <w:shd w:val="clear" w:color="auto" w:fill="00B050"/>
          <w:lang w:val="es-DO"/>
        </w:rPr>
        <w:t>165</w:t>
      </w:r>
      <w:r w:rsidRPr="00422FD3">
        <w:rPr>
          <w:bCs w:val="0"/>
          <w:iCs w:val="0"/>
          <w:shd w:val="clear" w:color="auto" w:fill="00B050"/>
          <w:lang w:val="es-DO"/>
        </w:rPr>
        <w:t>%</w:t>
      </w:r>
    </w:p>
    <w:p w14:paraId="7901C2B1" w14:textId="33794D4E" w:rsidR="00DE6FE3" w:rsidRDefault="00DE6FE3">
      <w:pPr>
        <w:rPr>
          <w:b/>
          <w:bCs/>
          <w:i/>
          <w:lang w:val="es-DO"/>
        </w:rPr>
      </w:pPr>
      <w:r>
        <w:rPr>
          <w:iCs/>
          <w:lang w:val="es-DO"/>
        </w:rPr>
        <w:br w:type="page"/>
      </w:r>
    </w:p>
    <w:p w14:paraId="4F9787E5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5396EB4C" w14:textId="77777777" w:rsidR="00425F10" w:rsidRDefault="00425F10" w:rsidP="00425F10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8B1FF3">
        <w:rPr>
          <w:iCs w:val="0"/>
          <w:lang w:val="es-DO"/>
        </w:rPr>
        <w:t>Departamento de Estadísticas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DE6FE3" w14:paraId="342B11C8" w14:textId="77777777" w:rsidTr="00425F10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FCDAB22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02B2019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17B5CBD" w14:textId="4D526E65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4A189AA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425F10" w14:paraId="008321F3" w14:textId="77777777" w:rsidTr="00425F10">
        <w:trPr>
          <w:trHeight w:val="402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5E305" w14:textId="77777777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>OE 2: Disminuir los niveles de consumo de agua potable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2DF4" w14:textId="77777777" w:rsidR="00425F10" w:rsidRPr="007A5D45" w:rsidRDefault="00425F10" w:rsidP="00425F10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 xml:space="preserve">4.6.2.56.1 Recolección, Análisis y Remisión de </w:t>
            </w:r>
            <w:proofErr w:type="gramStart"/>
            <w:r w:rsidRPr="008E766A">
              <w:rPr>
                <w:color w:val="000000"/>
                <w:sz w:val="16"/>
                <w:szCs w:val="16"/>
              </w:rPr>
              <w:t>las  Estadísticas</w:t>
            </w:r>
            <w:proofErr w:type="gramEnd"/>
            <w:r w:rsidRPr="008E766A">
              <w:rPr>
                <w:color w:val="000000"/>
                <w:sz w:val="16"/>
                <w:szCs w:val="16"/>
              </w:rPr>
              <w:t xml:space="preserve"> Institucionales al Departamento de Acceso a la información para su publicación en el portal de transparencia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BC49" w14:textId="77777777" w:rsidR="00425F10" w:rsidRDefault="00425F10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proofErr w:type="gramStart"/>
            <w:r>
              <w:rPr>
                <w:sz w:val="16"/>
                <w:szCs w:val="16"/>
              </w:rPr>
              <w:t>Unidades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23C5" w14:textId="77777777" w:rsidR="00425F10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425F10" w14:paraId="3A167385" w14:textId="77777777" w:rsidTr="00425F10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A119D" w14:textId="77777777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7F91" w14:textId="77777777" w:rsidR="00425F10" w:rsidRPr="007A5D45" w:rsidRDefault="00425F10" w:rsidP="00425F10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 xml:space="preserve">4.6.2.56.2 Informe mensual de Producción de Agua Potable para ser remitido hacia el Banco central de la República.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A037" w14:textId="77777777" w:rsidR="00425F10" w:rsidRDefault="00425F10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0776D">
              <w:rPr>
                <w:sz w:val="16"/>
                <w:szCs w:val="16"/>
              </w:rPr>
              <w:t xml:space="preserve"> </w:t>
            </w:r>
            <w:proofErr w:type="gramStart"/>
            <w:r w:rsidRPr="0060776D">
              <w:rPr>
                <w:sz w:val="16"/>
                <w:szCs w:val="16"/>
              </w:rPr>
              <w:t>Unidades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31CD9" w14:textId="77777777" w:rsidR="00425F10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425F10" w14:paraId="3B89E44D" w14:textId="77777777" w:rsidTr="00425F10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A821F" w14:textId="77777777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99B5" w14:textId="77777777" w:rsidR="00425F10" w:rsidRPr="007A5D45" w:rsidRDefault="00425F10" w:rsidP="00425F10">
            <w:pPr>
              <w:rPr>
                <w:color w:val="000000"/>
                <w:sz w:val="16"/>
                <w:szCs w:val="16"/>
              </w:rPr>
            </w:pPr>
            <w:r w:rsidRPr="008E766A">
              <w:rPr>
                <w:color w:val="000000"/>
                <w:sz w:val="16"/>
                <w:szCs w:val="16"/>
              </w:rPr>
              <w:t xml:space="preserve">4.6.2.56.3 Informe mensual de estadística de producción de Agua </w:t>
            </w:r>
            <w:proofErr w:type="gramStart"/>
            <w:r w:rsidRPr="008E766A">
              <w:rPr>
                <w:color w:val="000000"/>
                <w:sz w:val="16"/>
                <w:szCs w:val="16"/>
              </w:rPr>
              <w:t>potable  para</w:t>
            </w:r>
            <w:proofErr w:type="gramEnd"/>
            <w:r w:rsidRPr="008E766A">
              <w:rPr>
                <w:color w:val="000000"/>
                <w:sz w:val="16"/>
                <w:szCs w:val="16"/>
              </w:rPr>
              <w:t xml:space="preserve"> Metas Presidenciales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824D" w14:textId="77777777" w:rsidR="00425F10" w:rsidRDefault="00425F10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60776D">
              <w:rPr>
                <w:sz w:val="16"/>
                <w:szCs w:val="16"/>
              </w:rPr>
              <w:t xml:space="preserve"> </w:t>
            </w:r>
            <w:proofErr w:type="gramStart"/>
            <w:r w:rsidRPr="0060776D">
              <w:rPr>
                <w:sz w:val="16"/>
                <w:szCs w:val="16"/>
              </w:rPr>
              <w:t>Unidades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C419" w14:textId="77777777" w:rsidR="00425F10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425F10" w14:paraId="3515CB2A" w14:textId="77777777" w:rsidTr="00425F10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4B0C" w14:textId="77777777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3E44C" w14:textId="1FC0829B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  <w:r w:rsidRPr="00425F10">
              <w:rPr>
                <w:color w:val="000000"/>
                <w:sz w:val="16"/>
                <w:szCs w:val="16"/>
              </w:rPr>
              <w:t xml:space="preserve">4.6.2.56.4 Informe </w:t>
            </w:r>
            <w:proofErr w:type="gramStart"/>
            <w:r w:rsidRPr="00425F10">
              <w:rPr>
                <w:color w:val="000000"/>
                <w:sz w:val="16"/>
                <w:szCs w:val="16"/>
              </w:rPr>
              <w:t>de  Costos</w:t>
            </w:r>
            <w:proofErr w:type="gramEnd"/>
            <w:r w:rsidRPr="00425F10">
              <w:rPr>
                <w:color w:val="000000"/>
                <w:sz w:val="16"/>
                <w:szCs w:val="16"/>
              </w:rPr>
              <w:t xml:space="preserve"> de Operación institucional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28C0" w14:textId="23D2EE7B" w:rsidR="00425F10" w:rsidRDefault="00425F10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gramStart"/>
            <w:r>
              <w:rPr>
                <w:sz w:val="16"/>
                <w:szCs w:val="16"/>
              </w:rPr>
              <w:t>Informe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A323A" w14:textId="7113CB5A" w:rsidR="00425F10" w:rsidRPr="00693787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425F10" w14:paraId="1151376E" w14:textId="77777777" w:rsidTr="00425F10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FD9E9" w14:textId="77777777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7659" w14:textId="75030EF1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  <w:r w:rsidRPr="00425F10">
              <w:rPr>
                <w:color w:val="000000"/>
                <w:sz w:val="16"/>
                <w:szCs w:val="16"/>
              </w:rPr>
              <w:t xml:space="preserve">4.6.2.57.1 Análisis del Informe de los avance y </w:t>
            </w:r>
            <w:proofErr w:type="gramStart"/>
            <w:r w:rsidRPr="00425F10">
              <w:rPr>
                <w:color w:val="000000"/>
                <w:sz w:val="16"/>
                <w:szCs w:val="16"/>
              </w:rPr>
              <w:t>contribución  institucionales</w:t>
            </w:r>
            <w:proofErr w:type="gramEnd"/>
            <w:r w:rsidRPr="00425F10">
              <w:rPr>
                <w:color w:val="000000"/>
                <w:sz w:val="16"/>
                <w:szCs w:val="16"/>
              </w:rPr>
              <w:t xml:space="preserve"> en  cumplimiento al Objetivo de Desarrollo Sostenible (OSD 6); AGUA LIMPIA Y SANEAMIENTO.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D860" w14:textId="0839F656" w:rsidR="00425F10" w:rsidRDefault="00425F10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gramStart"/>
            <w:r>
              <w:rPr>
                <w:sz w:val="16"/>
                <w:szCs w:val="16"/>
              </w:rPr>
              <w:t>Informe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9C83" w14:textId="1F6D2306" w:rsidR="00425F10" w:rsidRPr="00693787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425F10" w14:paraId="0C15DFF2" w14:textId="77777777" w:rsidTr="00425F10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82D0E" w14:textId="77777777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77D5" w14:textId="376F590F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  <w:r w:rsidRPr="00425F10">
              <w:rPr>
                <w:color w:val="000000"/>
                <w:sz w:val="16"/>
                <w:szCs w:val="16"/>
              </w:rPr>
              <w:t>4.6.2.56.2 Informe de Indicadores institucionales para proyecto AFD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090F" w14:textId="469D80D5" w:rsidR="00425F10" w:rsidRDefault="00425F10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gramStart"/>
            <w:r>
              <w:rPr>
                <w:sz w:val="16"/>
                <w:szCs w:val="16"/>
              </w:rPr>
              <w:t>Informe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66C2" w14:textId="38E5633D" w:rsidR="00425F10" w:rsidRPr="00693787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  <w:tr w:rsidR="00425F10" w14:paraId="01159C6F" w14:textId="77777777" w:rsidTr="00425F10">
        <w:trPr>
          <w:trHeight w:val="402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E061" w14:textId="77777777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B1D8" w14:textId="333E84BC" w:rsidR="00425F10" w:rsidRPr="008E766A" w:rsidRDefault="00425F10" w:rsidP="00425F10">
            <w:pPr>
              <w:rPr>
                <w:color w:val="000000"/>
                <w:sz w:val="16"/>
                <w:szCs w:val="16"/>
              </w:rPr>
            </w:pPr>
            <w:r w:rsidRPr="00425F10">
              <w:rPr>
                <w:color w:val="000000"/>
                <w:sz w:val="16"/>
                <w:szCs w:val="16"/>
              </w:rPr>
              <w:t xml:space="preserve">4.6.2.56.3 </w:t>
            </w:r>
            <w:proofErr w:type="gramStart"/>
            <w:r w:rsidRPr="00425F10">
              <w:rPr>
                <w:color w:val="000000"/>
                <w:sz w:val="16"/>
                <w:szCs w:val="16"/>
              </w:rPr>
              <w:t>Informe  de</w:t>
            </w:r>
            <w:proofErr w:type="gramEnd"/>
            <w:r w:rsidRPr="00425F10">
              <w:rPr>
                <w:color w:val="000000"/>
                <w:sz w:val="16"/>
                <w:szCs w:val="16"/>
              </w:rPr>
              <w:t xml:space="preserve"> indicadores Institucionales (operacionales)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85AE" w14:textId="7B8C7B8E" w:rsidR="00425F10" w:rsidRDefault="00425F10" w:rsidP="00425F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proofErr w:type="gramStart"/>
            <w:r>
              <w:rPr>
                <w:sz w:val="16"/>
                <w:szCs w:val="16"/>
              </w:rPr>
              <w:t>Informe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58BA" w14:textId="531CEEA1" w:rsidR="00425F10" w:rsidRPr="00693787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693787">
              <w:rPr>
                <w:b/>
                <w:color w:val="000000"/>
                <w:sz w:val="16"/>
                <w:szCs w:val="16"/>
              </w:rPr>
              <w:t>100%</w:t>
            </w:r>
          </w:p>
        </w:tc>
      </w:tr>
    </w:tbl>
    <w:p w14:paraId="3408230F" w14:textId="77777777" w:rsidR="00425F10" w:rsidRPr="00D63861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</w:rPr>
      </w:pPr>
    </w:p>
    <w:p w14:paraId="3735BC0F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237C5B7A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74CE0A7E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1F75864D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7AADFBA1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7F9B5083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046CA9B4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57B71875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 w:rsidRPr="00422FD3">
        <w:rPr>
          <w:bCs w:val="0"/>
          <w:iCs w:val="0"/>
          <w:shd w:val="clear" w:color="auto" w:fill="00B050"/>
          <w:lang w:val="es-DO"/>
        </w:rPr>
        <w:t>100%</w:t>
      </w:r>
    </w:p>
    <w:p w14:paraId="263237F1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</w:p>
    <w:p w14:paraId="7099C710" w14:textId="77777777" w:rsidR="00425F10" w:rsidRPr="00C17646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16"/>
          <w:szCs w:val="16"/>
        </w:rPr>
      </w:pPr>
    </w:p>
    <w:p w14:paraId="5676AA32" w14:textId="77777777" w:rsidR="00425F10" w:rsidRPr="006050B4" w:rsidRDefault="00425F10" w:rsidP="00425F10">
      <w:pPr>
        <w:pStyle w:val="Sangra3detindependiente"/>
        <w:numPr>
          <w:ilvl w:val="0"/>
          <w:numId w:val="4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6050B4">
        <w:rPr>
          <w:iCs w:val="0"/>
          <w:lang w:val="es-DO"/>
        </w:rPr>
        <w:t>Departamento de Comunicaciones</w:t>
      </w:r>
    </w:p>
    <w:p w14:paraId="216C23E5" w14:textId="77777777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18"/>
          <w:szCs w:val="18"/>
        </w:rPr>
      </w:pP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114"/>
        <w:gridCol w:w="1013"/>
      </w:tblGrid>
      <w:tr w:rsidR="00DE6FE3" w:rsidRPr="00636B1C" w14:paraId="73F14394" w14:textId="77777777" w:rsidTr="00425F10">
        <w:trPr>
          <w:trHeight w:val="300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CA9D8F7" w14:textId="77777777" w:rsidR="00DE6FE3" w:rsidRPr="00BB2CA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AF54E3A" w14:textId="77777777" w:rsidR="00DE6FE3" w:rsidRPr="00BB2CA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FC6E063" w14:textId="5B88BBC1" w:rsidR="00DE6FE3" w:rsidRPr="00BB2CA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B9AFD39" w14:textId="77777777" w:rsidR="00DE6FE3" w:rsidRPr="00BB2CA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425F10" w:rsidRPr="00636B1C" w14:paraId="10071D43" w14:textId="77777777" w:rsidTr="00425F10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76BC" w14:textId="77777777" w:rsidR="00425F10" w:rsidRPr="00636B1C" w:rsidRDefault="00425F10" w:rsidP="00425F10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C869" w14:textId="77777777" w:rsidR="00425F10" w:rsidRPr="00636B1C" w:rsidRDefault="00425F10" w:rsidP="00425F10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543C" w14:textId="77777777" w:rsidR="00425F10" w:rsidRPr="00636B1C" w:rsidRDefault="00425F10" w:rsidP="00425F10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77CE" w14:textId="77777777" w:rsidR="00425F10" w:rsidRPr="00636B1C" w:rsidRDefault="00425F10" w:rsidP="00425F10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425F10" w:rsidRPr="00636B1C" w14:paraId="3AD627C2" w14:textId="77777777" w:rsidTr="00425F10">
        <w:trPr>
          <w:trHeight w:val="423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5DE4" w14:textId="77777777" w:rsidR="00425F10" w:rsidRPr="003D5FA3" w:rsidRDefault="00425F10" w:rsidP="00425F10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425F10">
              <w:rPr>
                <w:color w:val="000000"/>
                <w:sz w:val="16"/>
                <w:szCs w:val="16"/>
              </w:rPr>
              <w:t>OES 2.1: Fomentar la cultura sobre uso racional del agua.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E9C4" w14:textId="77777777" w:rsidR="00425F10" w:rsidRPr="00425F10" w:rsidRDefault="00425F10" w:rsidP="00425F10">
            <w:pPr>
              <w:rPr>
                <w:color w:val="000000"/>
                <w:sz w:val="16"/>
                <w:szCs w:val="16"/>
              </w:rPr>
            </w:pPr>
            <w:r w:rsidRPr="00425F10">
              <w:rPr>
                <w:color w:val="000000"/>
                <w:sz w:val="16"/>
                <w:szCs w:val="16"/>
              </w:rPr>
              <w:t xml:space="preserve">Campañas (Cuñas) Publicitarias y Documentales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DA73" w14:textId="3BB39C73" w:rsidR="00425F10" w:rsidRPr="00425F10" w:rsidRDefault="00425F10" w:rsidP="00425F10">
            <w:pPr>
              <w:jc w:val="center"/>
              <w:rPr>
                <w:sz w:val="16"/>
                <w:szCs w:val="16"/>
              </w:rPr>
            </w:pPr>
            <w:r w:rsidRPr="00425F1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campaña publicitaria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D23E0" w14:textId="77777777" w:rsidR="00425F10" w:rsidRPr="00425F10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5F10">
              <w:rPr>
                <w:b/>
                <w:color w:val="000000"/>
                <w:sz w:val="16"/>
                <w:szCs w:val="16"/>
              </w:rPr>
              <w:t>99%</w:t>
            </w:r>
          </w:p>
        </w:tc>
      </w:tr>
      <w:tr w:rsidR="00425F10" w:rsidRPr="00636B1C" w14:paraId="434C3485" w14:textId="77777777" w:rsidTr="00425F10">
        <w:trPr>
          <w:trHeight w:val="423"/>
          <w:jc w:val="center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2028" w14:textId="77777777" w:rsidR="00425F10" w:rsidRPr="003D5FA3" w:rsidRDefault="00425F10" w:rsidP="00425F10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80D7" w14:textId="77777777" w:rsidR="00425F10" w:rsidRPr="00425F10" w:rsidRDefault="00425F10" w:rsidP="00425F10">
            <w:pPr>
              <w:rPr>
                <w:color w:val="000000"/>
                <w:sz w:val="16"/>
                <w:szCs w:val="16"/>
              </w:rPr>
            </w:pPr>
            <w:r w:rsidRPr="00425F10">
              <w:rPr>
                <w:color w:val="000000"/>
                <w:sz w:val="16"/>
                <w:szCs w:val="16"/>
              </w:rPr>
              <w:t xml:space="preserve">Programa sobre Uso Racional del Agua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7791" w14:textId="29587818" w:rsidR="00425F10" w:rsidRPr="00425F10" w:rsidRDefault="00425F10" w:rsidP="00425F10">
            <w:pPr>
              <w:jc w:val="center"/>
              <w:rPr>
                <w:sz w:val="16"/>
                <w:szCs w:val="16"/>
              </w:rPr>
            </w:pPr>
            <w:r w:rsidRPr="00425F10">
              <w:rPr>
                <w:sz w:val="16"/>
                <w:szCs w:val="16"/>
              </w:rPr>
              <w:t>2000</w:t>
            </w:r>
            <w:r>
              <w:rPr>
                <w:sz w:val="16"/>
                <w:szCs w:val="16"/>
              </w:rPr>
              <w:t xml:space="preserve"> encuestas a usuarios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F01C" w14:textId="77777777" w:rsidR="00425F10" w:rsidRPr="00425F10" w:rsidRDefault="00425F10" w:rsidP="00425F1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5F10">
              <w:rPr>
                <w:b/>
                <w:color w:val="000000"/>
                <w:sz w:val="16"/>
                <w:szCs w:val="16"/>
              </w:rPr>
              <w:t>80%</w:t>
            </w:r>
          </w:p>
        </w:tc>
      </w:tr>
    </w:tbl>
    <w:p w14:paraId="00DBC25E" w14:textId="2F9070C2" w:rsidR="00425F10" w:rsidRDefault="00425F10" w:rsidP="00425F10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EC69B7">
        <w:rPr>
          <w:b w:val="0"/>
          <w:iCs w:val="0"/>
          <w:lang w:val="es-DO"/>
        </w:rPr>
        <w:t>Avance general</w:t>
      </w:r>
      <w:r w:rsidRPr="00235A56">
        <w:rPr>
          <w:b w:val="0"/>
          <w:iCs w:val="0"/>
          <w:lang w:val="es-DO"/>
        </w:rPr>
        <w:t xml:space="preserve">: </w:t>
      </w:r>
      <w:r>
        <w:rPr>
          <w:bCs w:val="0"/>
          <w:iCs w:val="0"/>
          <w:shd w:val="clear" w:color="auto" w:fill="00B050"/>
          <w:lang w:val="es-DO"/>
        </w:rPr>
        <w:t>90</w:t>
      </w:r>
      <w:r w:rsidRPr="00422FD3">
        <w:rPr>
          <w:bCs w:val="0"/>
          <w:iCs w:val="0"/>
          <w:shd w:val="clear" w:color="auto" w:fill="00B050"/>
          <w:lang w:val="es-DO"/>
        </w:rPr>
        <w:t>%</w:t>
      </w:r>
    </w:p>
    <w:p w14:paraId="2042F5A5" w14:textId="0B37ECFC" w:rsidR="007271E6" w:rsidRDefault="007271E6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7B8B32DF" w14:textId="029DD1AA" w:rsidR="007271E6" w:rsidRDefault="007271E6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7B81222C" w14:textId="0CD92F6D" w:rsidR="007271E6" w:rsidRDefault="007271E6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02FD1DA7" w14:textId="6640963C" w:rsidR="00425F10" w:rsidRDefault="00425F10">
      <w:pPr>
        <w:rPr>
          <w:b/>
          <w:i/>
          <w:shd w:val="clear" w:color="auto" w:fill="FF0000"/>
          <w:lang w:val="es-DO"/>
        </w:rPr>
      </w:pPr>
      <w:r>
        <w:rPr>
          <w:bCs/>
          <w:iCs/>
          <w:shd w:val="clear" w:color="auto" w:fill="FF0000"/>
          <w:lang w:val="es-DO"/>
        </w:rPr>
        <w:br w:type="page"/>
      </w:r>
    </w:p>
    <w:p w14:paraId="56D05F27" w14:textId="77777777" w:rsidR="007271E6" w:rsidRDefault="007271E6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Cs w:val="0"/>
          <w:iCs w:val="0"/>
          <w:shd w:val="clear" w:color="auto" w:fill="FF0000"/>
          <w:lang w:val="es-DO"/>
        </w:rPr>
      </w:pPr>
    </w:p>
    <w:p w14:paraId="1B7A7AD3" w14:textId="4962DC2E" w:rsidR="001F7EE4" w:rsidRPr="001F7EE4" w:rsidRDefault="001F7EE4" w:rsidP="00520743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b w:val="0"/>
          <w:iCs w:val="0"/>
          <w:lang w:val="es-DO"/>
        </w:rPr>
      </w:pPr>
      <w:r w:rsidRPr="001F7EE4">
        <w:rPr>
          <w:b w:val="0"/>
          <w:iCs w:val="0"/>
          <w:lang w:val="es-DO"/>
        </w:rPr>
        <w:t xml:space="preserve">A continuación, se muestran las áreas que no </w:t>
      </w:r>
      <w:r>
        <w:rPr>
          <w:b w:val="0"/>
          <w:iCs w:val="0"/>
          <w:lang w:val="es-DO"/>
        </w:rPr>
        <w:t>presentaron los avances de sus POA:</w:t>
      </w:r>
    </w:p>
    <w:p w14:paraId="519FBCA0" w14:textId="77777777" w:rsidR="00C17646" w:rsidRDefault="00C17646" w:rsidP="009E1D95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  <w:sz w:val="22"/>
          <w:shd w:val="clear" w:color="auto" w:fill="00B050"/>
          <w:lang w:val="es-DO"/>
        </w:rPr>
      </w:pPr>
    </w:p>
    <w:p w14:paraId="62CF5D3B" w14:textId="77777777" w:rsidR="00C819A3" w:rsidRPr="000956E8" w:rsidRDefault="00C819A3" w:rsidP="00425F10">
      <w:pPr>
        <w:pStyle w:val="Sangra3detindependiente"/>
        <w:numPr>
          <w:ilvl w:val="0"/>
          <w:numId w:val="10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 w:rsidRPr="000956E8">
        <w:rPr>
          <w:iCs w:val="0"/>
          <w:lang w:val="es-DO"/>
        </w:rPr>
        <w:t xml:space="preserve">Dirección de Tratamiento del Agua </w:t>
      </w:r>
    </w:p>
    <w:tbl>
      <w:tblPr>
        <w:tblW w:w="72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2268"/>
        <w:gridCol w:w="1114"/>
        <w:gridCol w:w="1013"/>
      </w:tblGrid>
      <w:tr w:rsidR="00DE6FE3" w:rsidRPr="00636B1C" w14:paraId="14FFCD7A" w14:textId="77777777" w:rsidTr="007A1B6E">
        <w:trPr>
          <w:trHeight w:val="300"/>
          <w:jc w:val="center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36692C5" w14:textId="77777777" w:rsidR="00DE6FE3" w:rsidRPr="00BB2CA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>Objetivo Específico del PEI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11980B5" w14:textId="77777777" w:rsidR="00DE6FE3" w:rsidRPr="00BB2CA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 xml:space="preserve">Producto 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A6B8463" w14:textId="75AE5A3A" w:rsidR="00DE6FE3" w:rsidRPr="00BB2CA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9C27B44" w14:textId="77777777" w:rsidR="00DE6FE3" w:rsidRPr="00BB2CA7" w:rsidRDefault="00DE6FE3" w:rsidP="00DE6FE3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BB2CA7">
              <w:rPr>
                <w:b/>
                <w:bCs/>
                <w:color w:val="FFFFFF" w:themeColor="background1"/>
                <w:sz w:val="16"/>
                <w:szCs w:val="16"/>
              </w:rPr>
              <w:t>Avance del Producto</w:t>
            </w:r>
          </w:p>
        </w:tc>
      </w:tr>
      <w:tr w:rsidR="000956E8" w:rsidRPr="00636B1C" w14:paraId="3C1853CD" w14:textId="77777777" w:rsidTr="007A1B6E">
        <w:trPr>
          <w:trHeight w:val="276"/>
          <w:jc w:val="center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78C5" w14:textId="77777777" w:rsidR="000956E8" w:rsidRPr="00636B1C" w:rsidRDefault="000956E8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E0ED" w14:textId="77777777" w:rsidR="000956E8" w:rsidRPr="00636B1C" w:rsidRDefault="000956E8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C940" w14:textId="77777777" w:rsidR="000956E8" w:rsidRPr="00636B1C" w:rsidRDefault="000956E8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7E56" w14:textId="77777777" w:rsidR="000956E8" w:rsidRPr="00636B1C" w:rsidRDefault="000956E8" w:rsidP="007A1B6E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0956E8" w:rsidRPr="00636B1C" w14:paraId="03F5F85C" w14:textId="77777777" w:rsidTr="00C17646">
        <w:trPr>
          <w:trHeight w:val="260"/>
          <w:jc w:val="center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BFE9" w14:textId="77777777" w:rsidR="000956E8" w:rsidRPr="003D5FA3" w:rsidRDefault="000956E8" w:rsidP="007A1B6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956E8">
              <w:rPr>
                <w:b/>
                <w:bCs/>
                <w:sz w:val="16"/>
                <w:szCs w:val="16"/>
              </w:rPr>
              <w:t>No actualiz</w:t>
            </w:r>
            <w:r>
              <w:rPr>
                <w:b/>
                <w:bCs/>
                <w:sz w:val="16"/>
                <w:szCs w:val="16"/>
              </w:rPr>
              <w:t xml:space="preserve">ó </w:t>
            </w:r>
            <w:r w:rsidRPr="000956E8">
              <w:rPr>
                <w:b/>
                <w:bCs/>
                <w:sz w:val="16"/>
                <w:szCs w:val="16"/>
              </w:rPr>
              <w:t>los avances del trimestre</w:t>
            </w:r>
          </w:p>
        </w:tc>
      </w:tr>
    </w:tbl>
    <w:p w14:paraId="2B12858E" w14:textId="78142954" w:rsidR="00C819A3" w:rsidRDefault="00C819A3" w:rsidP="00364949">
      <w:pPr>
        <w:pStyle w:val="Sangra3detindependiente"/>
        <w:tabs>
          <w:tab w:val="clear" w:pos="3402"/>
          <w:tab w:val="clear" w:pos="3969"/>
        </w:tabs>
        <w:spacing w:line="360" w:lineRule="auto"/>
        <w:ind w:left="0" w:firstLine="0"/>
        <w:jc w:val="both"/>
        <w:rPr>
          <w:iCs w:val="0"/>
        </w:rPr>
      </w:pPr>
    </w:p>
    <w:p w14:paraId="1556FC2E" w14:textId="6384DA72" w:rsidR="006050B4" w:rsidRDefault="006050B4" w:rsidP="00B160D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color w:val="FF0000"/>
          <w:sz w:val="18"/>
          <w:szCs w:val="18"/>
        </w:rPr>
      </w:pPr>
    </w:p>
    <w:p w14:paraId="3F2E29CA" w14:textId="77777777" w:rsidR="007271E6" w:rsidRDefault="007271E6" w:rsidP="00FE1E83">
      <w:pPr>
        <w:pStyle w:val="Sangra3detindependiente"/>
        <w:numPr>
          <w:ilvl w:val="0"/>
          <w:numId w:val="10"/>
        </w:numPr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  <w:r>
        <w:rPr>
          <w:iCs w:val="0"/>
          <w:lang w:val="es-DO"/>
        </w:rPr>
        <w:t>Oficina de Acceso a la Información</w:t>
      </w:r>
    </w:p>
    <w:tbl>
      <w:tblPr>
        <w:tblpPr w:leftFromText="141" w:rightFromText="141" w:vertAnchor="text" w:tblpXSpec="center" w:tblpY="1"/>
        <w:tblOverlap w:val="never"/>
        <w:tblW w:w="7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2229"/>
        <w:gridCol w:w="1139"/>
        <w:gridCol w:w="1143"/>
      </w:tblGrid>
      <w:tr w:rsidR="00DE6FE3" w14:paraId="1C7941D1" w14:textId="77777777" w:rsidTr="007271E6">
        <w:trPr>
          <w:trHeight w:val="57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905F6BC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Objetivo Específico del PEI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4D767A9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 xml:space="preserve">Producto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6B07E4E" w14:textId="1AEE90D6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Meta 4to Trimestre 2021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BEA7437" w14:textId="77777777" w:rsidR="00DE6FE3" w:rsidRPr="00F226DD" w:rsidRDefault="00DE6FE3" w:rsidP="00DE6FE3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F226DD">
              <w:rPr>
                <w:b/>
                <w:bCs/>
                <w:color w:val="FFFFFF"/>
                <w:sz w:val="16"/>
                <w:szCs w:val="16"/>
              </w:rPr>
              <w:t>Avance del Producto</w:t>
            </w:r>
          </w:p>
        </w:tc>
      </w:tr>
      <w:tr w:rsidR="007271E6" w14:paraId="3F652216" w14:textId="77777777" w:rsidTr="007271E6">
        <w:trPr>
          <w:trHeight w:val="403"/>
        </w:trPr>
        <w:tc>
          <w:tcPr>
            <w:tcW w:w="7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009B" w14:textId="66AAF959" w:rsidR="007271E6" w:rsidRPr="00F226DD" w:rsidRDefault="00FE1E83" w:rsidP="007271E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956E8">
              <w:rPr>
                <w:b/>
                <w:bCs/>
                <w:sz w:val="16"/>
                <w:szCs w:val="16"/>
              </w:rPr>
              <w:t>No actualiz</w:t>
            </w:r>
            <w:r>
              <w:rPr>
                <w:b/>
                <w:bCs/>
                <w:sz w:val="16"/>
                <w:szCs w:val="16"/>
              </w:rPr>
              <w:t xml:space="preserve">ó </w:t>
            </w:r>
            <w:r w:rsidRPr="000956E8">
              <w:rPr>
                <w:b/>
                <w:bCs/>
                <w:sz w:val="16"/>
                <w:szCs w:val="16"/>
              </w:rPr>
              <w:t>los avances del trimestre</w:t>
            </w:r>
          </w:p>
        </w:tc>
      </w:tr>
    </w:tbl>
    <w:p w14:paraId="29E27CB0" w14:textId="77777777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70D63238" w14:textId="77777777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645176B8" w14:textId="6C750FF4" w:rsidR="007271E6" w:rsidRDefault="007271E6" w:rsidP="007271E6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61F1EE43" w14:textId="77777777" w:rsidR="00425F10" w:rsidRPr="00BB2CA7" w:rsidRDefault="00425F10" w:rsidP="007271E6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  <w:lang w:val="es-DO"/>
        </w:rPr>
      </w:pPr>
    </w:p>
    <w:p w14:paraId="05D59E61" w14:textId="77777777" w:rsidR="00C17646" w:rsidRDefault="00C17646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</w:p>
    <w:p w14:paraId="5E9227BE" w14:textId="77777777" w:rsidR="00C17646" w:rsidRDefault="00C17646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</w:p>
    <w:p w14:paraId="3772CA34" w14:textId="6DDD51A5" w:rsidR="0011019C" w:rsidRDefault="0011019C" w:rsidP="0011019C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  <w:r>
        <w:rPr>
          <w:iCs w:val="0"/>
        </w:rPr>
        <w:t>Revisado</w:t>
      </w:r>
      <w:r w:rsidR="00F73F3A">
        <w:rPr>
          <w:iCs w:val="0"/>
        </w:rPr>
        <w:t xml:space="preserve"> por:</w:t>
      </w:r>
    </w:p>
    <w:p w14:paraId="49C40382" w14:textId="77777777" w:rsidR="00FC7F6B" w:rsidRPr="0011019C" w:rsidRDefault="00FC7F6B" w:rsidP="00CA163E">
      <w:pPr>
        <w:pStyle w:val="Sangra3detindependiente"/>
        <w:tabs>
          <w:tab w:val="clear" w:pos="3402"/>
          <w:tab w:val="clear" w:pos="3969"/>
        </w:tabs>
        <w:ind w:hanging="2551"/>
        <w:jc w:val="both"/>
        <w:rPr>
          <w:iCs w:val="0"/>
        </w:rPr>
      </w:pPr>
      <w:r w:rsidRPr="00676DBB">
        <w:rPr>
          <w:iCs w:val="0"/>
          <w:color w:val="000000"/>
        </w:rPr>
        <w:t>Lic. Freddy Feliciano</w:t>
      </w:r>
    </w:p>
    <w:p w14:paraId="7FC76B2A" w14:textId="77777777" w:rsidR="00FC7F6B" w:rsidRDefault="0011019C" w:rsidP="00CA163E">
      <w:pPr>
        <w:pStyle w:val="Sangra3detindependiente"/>
        <w:tabs>
          <w:tab w:val="clear" w:pos="3402"/>
          <w:tab w:val="clear" w:pos="3969"/>
          <w:tab w:val="left" w:pos="1418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  <w:color w:val="000000"/>
        </w:rPr>
        <w:tab/>
      </w:r>
      <w:proofErr w:type="spellStart"/>
      <w:r w:rsidR="00FC7F6B" w:rsidRPr="00F81C4F">
        <w:rPr>
          <w:b w:val="0"/>
          <w:iCs w:val="0"/>
          <w:color w:val="000000"/>
        </w:rPr>
        <w:t>Enc</w:t>
      </w:r>
      <w:proofErr w:type="spellEnd"/>
      <w:r w:rsidR="00FC7F6B" w:rsidRPr="00F81C4F">
        <w:rPr>
          <w:b w:val="0"/>
          <w:iCs w:val="0"/>
          <w:color w:val="000000"/>
        </w:rPr>
        <w:t xml:space="preserve">. Dpto. Formulación, Monitoreo y </w:t>
      </w:r>
      <w:r w:rsidR="00FC7F6B">
        <w:rPr>
          <w:b w:val="0"/>
          <w:iCs w:val="0"/>
          <w:color w:val="000000"/>
        </w:rPr>
        <w:t xml:space="preserve">        </w:t>
      </w:r>
    </w:p>
    <w:p w14:paraId="20671B67" w14:textId="77777777" w:rsidR="00FC7F6B" w:rsidRDefault="0011019C" w:rsidP="00CA163E">
      <w:pPr>
        <w:pStyle w:val="Sangra3detindependiente"/>
        <w:tabs>
          <w:tab w:val="clear" w:pos="3402"/>
          <w:tab w:val="clear" w:pos="3969"/>
          <w:tab w:val="left" w:pos="1418"/>
        </w:tabs>
        <w:ind w:left="0" w:firstLine="0"/>
        <w:jc w:val="both"/>
        <w:rPr>
          <w:b w:val="0"/>
          <w:iCs w:val="0"/>
        </w:rPr>
      </w:pPr>
      <w:r>
        <w:rPr>
          <w:b w:val="0"/>
          <w:iCs w:val="0"/>
          <w:color w:val="000000"/>
        </w:rPr>
        <w:tab/>
      </w:r>
      <w:r w:rsidR="00FC7F6B" w:rsidRPr="00F81C4F">
        <w:rPr>
          <w:b w:val="0"/>
          <w:iCs w:val="0"/>
          <w:color w:val="000000"/>
        </w:rPr>
        <w:t>Evaluación</w:t>
      </w:r>
      <w:r w:rsidR="00FC7F6B">
        <w:rPr>
          <w:b w:val="0"/>
          <w:iCs w:val="0"/>
          <w:color w:val="000000"/>
        </w:rPr>
        <w:t xml:space="preserve"> </w:t>
      </w:r>
      <w:r w:rsidR="00FC7F6B" w:rsidRPr="00F81C4F">
        <w:rPr>
          <w:b w:val="0"/>
          <w:iCs w:val="0"/>
        </w:rPr>
        <w:t xml:space="preserve">de Planes, Programas y </w:t>
      </w:r>
    </w:p>
    <w:p w14:paraId="2E92FCAF" w14:textId="77777777" w:rsidR="00FC7F6B" w:rsidRPr="00676DBB" w:rsidRDefault="0011019C" w:rsidP="00CA163E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</w:rPr>
        <w:tab/>
      </w:r>
      <w:r>
        <w:rPr>
          <w:b w:val="0"/>
          <w:iCs w:val="0"/>
        </w:rPr>
        <w:tab/>
        <w:t>P</w:t>
      </w:r>
      <w:r w:rsidR="00FC7F6B" w:rsidRPr="00F81C4F">
        <w:rPr>
          <w:b w:val="0"/>
          <w:iCs w:val="0"/>
        </w:rPr>
        <w:t>royectos.</w:t>
      </w:r>
    </w:p>
    <w:p w14:paraId="57F49D3D" w14:textId="301C29C1" w:rsidR="00FC7F6B" w:rsidRDefault="00FC7F6B" w:rsidP="00FC7F6B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  <w:r>
        <w:rPr>
          <w:b w:val="0"/>
          <w:iCs w:val="0"/>
          <w:color w:val="000000"/>
        </w:rPr>
        <w:t xml:space="preserve">          </w:t>
      </w:r>
    </w:p>
    <w:p w14:paraId="437A9021" w14:textId="77777777" w:rsidR="008F5124" w:rsidRDefault="008F5124" w:rsidP="00FC7F6B">
      <w:pPr>
        <w:pStyle w:val="Sangra3detindependiente"/>
        <w:tabs>
          <w:tab w:val="clear" w:pos="3402"/>
          <w:tab w:val="clear" w:pos="3969"/>
        </w:tabs>
        <w:ind w:left="0" w:firstLine="0"/>
        <w:jc w:val="both"/>
        <w:rPr>
          <w:b w:val="0"/>
          <w:iCs w:val="0"/>
          <w:color w:val="000000"/>
        </w:rPr>
      </w:pPr>
    </w:p>
    <w:p w14:paraId="4E248F5E" w14:textId="77777777" w:rsidR="00CE3357" w:rsidRDefault="00FC7F6B" w:rsidP="00CE3357">
      <w:pPr>
        <w:pStyle w:val="Sangra3detindependiente"/>
        <w:tabs>
          <w:tab w:val="clear" w:pos="3402"/>
          <w:tab w:val="clear" w:pos="3969"/>
        </w:tabs>
        <w:spacing w:line="360" w:lineRule="auto"/>
        <w:jc w:val="both"/>
        <w:rPr>
          <w:iCs w:val="0"/>
        </w:rPr>
      </w:pPr>
      <w:r w:rsidRPr="0011019C">
        <w:rPr>
          <w:iCs w:val="0"/>
        </w:rPr>
        <w:t>Elaborado por:</w:t>
      </w:r>
    </w:p>
    <w:p w14:paraId="2D35B48A" w14:textId="6A40AC72" w:rsidR="00FC7F6B" w:rsidRPr="0011019C" w:rsidRDefault="00FC7F6B" w:rsidP="00CA163E">
      <w:pPr>
        <w:pStyle w:val="Sangra3detindependiente"/>
        <w:tabs>
          <w:tab w:val="clear" w:pos="3402"/>
          <w:tab w:val="clear" w:pos="3969"/>
        </w:tabs>
        <w:ind w:hanging="2551"/>
        <w:jc w:val="both"/>
        <w:rPr>
          <w:iCs w:val="0"/>
          <w:color w:val="000000"/>
        </w:rPr>
      </w:pPr>
      <w:r w:rsidRPr="0011019C">
        <w:rPr>
          <w:iCs w:val="0"/>
          <w:color w:val="000000"/>
        </w:rPr>
        <w:t>Ing. Elsa Santana</w:t>
      </w:r>
    </w:p>
    <w:p w14:paraId="005BE4DC" w14:textId="77777777" w:rsidR="0011019C" w:rsidRDefault="00FC7F6B" w:rsidP="00CA163E">
      <w:pPr>
        <w:ind w:left="709" w:firstLine="709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Analista de Monitoreo y Evaluación de </w:t>
      </w:r>
    </w:p>
    <w:p w14:paraId="60676D6A" w14:textId="77777777" w:rsidR="00FC7F6B" w:rsidRPr="003A5CBE" w:rsidRDefault="00FC7F6B" w:rsidP="00CA163E">
      <w:pPr>
        <w:ind w:left="709" w:firstLine="709"/>
        <w:rPr>
          <w:iCs/>
        </w:rPr>
      </w:pP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 xml:space="preserve">lanes, </w:t>
      </w: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 xml:space="preserve">rogramas y </w:t>
      </w:r>
      <w:r>
        <w:rPr>
          <w:i/>
          <w:color w:val="000000"/>
          <w:sz w:val="22"/>
          <w:szCs w:val="22"/>
        </w:rPr>
        <w:t>P</w:t>
      </w:r>
      <w:r w:rsidR="0011019C">
        <w:rPr>
          <w:i/>
          <w:color w:val="000000"/>
          <w:sz w:val="22"/>
          <w:szCs w:val="22"/>
        </w:rPr>
        <w:t>royectos</w:t>
      </w:r>
    </w:p>
    <w:sectPr w:rsidR="00FC7F6B" w:rsidRPr="003A5CBE" w:rsidSect="00EE466A">
      <w:footerReference w:type="default" r:id="rId9"/>
      <w:pgSz w:w="12240" w:h="15840" w:code="1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02A3" w14:textId="77777777" w:rsidR="007B76AE" w:rsidRDefault="007B76AE" w:rsidP="00EB5343">
      <w:r>
        <w:separator/>
      </w:r>
    </w:p>
  </w:endnote>
  <w:endnote w:type="continuationSeparator" w:id="0">
    <w:p w14:paraId="18F4D8C6" w14:textId="77777777" w:rsidR="007B76AE" w:rsidRDefault="007B76AE" w:rsidP="00EB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832973"/>
      <w:docPartObj>
        <w:docPartGallery w:val="Page Numbers (Bottom of Page)"/>
        <w:docPartUnique/>
      </w:docPartObj>
    </w:sdtPr>
    <w:sdtEndPr/>
    <w:sdtContent>
      <w:p w14:paraId="4B587406" w14:textId="668BD616" w:rsidR="007B76AE" w:rsidRDefault="007B76A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762">
          <w:rPr>
            <w:noProof/>
          </w:rPr>
          <w:t>12</w:t>
        </w:r>
        <w:r>
          <w:fldChar w:fldCharType="end"/>
        </w:r>
      </w:p>
    </w:sdtContent>
  </w:sdt>
  <w:p w14:paraId="1B67F448" w14:textId="77777777" w:rsidR="007B76AE" w:rsidRDefault="007B76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1F2C" w14:textId="77777777" w:rsidR="007B76AE" w:rsidRDefault="007B76AE" w:rsidP="00EB5343">
      <w:r>
        <w:separator/>
      </w:r>
    </w:p>
  </w:footnote>
  <w:footnote w:type="continuationSeparator" w:id="0">
    <w:p w14:paraId="23B3A5B6" w14:textId="77777777" w:rsidR="007B76AE" w:rsidRDefault="007B76AE" w:rsidP="00EB5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05E"/>
    <w:multiLevelType w:val="hybridMultilevel"/>
    <w:tmpl w:val="FB0C8474"/>
    <w:lvl w:ilvl="0" w:tplc="C7C4688A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204"/>
    <w:multiLevelType w:val="hybridMultilevel"/>
    <w:tmpl w:val="F7EE0E66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923"/>
    <w:multiLevelType w:val="hybridMultilevel"/>
    <w:tmpl w:val="588EDA72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B04D5"/>
    <w:multiLevelType w:val="hybridMultilevel"/>
    <w:tmpl w:val="21086FE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7023D"/>
    <w:multiLevelType w:val="hybridMultilevel"/>
    <w:tmpl w:val="588EDA72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830FC"/>
    <w:multiLevelType w:val="hybridMultilevel"/>
    <w:tmpl w:val="D42641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05644"/>
    <w:multiLevelType w:val="hybridMultilevel"/>
    <w:tmpl w:val="588EDA72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B32B2"/>
    <w:multiLevelType w:val="hybridMultilevel"/>
    <w:tmpl w:val="F7EE0E66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856EA"/>
    <w:multiLevelType w:val="hybridMultilevel"/>
    <w:tmpl w:val="9D08A6D6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14024"/>
    <w:multiLevelType w:val="hybridMultilevel"/>
    <w:tmpl w:val="05666886"/>
    <w:lvl w:ilvl="0" w:tplc="D794E70A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A7"/>
    <w:rsid w:val="00000159"/>
    <w:rsid w:val="000023BD"/>
    <w:rsid w:val="00002E28"/>
    <w:rsid w:val="00005523"/>
    <w:rsid w:val="000103A5"/>
    <w:rsid w:val="000122C2"/>
    <w:rsid w:val="00015DA8"/>
    <w:rsid w:val="00022A4C"/>
    <w:rsid w:val="00024741"/>
    <w:rsid w:val="00025B63"/>
    <w:rsid w:val="00026D5A"/>
    <w:rsid w:val="00027905"/>
    <w:rsid w:val="000310B1"/>
    <w:rsid w:val="00036746"/>
    <w:rsid w:val="000458A4"/>
    <w:rsid w:val="00046EDC"/>
    <w:rsid w:val="0005157F"/>
    <w:rsid w:val="0005515E"/>
    <w:rsid w:val="000551BB"/>
    <w:rsid w:val="00055A9B"/>
    <w:rsid w:val="00055FAF"/>
    <w:rsid w:val="00057067"/>
    <w:rsid w:val="000644E2"/>
    <w:rsid w:val="00064A1F"/>
    <w:rsid w:val="000655AA"/>
    <w:rsid w:val="000662E8"/>
    <w:rsid w:val="00066665"/>
    <w:rsid w:val="000674D6"/>
    <w:rsid w:val="00070143"/>
    <w:rsid w:val="00070D76"/>
    <w:rsid w:val="00072D25"/>
    <w:rsid w:val="00073659"/>
    <w:rsid w:val="000746E4"/>
    <w:rsid w:val="00074796"/>
    <w:rsid w:val="000749C2"/>
    <w:rsid w:val="0007795F"/>
    <w:rsid w:val="00077F5D"/>
    <w:rsid w:val="00083D5B"/>
    <w:rsid w:val="0008502B"/>
    <w:rsid w:val="00085FE1"/>
    <w:rsid w:val="00087752"/>
    <w:rsid w:val="00087A33"/>
    <w:rsid w:val="00090C04"/>
    <w:rsid w:val="00092529"/>
    <w:rsid w:val="000956E8"/>
    <w:rsid w:val="00096304"/>
    <w:rsid w:val="0009636A"/>
    <w:rsid w:val="000A0C69"/>
    <w:rsid w:val="000A1C81"/>
    <w:rsid w:val="000A4CBC"/>
    <w:rsid w:val="000A5C41"/>
    <w:rsid w:val="000B2BFB"/>
    <w:rsid w:val="000B36B9"/>
    <w:rsid w:val="000B7F00"/>
    <w:rsid w:val="000C36CA"/>
    <w:rsid w:val="000C3C1B"/>
    <w:rsid w:val="000C77DA"/>
    <w:rsid w:val="000D053A"/>
    <w:rsid w:val="000D4776"/>
    <w:rsid w:val="000D6800"/>
    <w:rsid w:val="000D69FD"/>
    <w:rsid w:val="000D7EE7"/>
    <w:rsid w:val="000E72AF"/>
    <w:rsid w:val="000E735D"/>
    <w:rsid w:val="000F29B5"/>
    <w:rsid w:val="000F5769"/>
    <w:rsid w:val="000F5D11"/>
    <w:rsid w:val="000F627E"/>
    <w:rsid w:val="00100C72"/>
    <w:rsid w:val="00103054"/>
    <w:rsid w:val="00104B2E"/>
    <w:rsid w:val="0011019C"/>
    <w:rsid w:val="0011107E"/>
    <w:rsid w:val="001242B8"/>
    <w:rsid w:val="001265DE"/>
    <w:rsid w:val="001309B9"/>
    <w:rsid w:val="001311D8"/>
    <w:rsid w:val="00131774"/>
    <w:rsid w:val="00136F6E"/>
    <w:rsid w:val="00140086"/>
    <w:rsid w:val="001405A3"/>
    <w:rsid w:val="00140BF5"/>
    <w:rsid w:val="0014296B"/>
    <w:rsid w:val="00146DC8"/>
    <w:rsid w:val="00151281"/>
    <w:rsid w:val="00151DE6"/>
    <w:rsid w:val="00154A75"/>
    <w:rsid w:val="00163A61"/>
    <w:rsid w:val="00163CC0"/>
    <w:rsid w:val="00164279"/>
    <w:rsid w:val="00165591"/>
    <w:rsid w:val="00167341"/>
    <w:rsid w:val="001707AF"/>
    <w:rsid w:val="001714EA"/>
    <w:rsid w:val="00171A28"/>
    <w:rsid w:val="001722A4"/>
    <w:rsid w:val="001728F2"/>
    <w:rsid w:val="00174144"/>
    <w:rsid w:val="00177593"/>
    <w:rsid w:val="00177957"/>
    <w:rsid w:val="00177A13"/>
    <w:rsid w:val="00182510"/>
    <w:rsid w:val="0018408E"/>
    <w:rsid w:val="0018605C"/>
    <w:rsid w:val="00187989"/>
    <w:rsid w:val="001907DA"/>
    <w:rsid w:val="001907EB"/>
    <w:rsid w:val="0019466D"/>
    <w:rsid w:val="0019517E"/>
    <w:rsid w:val="0019528C"/>
    <w:rsid w:val="00197E49"/>
    <w:rsid w:val="001A71BD"/>
    <w:rsid w:val="001A72F5"/>
    <w:rsid w:val="001A7E6B"/>
    <w:rsid w:val="001B0498"/>
    <w:rsid w:val="001B07C6"/>
    <w:rsid w:val="001B1B2A"/>
    <w:rsid w:val="001B1EE2"/>
    <w:rsid w:val="001B4EE8"/>
    <w:rsid w:val="001B5DC6"/>
    <w:rsid w:val="001B753C"/>
    <w:rsid w:val="001B765B"/>
    <w:rsid w:val="001B78F6"/>
    <w:rsid w:val="001C067D"/>
    <w:rsid w:val="001C5C2E"/>
    <w:rsid w:val="001D1418"/>
    <w:rsid w:val="001D1DDD"/>
    <w:rsid w:val="001D3B21"/>
    <w:rsid w:val="001D5EA8"/>
    <w:rsid w:val="001E0236"/>
    <w:rsid w:val="001E2A48"/>
    <w:rsid w:val="001E3689"/>
    <w:rsid w:val="001E54EA"/>
    <w:rsid w:val="001E55A9"/>
    <w:rsid w:val="001F007B"/>
    <w:rsid w:val="001F15B6"/>
    <w:rsid w:val="001F44B1"/>
    <w:rsid w:val="001F4E11"/>
    <w:rsid w:val="001F5FE1"/>
    <w:rsid w:val="001F7CC4"/>
    <w:rsid w:val="001F7EE4"/>
    <w:rsid w:val="001F7F0B"/>
    <w:rsid w:val="002003F3"/>
    <w:rsid w:val="00201CA1"/>
    <w:rsid w:val="00203444"/>
    <w:rsid w:val="002074C5"/>
    <w:rsid w:val="00215251"/>
    <w:rsid w:val="00231254"/>
    <w:rsid w:val="00235A56"/>
    <w:rsid w:val="002368BD"/>
    <w:rsid w:val="00237412"/>
    <w:rsid w:val="00237D41"/>
    <w:rsid w:val="002420D2"/>
    <w:rsid w:val="002424AB"/>
    <w:rsid w:val="00246FAE"/>
    <w:rsid w:val="00253EE3"/>
    <w:rsid w:val="00254889"/>
    <w:rsid w:val="0026088F"/>
    <w:rsid w:val="00260FA0"/>
    <w:rsid w:val="0026126A"/>
    <w:rsid w:val="00262FFD"/>
    <w:rsid w:val="0026521F"/>
    <w:rsid w:val="00266D48"/>
    <w:rsid w:val="00266DAF"/>
    <w:rsid w:val="00270C3C"/>
    <w:rsid w:val="002734E9"/>
    <w:rsid w:val="00273E7C"/>
    <w:rsid w:val="00277F0F"/>
    <w:rsid w:val="0028012F"/>
    <w:rsid w:val="00286E64"/>
    <w:rsid w:val="00293BAF"/>
    <w:rsid w:val="00294C64"/>
    <w:rsid w:val="00297845"/>
    <w:rsid w:val="00297EAB"/>
    <w:rsid w:val="002A1B2E"/>
    <w:rsid w:val="002A27D9"/>
    <w:rsid w:val="002A2E9F"/>
    <w:rsid w:val="002B127B"/>
    <w:rsid w:val="002B1C96"/>
    <w:rsid w:val="002B326C"/>
    <w:rsid w:val="002B468F"/>
    <w:rsid w:val="002B48CB"/>
    <w:rsid w:val="002B7BA0"/>
    <w:rsid w:val="002C1E66"/>
    <w:rsid w:val="002C2AB2"/>
    <w:rsid w:val="002C3349"/>
    <w:rsid w:val="002C344B"/>
    <w:rsid w:val="002C35C9"/>
    <w:rsid w:val="002C575D"/>
    <w:rsid w:val="002C610F"/>
    <w:rsid w:val="002C7A55"/>
    <w:rsid w:val="002E40E8"/>
    <w:rsid w:val="002E6FC4"/>
    <w:rsid w:val="002E78CE"/>
    <w:rsid w:val="002F0E36"/>
    <w:rsid w:val="002F2050"/>
    <w:rsid w:val="002F2456"/>
    <w:rsid w:val="002F41DB"/>
    <w:rsid w:val="002F6464"/>
    <w:rsid w:val="002F6F66"/>
    <w:rsid w:val="00301A07"/>
    <w:rsid w:val="00305AD9"/>
    <w:rsid w:val="00306EC7"/>
    <w:rsid w:val="00314A5B"/>
    <w:rsid w:val="0031636E"/>
    <w:rsid w:val="00320762"/>
    <w:rsid w:val="00320DDE"/>
    <w:rsid w:val="00326F68"/>
    <w:rsid w:val="00332C24"/>
    <w:rsid w:val="003338B4"/>
    <w:rsid w:val="00340C48"/>
    <w:rsid w:val="00344472"/>
    <w:rsid w:val="00345AE4"/>
    <w:rsid w:val="00347B62"/>
    <w:rsid w:val="00350985"/>
    <w:rsid w:val="0035269C"/>
    <w:rsid w:val="00352AE4"/>
    <w:rsid w:val="003553E9"/>
    <w:rsid w:val="003568AE"/>
    <w:rsid w:val="003571F0"/>
    <w:rsid w:val="003614AF"/>
    <w:rsid w:val="00361E3F"/>
    <w:rsid w:val="0036206A"/>
    <w:rsid w:val="003647C9"/>
    <w:rsid w:val="00364949"/>
    <w:rsid w:val="00364C67"/>
    <w:rsid w:val="003710CD"/>
    <w:rsid w:val="00372C48"/>
    <w:rsid w:val="00374FE9"/>
    <w:rsid w:val="00376633"/>
    <w:rsid w:val="00377124"/>
    <w:rsid w:val="00382E96"/>
    <w:rsid w:val="00383498"/>
    <w:rsid w:val="00384266"/>
    <w:rsid w:val="003932A0"/>
    <w:rsid w:val="003A1DFE"/>
    <w:rsid w:val="003A28CE"/>
    <w:rsid w:val="003A2A68"/>
    <w:rsid w:val="003A354C"/>
    <w:rsid w:val="003A3C25"/>
    <w:rsid w:val="003A5CBE"/>
    <w:rsid w:val="003A6BD3"/>
    <w:rsid w:val="003B0CF0"/>
    <w:rsid w:val="003B1274"/>
    <w:rsid w:val="003B2EEE"/>
    <w:rsid w:val="003B7690"/>
    <w:rsid w:val="003B7F3B"/>
    <w:rsid w:val="003C1100"/>
    <w:rsid w:val="003C21AF"/>
    <w:rsid w:val="003C36CD"/>
    <w:rsid w:val="003C44C2"/>
    <w:rsid w:val="003D2D11"/>
    <w:rsid w:val="003D5AA1"/>
    <w:rsid w:val="003D5FA3"/>
    <w:rsid w:val="003D6D8B"/>
    <w:rsid w:val="003E0D7F"/>
    <w:rsid w:val="003E1F18"/>
    <w:rsid w:val="003E3DA0"/>
    <w:rsid w:val="003E4551"/>
    <w:rsid w:val="003E5F12"/>
    <w:rsid w:val="003E7E41"/>
    <w:rsid w:val="003F0646"/>
    <w:rsid w:val="00400A0D"/>
    <w:rsid w:val="00401EF3"/>
    <w:rsid w:val="00403E60"/>
    <w:rsid w:val="00410AD4"/>
    <w:rsid w:val="00411691"/>
    <w:rsid w:val="004121FB"/>
    <w:rsid w:val="00412880"/>
    <w:rsid w:val="00414223"/>
    <w:rsid w:val="00414E2C"/>
    <w:rsid w:val="00420A2F"/>
    <w:rsid w:val="00421070"/>
    <w:rsid w:val="00422183"/>
    <w:rsid w:val="00422FD3"/>
    <w:rsid w:val="004241C6"/>
    <w:rsid w:val="00425F10"/>
    <w:rsid w:val="004274CE"/>
    <w:rsid w:val="00427E13"/>
    <w:rsid w:val="00432A15"/>
    <w:rsid w:val="00436255"/>
    <w:rsid w:val="00436F8B"/>
    <w:rsid w:val="004376A6"/>
    <w:rsid w:val="00446DB2"/>
    <w:rsid w:val="00451181"/>
    <w:rsid w:val="004529A8"/>
    <w:rsid w:val="00452B3C"/>
    <w:rsid w:val="00453672"/>
    <w:rsid w:val="00456B9C"/>
    <w:rsid w:val="004601F1"/>
    <w:rsid w:val="00462D8F"/>
    <w:rsid w:val="004630D1"/>
    <w:rsid w:val="00470A5E"/>
    <w:rsid w:val="004714BC"/>
    <w:rsid w:val="00473409"/>
    <w:rsid w:val="00473EE9"/>
    <w:rsid w:val="00474578"/>
    <w:rsid w:val="00476474"/>
    <w:rsid w:val="0048103B"/>
    <w:rsid w:val="0049103D"/>
    <w:rsid w:val="00492C66"/>
    <w:rsid w:val="00496E20"/>
    <w:rsid w:val="00497BFE"/>
    <w:rsid w:val="004A3312"/>
    <w:rsid w:val="004A3D17"/>
    <w:rsid w:val="004A3E7D"/>
    <w:rsid w:val="004A409F"/>
    <w:rsid w:val="004A6678"/>
    <w:rsid w:val="004B0869"/>
    <w:rsid w:val="004B2E72"/>
    <w:rsid w:val="004B3135"/>
    <w:rsid w:val="004C21C6"/>
    <w:rsid w:val="004C2320"/>
    <w:rsid w:val="004C460B"/>
    <w:rsid w:val="004D2B8F"/>
    <w:rsid w:val="004D543E"/>
    <w:rsid w:val="004D69A3"/>
    <w:rsid w:val="004D6E2D"/>
    <w:rsid w:val="004D783E"/>
    <w:rsid w:val="004D79B5"/>
    <w:rsid w:val="004E0B32"/>
    <w:rsid w:val="004E1C13"/>
    <w:rsid w:val="004E448E"/>
    <w:rsid w:val="004E4934"/>
    <w:rsid w:val="004E5A39"/>
    <w:rsid w:val="004F6EDD"/>
    <w:rsid w:val="00500DCB"/>
    <w:rsid w:val="005036D4"/>
    <w:rsid w:val="005058E0"/>
    <w:rsid w:val="005075E5"/>
    <w:rsid w:val="00507C82"/>
    <w:rsid w:val="00507F10"/>
    <w:rsid w:val="00510A4E"/>
    <w:rsid w:val="00510F17"/>
    <w:rsid w:val="00511B46"/>
    <w:rsid w:val="00515D32"/>
    <w:rsid w:val="00516091"/>
    <w:rsid w:val="00516278"/>
    <w:rsid w:val="0051641D"/>
    <w:rsid w:val="005200D6"/>
    <w:rsid w:val="00520743"/>
    <w:rsid w:val="00522F14"/>
    <w:rsid w:val="005275E1"/>
    <w:rsid w:val="005300BE"/>
    <w:rsid w:val="005313C6"/>
    <w:rsid w:val="005326F5"/>
    <w:rsid w:val="005350B7"/>
    <w:rsid w:val="00540CF1"/>
    <w:rsid w:val="0054120D"/>
    <w:rsid w:val="0054271A"/>
    <w:rsid w:val="00553BD8"/>
    <w:rsid w:val="005619AF"/>
    <w:rsid w:val="00566537"/>
    <w:rsid w:val="005674F6"/>
    <w:rsid w:val="005709F1"/>
    <w:rsid w:val="00572C15"/>
    <w:rsid w:val="00575584"/>
    <w:rsid w:val="005828B7"/>
    <w:rsid w:val="005832E1"/>
    <w:rsid w:val="005853EE"/>
    <w:rsid w:val="00585D2E"/>
    <w:rsid w:val="005871F4"/>
    <w:rsid w:val="00591579"/>
    <w:rsid w:val="00592B71"/>
    <w:rsid w:val="005A04C1"/>
    <w:rsid w:val="005A0B98"/>
    <w:rsid w:val="005A4AD0"/>
    <w:rsid w:val="005A520D"/>
    <w:rsid w:val="005A7F88"/>
    <w:rsid w:val="005B1D40"/>
    <w:rsid w:val="005B29F9"/>
    <w:rsid w:val="005B6D07"/>
    <w:rsid w:val="005C1F50"/>
    <w:rsid w:val="005C5C8A"/>
    <w:rsid w:val="005C5FAD"/>
    <w:rsid w:val="005C6DF3"/>
    <w:rsid w:val="005D346B"/>
    <w:rsid w:val="005D65B5"/>
    <w:rsid w:val="005E0995"/>
    <w:rsid w:val="005E2719"/>
    <w:rsid w:val="005E54BA"/>
    <w:rsid w:val="005E74B6"/>
    <w:rsid w:val="005E7AD2"/>
    <w:rsid w:val="005F0F89"/>
    <w:rsid w:val="005F1C9A"/>
    <w:rsid w:val="005F1CFD"/>
    <w:rsid w:val="005F70EC"/>
    <w:rsid w:val="006017E7"/>
    <w:rsid w:val="00602E34"/>
    <w:rsid w:val="0060320E"/>
    <w:rsid w:val="00605028"/>
    <w:rsid w:val="006050B4"/>
    <w:rsid w:val="00605A21"/>
    <w:rsid w:val="00612264"/>
    <w:rsid w:val="00617AAA"/>
    <w:rsid w:val="0062091D"/>
    <w:rsid w:val="00623E8C"/>
    <w:rsid w:val="00624202"/>
    <w:rsid w:val="0062628B"/>
    <w:rsid w:val="00626ECA"/>
    <w:rsid w:val="006341F3"/>
    <w:rsid w:val="00634548"/>
    <w:rsid w:val="006357DB"/>
    <w:rsid w:val="00636B1C"/>
    <w:rsid w:val="00642671"/>
    <w:rsid w:val="00644F5C"/>
    <w:rsid w:val="006462BC"/>
    <w:rsid w:val="0064765A"/>
    <w:rsid w:val="00651141"/>
    <w:rsid w:val="00651F58"/>
    <w:rsid w:val="0065235B"/>
    <w:rsid w:val="0065560C"/>
    <w:rsid w:val="00656B36"/>
    <w:rsid w:val="006611A8"/>
    <w:rsid w:val="00661BB4"/>
    <w:rsid w:val="0066258D"/>
    <w:rsid w:val="00663B87"/>
    <w:rsid w:val="0066681A"/>
    <w:rsid w:val="006701A9"/>
    <w:rsid w:val="00676259"/>
    <w:rsid w:val="00676AFA"/>
    <w:rsid w:val="00676DBB"/>
    <w:rsid w:val="0067725F"/>
    <w:rsid w:val="00683142"/>
    <w:rsid w:val="006843EA"/>
    <w:rsid w:val="00690439"/>
    <w:rsid w:val="00695F14"/>
    <w:rsid w:val="006A032D"/>
    <w:rsid w:val="006A3443"/>
    <w:rsid w:val="006A3C89"/>
    <w:rsid w:val="006A4016"/>
    <w:rsid w:val="006A4160"/>
    <w:rsid w:val="006A4ADA"/>
    <w:rsid w:val="006A4C9E"/>
    <w:rsid w:val="006A5371"/>
    <w:rsid w:val="006A675D"/>
    <w:rsid w:val="006B101C"/>
    <w:rsid w:val="006B2163"/>
    <w:rsid w:val="006B5F3A"/>
    <w:rsid w:val="006C0B73"/>
    <w:rsid w:val="006D4577"/>
    <w:rsid w:val="006D52FD"/>
    <w:rsid w:val="006D68A3"/>
    <w:rsid w:val="006E2688"/>
    <w:rsid w:val="006E70E3"/>
    <w:rsid w:val="006F178D"/>
    <w:rsid w:val="006F41AF"/>
    <w:rsid w:val="006F62EC"/>
    <w:rsid w:val="00702AD6"/>
    <w:rsid w:val="00703157"/>
    <w:rsid w:val="00704E16"/>
    <w:rsid w:val="007063BB"/>
    <w:rsid w:val="00707090"/>
    <w:rsid w:val="00707B97"/>
    <w:rsid w:val="007125DA"/>
    <w:rsid w:val="0071780D"/>
    <w:rsid w:val="00717D4D"/>
    <w:rsid w:val="00717EF3"/>
    <w:rsid w:val="0072250C"/>
    <w:rsid w:val="00722CDC"/>
    <w:rsid w:val="00723077"/>
    <w:rsid w:val="007271E6"/>
    <w:rsid w:val="00727D1A"/>
    <w:rsid w:val="00730255"/>
    <w:rsid w:val="00733A09"/>
    <w:rsid w:val="00733C5E"/>
    <w:rsid w:val="00734398"/>
    <w:rsid w:val="00734913"/>
    <w:rsid w:val="00736B57"/>
    <w:rsid w:val="0074368A"/>
    <w:rsid w:val="0075135B"/>
    <w:rsid w:val="007535BC"/>
    <w:rsid w:val="0076138A"/>
    <w:rsid w:val="0076315C"/>
    <w:rsid w:val="007659EF"/>
    <w:rsid w:val="00765F2E"/>
    <w:rsid w:val="00767FEC"/>
    <w:rsid w:val="00776F6D"/>
    <w:rsid w:val="007805F4"/>
    <w:rsid w:val="00783541"/>
    <w:rsid w:val="00783D41"/>
    <w:rsid w:val="00784880"/>
    <w:rsid w:val="0078604D"/>
    <w:rsid w:val="007860C6"/>
    <w:rsid w:val="007863D5"/>
    <w:rsid w:val="00792457"/>
    <w:rsid w:val="007929E2"/>
    <w:rsid w:val="00793AB2"/>
    <w:rsid w:val="00795C1B"/>
    <w:rsid w:val="007A0FA0"/>
    <w:rsid w:val="007A1136"/>
    <w:rsid w:val="007A1B6E"/>
    <w:rsid w:val="007A255C"/>
    <w:rsid w:val="007A2A1E"/>
    <w:rsid w:val="007A5D45"/>
    <w:rsid w:val="007B244C"/>
    <w:rsid w:val="007B44B6"/>
    <w:rsid w:val="007B58FD"/>
    <w:rsid w:val="007B6A33"/>
    <w:rsid w:val="007B6A59"/>
    <w:rsid w:val="007B76AE"/>
    <w:rsid w:val="007C1B08"/>
    <w:rsid w:val="007C2BCE"/>
    <w:rsid w:val="007C2EBE"/>
    <w:rsid w:val="007C41B4"/>
    <w:rsid w:val="007C49A6"/>
    <w:rsid w:val="007C535D"/>
    <w:rsid w:val="007D2226"/>
    <w:rsid w:val="007D3CFA"/>
    <w:rsid w:val="007E4276"/>
    <w:rsid w:val="007E4B47"/>
    <w:rsid w:val="007E4EDF"/>
    <w:rsid w:val="007E6787"/>
    <w:rsid w:val="007F1815"/>
    <w:rsid w:val="007F6D93"/>
    <w:rsid w:val="007F764F"/>
    <w:rsid w:val="0080017A"/>
    <w:rsid w:val="00802A9F"/>
    <w:rsid w:val="00811323"/>
    <w:rsid w:val="00813E24"/>
    <w:rsid w:val="008143F9"/>
    <w:rsid w:val="00816E69"/>
    <w:rsid w:val="008170D5"/>
    <w:rsid w:val="00817FA7"/>
    <w:rsid w:val="0082026E"/>
    <w:rsid w:val="00822357"/>
    <w:rsid w:val="00825077"/>
    <w:rsid w:val="00826E52"/>
    <w:rsid w:val="0082762C"/>
    <w:rsid w:val="00830504"/>
    <w:rsid w:val="00834442"/>
    <w:rsid w:val="00836E0F"/>
    <w:rsid w:val="008401D8"/>
    <w:rsid w:val="00843D3B"/>
    <w:rsid w:val="00845B6A"/>
    <w:rsid w:val="00850B4E"/>
    <w:rsid w:val="00855F6B"/>
    <w:rsid w:val="00862CBB"/>
    <w:rsid w:val="0086319A"/>
    <w:rsid w:val="0086585F"/>
    <w:rsid w:val="00867DC1"/>
    <w:rsid w:val="00871E68"/>
    <w:rsid w:val="00874FF0"/>
    <w:rsid w:val="008756FB"/>
    <w:rsid w:val="0087674B"/>
    <w:rsid w:val="008805E6"/>
    <w:rsid w:val="0088470C"/>
    <w:rsid w:val="00886575"/>
    <w:rsid w:val="008871D8"/>
    <w:rsid w:val="00890677"/>
    <w:rsid w:val="00895C27"/>
    <w:rsid w:val="008A0A51"/>
    <w:rsid w:val="008A1735"/>
    <w:rsid w:val="008A31EF"/>
    <w:rsid w:val="008A32FB"/>
    <w:rsid w:val="008A6C12"/>
    <w:rsid w:val="008A7217"/>
    <w:rsid w:val="008B1FF3"/>
    <w:rsid w:val="008C214D"/>
    <w:rsid w:val="008C2A24"/>
    <w:rsid w:val="008C37F7"/>
    <w:rsid w:val="008C3981"/>
    <w:rsid w:val="008C5ADB"/>
    <w:rsid w:val="008C5D7E"/>
    <w:rsid w:val="008C5EEF"/>
    <w:rsid w:val="008C6AFA"/>
    <w:rsid w:val="008D1312"/>
    <w:rsid w:val="008E052F"/>
    <w:rsid w:val="008E1666"/>
    <w:rsid w:val="008E181C"/>
    <w:rsid w:val="008E20C1"/>
    <w:rsid w:val="008E6376"/>
    <w:rsid w:val="008E65AB"/>
    <w:rsid w:val="008E7574"/>
    <w:rsid w:val="008F19C9"/>
    <w:rsid w:val="008F25D2"/>
    <w:rsid w:val="008F391D"/>
    <w:rsid w:val="008F49E1"/>
    <w:rsid w:val="008F5124"/>
    <w:rsid w:val="008F52F7"/>
    <w:rsid w:val="008F6EAC"/>
    <w:rsid w:val="008F7266"/>
    <w:rsid w:val="00900238"/>
    <w:rsid w:val="0090280C"/>
    <w:rsid w:val="00902FB3"/>
    <w:rsid w:val="009035D6"/>
    <w:rsid w:val="00905707"/>
    <w:rsid w:val="00906176"/>
    <w:rsid w:val="00906239"/>
    <w:rsid w:val="00907B88"/>
    <w:rsid w:val="00910D4B"/>
    <w:rsid w:val="00912A17"/>
    <w:rsid w:val="0091328F"/>
    <w:rsid w:val="00914CF1"/>
    <w:rsid w:val="00915C72"/>
    <w:rsid w:val="00916E9E"/>
    <w:rsid w:val="009170B8"/>
    <w:rsid w:val="00922D09"/>
    <w:rsid w:val="00924EC9"/>
    <w:rsid w:val="0092584C"/>
    <w:rsid w:val="00925C1D"/>
    <w:rsid w:val="0092756A"/>
    <w:rsid w:val="00930A33"/>
    <w:rsid w:val="00932288"/>
    <w:rsid w:val="0093291A"/>
    <w:rsid w:val="00936C98"/>
    <w:rsid w:val="00942A2F"/>
    <w:rsid w:val="009452E9"/>
    <w:rsid w:val="009453B3"/>
    <w:rsid w:val="00950705"/>
    <w:rsid w:val="009716CB"/>
    <w:rsid w:val="0097467E"/>
    <w:rsid w:val="00975A69"/>
    <w:rsid w:val="009825F2"/>
    <w:rsid w:val="00983BC8"/>
    <w:rsid w:val="009871F7"/>
    <w:rsid w:val="00987E67"/>
    <w:rsid w:val="009924A0"/>
    <w:rsid w:val="009933EC"/>
    <w:rsid w:val="00996251"/>
    <w:rsid w:val="00996465"/>
    <w:rsid w:val="009A2494"/>
    <w:rsid w:val="009A43DB"/>
    <w:rsid w:val="009A5491"/>
    <w:rsid w:val="009B235A"/>
    <w:rsid w:val="009B37F2"/>
    <w:rsid w:val="009B3A8F"/>
    <w:rsid w:val="009B5410"/>
    <w:rsid w:val="009B5AE3"/>
    <w:rsid w:val="009B7B6A"/>
    <w:rsid w:val="009C01FF"/>
    <w:rsid w:val="009C296B"/>
    <w:rsid w:val="009C3377"/>
    <w:rsid w:val="009C4660"/>
    <w:rsid w:val="009C64ED"/>
    <w:rsid w:val="009C6C79"/>
    <w:rsid w:val="009D22A3"/>
    <w:rsid w:val="009D517D"/>
    <w:rsid w:val="009D6EAD"/>
    <w:rsid w:val="009E09FD"/>
    <w:rsid w:val="009E15AC"/>
    <w:rsid w:val="009E1D95"/>
    <w:rsid w:val="009E3A7A"/>
    <w:rsid w:val="009E3ECF"/>
    <w:rsid w:val="009F028C"/>
    <w:rsid w:val="009F0D7E"/>
    <w:rsid w:val="009F0EC7"/>
    <w:rsid w:val="009F2AC3"/>
    <w:rsid w:val="009F2E20"/>
    <w:rsid w:val="009F61CC"/>
    <w:rsid w:val="009F638D"/>
    <w:rsid w:val="009F6F86"/>
    <w:rsid w:val="009F7079"/>
    <w:rsid w:val="00A00970"/>
    <w:rsid w:val="00A059E9"/>
    <w:rsid w:val="00A116F3"/>
    <w:rsid w:val="00A14939"/>
    <w:rsid w:val="00A150AE"/>
    <w:rsid w:val="00A160E6"/>
    <w:rsid w:val="00A17C22"/>
    <w:rsid w:val="00A2085E"/>
    <w:rsid w:val="00A21B64"/>
    <w:rsid w:val="00A32069"/>
    <w:rsid w:val="00A43CF5"/>
    <w:rsid w:val="00A47661"/>
    <w:rsid w:val="00A51609"/>
    <w:rsid w:val="00A5299F"/>
    <w:rsid w:val="00A535C3"/>
    <w:rsid w:val="00A56E13"/>
    <w:rsid w:val="00A602CE"/>
    <w:rsid w:val="00A63811"/>
    <w:rsid w:val="00A7123B"/>
    <w:rsid w:val="00A74148"/>
    <w:rsid w:val="00A764FB"/>
    <w:rsid w:val="00A810E6"/>
    <w:rsid w:val="00A81788"/>
    <w:rsid w:val="00A81D3A"/>
    <w:rsid w:val="00A83545"/>
    <w:rsid w:val="00A84969"/>
    <w:rsid w:val="00A85B6F"/>
    <w:rsid w:val="00A91122"/>
    <w:rsid w:val="00A95530"/>
    <w:rsid w:val="00AA1364"/>
    <w:rsid w:val="00AA5324"/>
    <w:rsid w:val="00AA5632"/>
    <w:rsid w:val="00AA6090"/>
    <w:rsid w:val="00AB26AE"/>
    <w:rsid w:val="00AB347E"/>
    <w:rsid w:val="00AB72EC"/>
    <w:rsid w:val="00AC0670"/>
    <w:rsid w:val="00AC25F5"/>
    <w:rsid w:val="00AC58D5"/>
    <w:rsid w:val="00AC76E5"/>
    <w:rsid w:val="00AD210A"/>
    <w:rsid w:val="00AE02E7"/>
    <w:rsid w:val="00AE555D"/>
    <w:rsid w:val="00AF01FC"/>
    <w:rsid w:val="00AF2C92"/>
    <w:rsid w:val="00AF37FE"/>
    <w:rsid w:val="00AF4BCD"/>
    <w:rsid w:val="00AF5B46"/>
    <w:rsid w:val="00AF62A7"/>
    <w:rsid w:val="00B00277"/>
    <w:rsid w:val="00B066D9"/>
    <w:rsid w:val="00B1004B"/>
    <w:rsid w:val="00B134B4"/>
    <w:rsid w:val="00B13538"/>
    <w:rsid w:val="00B15F98"/>
    <w:rsid w:val="00B160D7"/>
    <w:rsid w:val="00B16C71"/>
    <w:rsid w:val="00B170FD"/>
    <w:rsid w:val="00B174DF"/>
    <w:rsid w:val="00B20DB6"/>
    <w:rsid w:val="00B21336"/>
    <w:rsid w:val="00B21A17"/>
    <w:rsid w:val="00B21DCE"/>
    <w:rsid w:val="00B2601B"/>
    <w:rsid w:val="00B2710C"/>
    <w:rsid w:val="00B30B08"/>
    <w:rsid w:val="00B32850"/>
    <w:rsid w:val="00B3422A"/>
    <w:rsid w:val="00B40E07"/>
    <w:rsid w:val="00B41489"/>
    <w:rsid w:val="00B4692A"/>
    <w:rsid w:val="00B476A6"/>
    <w:rsid w:val="00B5002C"/>
    <w:rsid w:val="00B545E7"/>
    <w:rsid w:val="00B54BF6"/>
    <w:rsid w:val="00B576A9"/>
    <w:rsid w:val="00B60518"/>
    <w:rsid w:val="00B6323C"/>
    <w:rsid w:val="00B63BBB"/>
    <w:rsid w:val="00B64EE1"/>
    <w:rsid w:val="00B6761B"/>
    <w:rsid w:val="00B753CA"/>
    <w:rsid w:val="00B76380"/>
    <w:rsid w:val="00B81B0B"/>
    <w:rsid w:val="00B830D4"/>
    <w:rsid w:val="00B83BED"/>
    <w:rsid w:val="00B84F8F"/>
    <w:rsid w:val="00B8595D"/>
    <w:rsid w:val="00B902E8"/>
    <w:rsid w:val="00B941B3"/>
    <w:rsid w:val="00B95066"/>
    <w:rsid w:val="00B969BE"/>
    <w:rsid w:val="00B977FA"/>
    <w:rsid w:val="00BA2FC0"/>
    <w:rsid w:val="00BA5928"/>
    <w:rsid w:val="00BA62D9"/>
    <w:rsid w:val="00BA7574"/>
    <w:rsid w:val="00BB2797"/>
    <w:rsid w:val="00BB2CA7"/>
    <w:rsid w:val="00BB3065"/>
    <w:rsid w:val="00BB33F5"/>
    <w:rsid w:val="00BB6735"/>
    <w:rsid w:val="00BC1378"/>
    <w:rsid w:val="00BC207F"/>
    <w:rsid w:val="00BC2D54"/>
    <w:rsid w:val="00BC45D0"/>
    <w:rsid w:val="00BC555F"/>
    <w:rsid w:val="00BD15F3"/>
    <w:rsid w:val="00BD554D"/>
    <w:rsid w:val="00BD5B7C"/>
    <w:rsid w:val="00BD70EF"/>
    <w:rsid w:val="00BD7FB8"/>
    <w:rsid w:val="00BD7FC4"/>
    <w:rsid w:val="00BE179C"/>
    <w:rsid w:val="00BE2258"/>
    <w:rsid w:val="00BE3750"/>
    <w:rsid w:val="00BE437C"/>
    <w:rsid w:val="00BE4561"/>
    <w:rsid w:val="00BE4701"/>
    <w:rsid w:val="00BE6AEB"/>
    <w:rsid w:val="00BE70F0"/>
    <w:rsid w:val="00BF1E42"/>
    <w:rsid w:val="00BF32C3"/>
    <w:rsid w:val="00BF41B5"/>
    <w:rsid w:val="00BF4904"/>
    <w:rsid w:val="00BF6353"/>
    <w:rsid w:val="00BF73AF"/>
    <w:rsid w:val="00C02797"/>
    <w:rsid w:val="00C02B1B"/>
    <w:rsid w:val="00C05315"/>
    <w:rsid w:val="00C06BB2"/>
    <w:rsid w:val="00C1024B"/>
    <w:rsid w:val="00C102E8"/>
    <w:rsid w:val="00C10953"/>
    <w:rsid w:val="00C10CC3"/>
    <w:rsid w:val="00C1154E"/>
    <w:rsid w:val="00C1288F"/>
    <w:rsid w:val="00C14298"/>
    <w:rsid w:val="00C155E3"/>
    <w:rsid w:val="00C17646"/>
    <w:rsid w:val="00C2158A"/>
    <w:rsid w:val="00C21D81"/>
    <w:rsid w:val="00C22F05"/>
    <w:rsid w:val="00C37BD5"/>
    <w:rsid w:val="00C427CD"/>
    <w:rsid w:val="00C442FB"/>
    <w:rsid w:val="00C47B3E"/>
    <w:rsid w:val="00C5332F"/>
    <w:rsid w:val="00C54320"/>
    <w:rsid w:val="00C570C6"/>
    <w:rsid w:val="00C62163"/>
    <w:rsid w:val="00C63108"/>
    <w:rsid w:val="00C654F2"/>
    <w:rsid w:val="00C66120"/>
    <w:rsid w:val="00C66A1D"/>
    <w:rsid w:val="00C67911"/>
    <w:rsid w:val="00C67D72"/>
    <w:rsid w:val="00C72967"/>
    <w:rsid w:val="00C75F41"/>
    <w:rsid w:val="00C80374"/>
    <w:rsid w:val="00C819A3"/>
    <w:rsid w:val="00C82B10"/>
    <w:rsid w:val="00C85B72"/>
    <w:rsid w:val="00C8712E"/>
    <w:rsid w:val="00C919E5"/>
    <w:rsid w:val="00C96855"/>
    <w:rsid w:val="00C97CA0"/>
    <w:rsid w:val="00CA163E"/>
    <w:rsid w:val="00CA1C78"/>
    <w:rsid w:val="00CA2D48"/>
    <w:rsid w:val="00CB3CA3"/>
    <w:rsid w:val="00CB5254"/>
    <w:rsid w:val="00CB5F52"/>
    <w:rsid w:val="00CB72C8"/>
    <w:rsid w:val="00CC104A"/>
    <w:rsid w:val="00CC121D"/>
    <w:rsid w:val="00CC2D1D"/>
    <w:rsid w:val="00CC3E93"/>
    <w:rsid w:val="00CC710A"/>
    <w:rsid w:val="00CD0F00"/>
    <w:rsid w:val="00CD1EA4"/>
    <w:rsid w:val="00CD3166"/>
    <w:rsid w:val="00CD33A5"/>
    <w:rsid w:val="00CD4742"/>
    <w:rsid w:val="00CD62AC"/>
    <w:rsid w:val="00CE1F05"/>
    <w:rsid w:val="00CE3357"/>
    <w:rsid w:val="00CE3CFD"/>
    <w:rsid w:val="00CE4395"/>
    <w:rsid w:val="00CE60CF"/>
    <w:rsid w:val="00CE697A"/>
    <w:rsid w:val="00CE7E3B"/>
    <w:rsid w:val="00CF1649"/>
    <w:rsid w:val="00D00512"/>
    <w:rsid w:val="00D029B9"/>
    <w:rsid w:val="00D03714"/>
    <w:rsid w:val="00D03BBE"/>
    <w:rsid w:val="00D047B3"/>
    <w:rsid w:val="00D1199F"/>
    <w:rsid w:val="00D13409"/>
    <w:rsid w:val="00D147E3"/>
    <w:rsid w:val="00D15272"/>
    <w:rsid w:val="00D15341"/>
    <w:rsid w:val="00D1676C"/>
    <w:rsid w:val="00D1764A"/>
    <w:rsid w:val="00D21AC7"/>
    <w:rsid w:val="00D21F6B"/>
    <w:rsid w:val="00D259AB"/>
    <w:rsid w:val="00D25DF2"/>
    <w:rsid w:val="00D26755"/>
    <w:rsid w:val="00D27E9D"/>
    <w:rsid w:val="00D321AE"/>
    <w:rsid w:val="00D33761"/>
    <w:rsid w:val="00D34A8C"/>
    <w:rsid w:val="00D4158D"/>
    <w:rsid w:val="00D51D3E"/>
    <w:rsid w:val="00D57B1F"/>
    <w:rsid w:val="00D6139E"/>
    <w:rsid w:val="00D61FE6"/>
    <w:rsid w:val="00D637C1"/>
    <w:rsid w:val="00D701FC"/>
    <w:rsid w:val="00D74DE3"/>
    <w:rsid w:val="00D77E25"/>
    <w:rsid w:val="00D808FE"/>
    <w:rsid w:val="00D856AA"/>
    <w:rsid w:val="00D85F79"/>
    <w:rsid w:val="00D86436"/>
    <w:rsid w:val="00D903CF"/>
    <w:rsid w:val="00D91E37"/>
    <w:rsid w:val="00D92361"/>
    <w:rsid w:val="00D968C2"/>
    <w:rsid w:val="00DA1D4D"/>
    <w:rsid w:val="00DA30C0"/>
    <w:rsid w:val="00DA4221"/>
    <w:rsid w:val="00DA7B63"/>
    <w:rsid w:val="00DB0A5E"/>
    <w:rsid w:val="00DB4739"/>
    <w:rsid w:val="00DC02F1"/>
    <w:rsid w:val="00DC035F"/>
    <w:rsid w:val="00DC5547"/>
    <w:rsid w:val="00DD16F3"/>
    <w:rsid w:val="00DD6675"/>
    <w:rsid w:val="00DE28F2"/>
    <w:rsid w:val="00DE6FE3"/>
    <w:rsid w:val="00DF0A8C"/>
    <w:rsid w:val="00DF40A5"/>
    <w:rsid w:val="00DF6884"/>
    <w:rsid w:val="00DF697D"/>
    <w:rsid w:val="00E04570"/>
    <w:rsid w:val="00E0479E"/>
    <w:rsid w:val="00E04AFE"/>
    <w:rsid w:val="00E05DFB"/>
    <w:rsid w:val="00E060A2"/>
    <w:rsid w:val="00E151E9"/>
    <w:rsid w:val="00E21119"/>
    <w:rsid w:val="00E21F9D"/>
    <w:rsid w:val="00E31266"/>
    <w:rsid w:val="00E3569B"/>
    <w:rsid w:val="00E43A4A"/>
    <w:rsid w:val="00E46676"/>
    <w:rsid w:val="00E54364"/>
    <w:rsid w:val="00E61CCD"/>
    <w:rsid w:val="00E61E58"/>
    <w:rsid w:val="00E63A48"/>
    <w:rsid w:val="00E648E3"/>
    <w:rsid w:val="00E6777C"/>
    <w:rsid w:val="00E707C3"/>
    <w:rsid w:val="00E70F29"/>
    <w:rsid w:val="00E71130"/>
    <w:rsid w:val="00E734F7"/>
    <w:rsid w:val="00E73BDE"/>
    <w:rsid w:val="00E80AD3"/>
    <w:rsid w:val="00E8252D"/>
    <w:rsid w:val="00E83DF0"/>
    <w:rsid w:val="00E851E7"/>
    <w:rsid w:val="00E87760"/>
    <w:rsid w:val="00E92791"/>
    <w:rsid w:val="00E93913"/>
    <w:rsid w:val="00E96034"/>
    <w:rsid w:val="00E967C9"/>
    <w:rsid w:val="00E974C8"/>
    <w:rsid w:val="00EA129F"/>
    <w:rsid w:val="00EA269F"/>
    <w:rsid w:val="00EA2930"/>
    <w:rsid w:val="00EA453E"/>
    <w:rsid w:val="00EA4B57"/>
    <w:rsid w:val="00EA7EE5"/>
    <w:rsid w:val="00EB2736"/>
    <w:rsid w:val="00EB3224"/>
    <w:rsid w:val="00EB3C1E"/>
    <w:rsid w:val="00EB5343"/>
    <w:rsid w:val="00EB5B61"/>
    <w:rsid w:val="00EB627C"/>
    <w:rsid w:val="00EB79FB"/>
    <w:rsid w:val="00EC14AB"/>
    <w:rsid w:val="00EC1CA7"/>
    <w:rsid w:val="00EC2C7A"/>
    <w:rsid w:val="00EC69B7"/>
    <w:rsid w:val="00ED4D9D"/>
    <w:rsid w:val="00ED565C"/>
    <w:rsid w:val="00EE466A"/>
    <w:rsid w:val="00EE52D6"/>
    <w:rsid w:val="00EE54A7"/>
    <w:rsid w:val="00EE7D9D"/>
    <w:rsid w:val="00EF6B28"/>
    <w:rsid w:val="00EF6D85"/>
    <w:rsid w:val="00EF7FDE"/>
    <w:rsid w:val="00F00595"/>
    <w:rsid w:val="00F01632"/>
    <w:rsid w:val="00F059AD"/>
    <w:rsid w:val="00F0740F"/>
    <w:rsid w:val="00F07DE1"/>
    <w:rsid w:val="00F13ADF"/>
    <w:rsid w:val="00F16D74"/>
    <w:rsid w:val="00F226DD"/>
    <w:rsid w:val="00F22823"/>
    <w:rsid w:val="00F23206"/>
    <w:rsid w:val="00F24E9D"/>
    <w:rsid w:val="00F25308"/>
    <w:rsid w:val="00F26B46"/>
    <w:rsid w:val="00F2705E"/>
    <w:rsid w:val="00F30FA8"/>
    <w:rsid w:val="00F3190F"/>
    <w:rsid w:val="00F325A0"/>
    <w:rsid w:val="00F36093"/>
    <w:rsid w:val="00F36925"/>
    <w:rsid w:val="00F41FAF"/>
    <w:rsid w:val="00F42C11"/>
    <w:rsid w:val="00F476D5"/>
    <w:rsid w:val="00F5098C"/>
    <w:rsid w:val="00F50C30"/>
    <w:rsid w:val="00F5501F"/>
    <w:rsid w:val="00F6707A"/>
    <w:rsid w:val="00F73F3A"/>
    <w:rsid w:val="00F81C98"/>
    <w:rsid w:val="00F84DE6"/>
    <w:rsid w:val="00F85AB3"/>
    <w:rsid w:val="00F86CC2"/>
    <w:rsid w:val="00F91C42"/>
    <w:rsid w:val="00F91E9D"/>
    <w:rsid w:val="00F95A49"/>
    <w:rsid w:val="00F9631C"/>
    <w:rsid w:val="00F96912"/>
    <w:rsid w:val="00F96B88"/>
    <w:rsid w:val="00F97D57"/>
    <w:rsid w:val="00FA5CE4"/>
    <w:rsid w:val="00FB5320"/>
    <w:rsid w:val="00FC015F"/>
    <w:rsid w:val="00FC1537"/>
    <w:rsid w:val="00FC2734"/>
    <w:rsid w:val="00FC28A1"/>
    <w:rsid w:val="00FC3825"/>
    <w:rsid w:val="00FC43E2"/>
    <w:rsid w:val="00FC524A"/>
    <w:rsid w:val="00FC78B3"/>
    <w:rsid w:val="00FC7F6B"/>
    <w:rsid w:val="00FE0437"/>
    <w:rsid w:val="00FE0602"/>
    <w:rsid w:val="00FE0BEB"/>
    <w:rsid w:val="00FE1394"/>
    <w:rsid w:val="00FE1E83"/>
    <w:rsid w:val="00FE265F"/>
    <w:rsid w:val="00FE280F"/>
    <w:rsid w:val="00FE5287"/>
    <w:rsid w:val="00FE55FD"/>
    <w:rsid w:val="00FE7D30"/>
    <w:rsid w:val="00FF1392"/>
    <w:rsid w:val="00FF188A"/>
    <w:rsid w:val="00FF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FC897"/>
  <w15:docId w15:val="{64AB118C-C59E-4A66-9AE4-13D7B31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C96"/>
    <w:rPr>
      <w:sz w:val="24"/>
      <w:szCs w:val="24"/>
    </w:rPr>
  </w:style>
  <w:style w:type="paragraph" w:styleId="Ttulo1">
    <w:name w:val="heading 1"/>
    <w:basedOn w:val="Normal"/>
    <w:next w:val="Normal"/>
    <w:qFormat/>
    <w:rsid w:val="00384266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384266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384266"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384266"/>
    <w:pPr>
      <w:keepNext/>
      <w:outlineLvl w:val="3"/>
    </w:pPr>
    <w:rPr>
      <w:b/>
      <w:bCs/>
      <w:i/>
      <w:iCs/>
      <w:sz w:val="28"/>
    </w:rPr>
  </w:style>
  <w:style w:type="paragraph" w:styleId="Ttulo5">
    <w:name w:val="heading 5"/>
    <w:basedOn w:val="Normal"/>
    <w:next w:val="Normal"/>
    <w:qFormat/>
    <w:rsid w:val="00384266"/>
    <w:pPr>
      <w:keepNext/>
      <w:outlineLvl w:val="4"/>
    </w:pPr>
    <w:rPr>
      <w:i/>
      <w:iCs/>
      <w:sz w:val="28"/>
    </w:rPr>
  </w:style>
  <w:style w:type="paragraph" w:styleId="Ttulo6">
    <w:name w:val="heading 6"/>
    <w:basedOn w:val="Normal"/>
    <w:next w:val="Normal"/>
    <w:qFormat/>
    <w:rsid w:val="00384266"/>
    <w:pPr>
      <w:keepNext/>
      <w:jc w:val="center"/>
      <w:outlineLvl w:val="5"/>
    </w:pPr>
    <w:rPr>
      <w:b/>
      <w:bCs/>
      <w:i/>
      <w:iCs/>
      <w:sz w:val="28"/>
    </w:rPr>
  </w:style>
  <w:style w:type="paragraph" w:styleId="Ttulo7">
    <w:name w:val="heading 7"/>
    <w:basedOn w:val="Normal"/>
    <w:next w:val="Normal"/>
    <w:qFormat/>
    <w:rsid w:val="00384266"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qFormat/>
    <w:rsid w:val="00384266"/>
    <w:pPr>
      <w:keepNext/>
      <w:outlineLvl w:val="7"/>
    </w:pPr>
    <w:rPr>
      <w:b/>
      <w:bCs/>
      <w:i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84266"/>
    <w:pPr>
      <w:spacing w:before="2" w:after="2"/>
      <w:ind w:left="144" w:right="144"/>
      <w:jc w:val="center"/>
    </w:pPr>
    <w:rPr>
      <w:b/>
      <w:bCs/>
      <w:color w:val="000000"/>
      <w:szCs w:val="15"/>
    </w:rPr>
  </w:style>
  <w:style w:type="paragraph" w:styleId="Textoindependiente">
    <w:name w:val="Body Text"/>
    <w:basedOn w:val="Normal"/>
    <w:rsid w:val="00384266"/>
    <w:pPr>
      <w:jc w:val="both"/>
    </w:pPr>
    <w:rPr>
      <w:i/>
      <w:iCs/>
      <w:sz w:val="28"/>
    </w:rPr>
  </w:style>
  <w:style w:type="paragraph" w:styleId="Textodeglobo">
    <w:name w:val="Balloon Text"/>
    <w:basedOn w:val="Normal"/>
    <w:semiHidden/>
    <w:rsid w:val="00384266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84266"/>
    <w:pPr>
      <w:ind w:left="3969"/>
    </w:pPr>
    <w:rPr>
      <w:i/>
      <w:iCs/>
    </w:rPr>
  </w:style>
  <w:style w:type="paragraph" w:styleId="Sangra2detindependiente">
    <w:name w:val="Body Text Indent 2"/>
    <w:basedOn w:val="Normal"/>
    <w:rsid w:val="00384266"/>
    <w:pPr>
      <w:ind w:left="3969"/>
      <w:jc w:val="both"/>
    </w:pPr>
  </w:style>
  <w:style w:type="paragraph" w:styleId="Sangra3detindependiente">
    <w:name w:val="Body Text Indent 3"/>
    <w:basedOn w:val="Normal"/>
    <w:link w:val="Sangra3detindependienteCar"/>
    <w:rsid w:val="00384266"/>
    <w:pPr>
      <w:tabs>
        <w:tab w:val="left" w:pos="3402"/>
        <w:tab w:val="left" w:pos="3969"/>
      </w:tabs>
      <w:ind w:left="3969" w:hanging="3969"/>
    </w:pPr>
    <w:rPr>
      <w:b/>
      <w:bCs/>
      <w:i/>
      <w:iCs/>
    </w:rPr>
  </w:style>
  <w:style w:type="paragraph" w:styleId="Prrafodelista">
    <w:name w:val="List Paragraph"/>
    <w:basedOn w:val="Normal"/>
    <w:uiPriority w:val="34"/>
    <w:qFormat/>
    <w:rsid w:val="00332C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DO" w:eastAsia="es-D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F5D11"/>
    <w:rPr>
      <w:b/>
      <w:bCs/>
      <w:i/>
      <w:iCs/>
      <w:sz w:val="24"/>
      <w:szCs w:val="24"/>
    </w:rPr>
  </w:style>
  <w:style w:type="character" w:styleId="Textoennegrita">
    <w:name w:val="Strong"/>
    <w:basedOn w:val="Fuentedeprrafopredeter"/>
    <w:qFormat/>
    <w:rsid w:val="00025B63"/>
    <w:rPr>
      <w:b/>
      <w:bCs/>
    </w:rPr>
  </w:style>
  <w:style w:type="character" w:customStyle="1" w:styleId="Ttulo8Car">
    <w:name w:val="Título 8 Car"/>
    <w:basedOn w:val="Fuentedeprrafopredeter"/>
    <w:link w:val="Ttulo8"/>
    <w:rsid w:val="00BF6353"/>
    <w:rPr>
      <w:b/>
      <w:bCs/>
      <w:iCs/>
      <w:color w:val="000000"/>
      <w:sz w:val="24"/>
      <w:szCs w:val="24"/>
    </w:rPr>
  </w:style>
  <w:style w:type="table" w:styleId="Tablaconcuadrcula">
    <w:name w:val="Table Grid"/>
    <w:basedOn w:val="Tablanormal"/>
    <w:rsid w:val="0062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EB53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534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B5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343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3F064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F06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F064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06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06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A68A1-F9D6-4110-9F40-32B73E9CA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2165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AGUAS POTABLES Y ALCANTARILLADOS</vt:lpstr>
    </vt:vector>
  </TitlesOfParts>
  <Company>inapa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AGUAS POTABLES Y ALCANTARILLADOS</dc:title>
  <dc:subject/>
  <dc:creator>planificacion</dc:creator>
  <cp:keywords/>
  <dc:description/>
  <cp:lastModifiedBy>Elsa Rosaura Santana Vizcaino</cp:lastModifiedBy>
  <cp:revision>2</cp:revision>
  <cp:lastPrinted>2022-01-17T19:30:00Z</cp:lastPrinted>
  <dcterms:created xsi:type="dcterms:W3CDTF">2022-04-27T19:37:00Z</dcterms:created>
  <dcterms:modified xsi:type="dcterms:W3CDTF">2022-04-27T19:37:00Z</dcterms:modified>
</cp:coreProperties>
</file>