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EA" w:rsidRPr="00D143A3" w:rsidRDefault="006D4BEA" w:rsidP="004454FE">
      <w:pPr>
        <w:jc w:val="center"/>
        <w:rPr>
          <w:rFonts w:ascii="Palatino Linotype" w:hAnsi="Palatino Linotype"/>
          <w:b/>
          <w:sz w:val="21"/>
          <w:szCs w:val="21"/>
          <w:u w:val="single"/>
          <w:lang w:val="es-ES"/>
        </w:rPr>
      </w:pPr>
      <w:bookmarkStart w:id="0" w:name="_GoBack"/>
      <w:bookmarkEnd w:id="0"/>
      <w:r w:rsidRPr="00D143A3">
        <w:rPr>
          <w:rFonts w:ascii="Palatino Linotype" w:hAnsi="Palatino Linotype"/>
          <w:b/>
          <w:sz w:val="21"/>
          <w:szCs w:val="21"/>
          <w:u w:val="single"/>
          <w:lang w:val="es-ES"/>
        </w:rPr>
        <w:t xml:space="preserve">CONTRATO DE </w:t>
      </w:r>
      <w:r w:rsidR="00982A11" w:rsidRPr="00D143A3">
        <w:rPr>
          <w:rFonts w:ascii="Palatino Linotype" w:hAnsi="Palatino Linotype"/>
          <w:b/>
          <w:sz w:val="21"/>
          <w:szCs w:val="21"/>
          <w:u w:val="single"/>
          <w:lang w:val="es-ES"/>
        </w:rPr>
        <w:t>EJECUCION DE OBRAS</w:t>
      </w:r>
    </w:p>
    <w:p w:rsidR="00A1776D" w:rsidRPr="00904627" w:rsidRDefault="00A1776D" w:rsidP="004454FE">
      <w:pPr>
        <w:jc w:val="center"/>
        <w:rPr>
          <w:rFonts w:ascii="Palatino Linotype" w:hAnsi="Palatino Linotype"/>
          <w:b/>
          <w:sz w:val="22"/>
          <w:szCs w:val="21"/>
          <w:u w:val="single"/>
          <w:lang w:val="es-ES"/>
        </w:rPr>
      </w:pPr>
      <w:r w:rsidRPr="00904627">
        <w:rPr>
          <w:rFonts w:ascii="Palatino Linotype" w:hAnsi="Palatino Linotype"/>
          <w:b/>
          <w:sz w:val="22"/>
          <w:szCs w:val="21"/>
          <w:u w:val="single"/>
          <w:lang w:val="es-ES"/>
        </w:rPr>
        <w:t>No</w:t>
      </w:r>
      <w:r w:rsidRPr="00497916">
        <w:rPr>
          <w:rFonts w:ascii="Palatino Linotype" w:hAnsi="Palatino Linotype"/>
          <w:b/>
          <w:sz w:val="22"/>
          <w:szCs w:val="21"/>
          <w:u w:val="single"/>
          <w:lang w:val="es-ES"/>
        </w:rPr>
        <w:t xml:space="preserve">. </w:t>
      </w:r>
      <w:r w:rsidR="00904627" w:rsidRPr="00497916">
        <w:rPr>
          <w:rFonts w:ascii="Palatino Linotype" w:hAnsi="Palatino Linotype"/>
          <w:b/>
          <w:sz w:val="22"/>
          <w:szCs w:val="21"/>
          <w:u w:val="single"/>
          <w:lang w:val="es-ES"/>
        </w:rPr>
        <w:t xml:space="preserve"> </w:t>
      </w:r>
      <w:r w:rsidR="009E7119" w:rsidRPr="009E7119">
        <w:rPr>
          <w:rFonts w:ascii="Palatino Linotype" w:hAnsi="Palatino Linotype"/>
          <w:b/>
          <w:sz w:val="22"/>
          <w:szCs w:val="21"/>
          <w:highlight w:val="yellow"/>
          <w:u w:val="single"/>
          <w:lang w:val="es-ES"/>
        </w:rPr>
        <w:t>___</w:t>
      </w:r>
      <w:r w:rsidR="00C61F31" w:rsidRPr="00497916">
        <w:rPr>
          <w:rFonts w:ascii="Palatino Linotype" w:hAnsi="Palatino Linotype"/>
          <w:b/>
          <w:sz w:val="22"/>
          <w:szCs w:val="21"/>
          <w:u w:val="single"/>
          <w:lang w:val="es-ES"/>
        </w:rPr>
        <w:t>/</w:t>
      </w:r>
      <w:r w:rsidR="00C61F31">
        <w:rPr>
          <w:rFonts w:ascii="Palatino Linotype" w:hAnsi="Palatino Linotype"/>
          <w:b/>
          <w:sz w:val="22"/>
          <w:szCs w:val="21"/>
          <w:u w:val="single"/>
          <w:lang w:val="es-ES"/>
        </w:rPr>
        <w:t>2020</w:t>
      </w:r>
    </w:p>
    <w:p w:rsidR="00653258" w:rsidRPr="00D9424A" w:rsidRDefault="008727A7" w:rsidP="00D9424A">
      <w:pPr>
        <w:jc w:val="both"/>
        <w:rPr>
          <w:rFonts w:ascii="Palatino Linotype" w:eastAsia="Times New Roman" w:hAnsi="Palatino Linotype"/>
          <w:sz w:val="21"/>
          <w:szCs w:val="21"/>
          <w:lang w:val="es-DO" w:eastAsia="es-DO"/>
        </w:rPr>
      </w:pPr>
      <w:r w:rsidRPr="008727A7">
        <w:rPr>
          <w:rFonts w:ascii="Palatino Linotype" w:hAnsi="Palatino Linotype"/>
          <w:b/>
          <w:sz w:val="22"/>
          <w:szCs w:val="22"/>
        </w:rPr>
        <w:t>El INSTITUTO NACIONAL DE AGUAS POTABLES Y ALCANTARILLADOS (INAPA),</w:t>
      </w:r>
      <w:r w:rsidRPr="008727A7">
        <w:rPr>
          <w:rFonts w:ascii="Palatino Linotype" w:hAnsi="Palatino Linotype"/>
          <w:sz w:val="22"/>
          <w:szCs w:val="22"/>
        </w:rPr>
        <w:t xml:space="preserve"> organismo autónomo del Estado dominicano, creado y organizado de conformidad con La ley núm. 5994, del 30 de julio de</w:t>
      </w:r>
      <w:r w:rsidR="001907D3">
        <w:rPr>
          <w:rFonts w:ascii="Palatino Linotype" w:hAnsi="Palatino Linotype"/>
          <w:sz w:val="22"/>
          <w:szCs w:val="22"/>
        </w:rPr>
        <w:t>l</w:t>
      </w:r>
      <w:r w:rsidRPr="008727A7">
        <w:rPr>
          <w:rFonts w:ascii="Palatino Linotype" w:hAnsi="Palatino Linotype"/>
          <w:sz w:val="22"/>
          <w:szCs w:val="22"/>
        </w:rPr>
        <w:t xml:space="preserve"> 1962, y sus modificaciones, y su reglamento de aplicación núm. 8955-bis, del 12 de diciembre de</w:t>
      </w:r>
      <w:r w:rsidR="001907D3">
        <w:rPr>
          <w:rFonts w:ascii="Palatino Linotype" w:hAnsi="Palatino Linotype"/>
          <w:sz w:val="22"/>
          <w:szCs w:val="22"/>
        </w:rPr>
        <w:t>l</w:t>
      </w:r>
      <w:r w:rsidRPr="008727A7">
        <w:rPr>
          <w:rFonts w:ascii="Palatino Linotype" w:hAnsi="Palatino Linotype"/>
          <w:sz w:val="22"/>
          <w:szCs w:val="22"/>
        </w:rPr>
        <w:t xml:space="preserve"> 1962, con sus oficinas principales establecidas en el edificio Ingeniero Martín A. Veras Felipe, ubicado en la calle Guarocuya, casi esquina </w:t>
      </w:r>
      <w:r w:rsidRPr="00880383">
        <w:rPr>
          <w:rFonts w:ascii="Palatino Linotype" w:hAnsi="Palatino Linotype"/>
          <w:sz w:val="22"/>
          <w:szCs w:val="22"/>
        </w:rPr>
        <w:t xml:space="preserve">avenida Núñez de Cáceres, urbanización El Millón, Santo Domingo de Guzmán, Distrito Nacional, capital de la República Dominicana; debidamente representado por su director ejecutivo, </w:t>
      </w:r>
      <w:r w:rsidR="00880383" w:rsidRPr="00880383">
        <w:rPr>
          <w:rFonts w:ascii="Palatino Linotype" w:hAnsi="Palatino Linotype"/>
          <w:b/>
          <w:sz w:val="22"/>
          <w:szCs w:val="22"/>
        </w:rPr>
        <w:t>WELLINGTON AMIN ARNAUD BISONO</w:t>
      </w:r>
      <w:r w:rsidR="00880383" w:rsidRPr="00880383">
        <w:rPr>
          <w:rFonts w:ascii="Palatino Linotype" w:hAnsi="Palatino Linotype"/>
          <w:sz w:val="22"/>
          <w:szCs w:val="22"/>
        </w:rPr>
        <w:t xml:space="preserve">, designado mediante el artículo 2 del Decreto núm. 335-20, del 16 de agosto de 2020, dominicano, mayor de edad, casado, titular de la cédula de identidad y electoral núm. </w:t>
      </w:r>
      <w:r w:rsidR="00880383" w:rsidRPr="00880383">
        <w:rPr>
          <w:rFonts w:ascii="Palatino Linotype" w:hAnsi="Palatino Linotype"/>
          <w:b/>
          <w:sz w:val="22"/>
          <w:szCs w:val="22"/>
        </w:rPr>
        <w:t>001-0166024-9</w:t>
      </w:r>
      <w:r w:rsidR="00880383" w:rsidRPr="00880383">
        <w:rPr>
          <w:rFonts w:ascii="Palatino Linotype" w:hAnsi="Palatino Linotype"/>
          <w:sz w:val="22"/>
          <w:szCs w:val="22"/>
        </w:rPr>
        <w:t>, domiciliado y residente en esta ciudad de Santo Domingo de Guzmán, Distrito Nacional, capital de la República Dominicana, quien en lo adelante se denominará</w:t>
      </w:r>
      <w:r w:rsidR="00653258" w:rsidRPr="00880383">
        <w:rPr>
          <w:rFonts w:ascii="Palatino Linotype" w:hAnsi="Palatino Linotype"/>
          <w:sz w:val="22"/>
          <w:szCs w:val="22"/>
          <w:lang w:val="es-ES"/>
        </w:rPr>
        <w:t xml:space="preserve">, </w:t>
      </w:r>
      <w:r w:rsidR="00653258" w:rsidRPr="00880383">
        <w:rPr>
          <w:rFonts w:ascii="Palatino Linotype" w:hAnsi="Palatino Linotype"/>
          <w:b/>
          <w:sz w:val="22"/>
          <w:szCs w:val="22"/>
          <w:lang w:val="es-ES"/>
        </w:rPr>
        <w:t xml:space="preserve">EL INAPA, </w:t>
      </w:r>
      <w:r w:rsidR="00653258" w:rsidRPr="00880383">
        <w:rPr>
          <w:rFonts w:ascii="Palatino Linotype" w:hAnsi="Palatino Linotype"/>
          <w:sz w:val="22"/>
          <w:szCs w:val="22"/>
          <w:lang w:val="es-ES"/>
        </w:rPr>
        <w:t xml:space="preserve">o por su nombre completo, y de la otra parte </w:t>
      </w:r>
      <w:r w:rsidR="009E7119" w:rsidRPr="00880383">
        <w:rPr>
          <w:rFonts w:ascii="Palatino Linotype" w:eastAsia="Times New Roman" w:hAnsi="Palatino Linotype" w:cs="Arial"/>
          <w:b/>
          <w:sz w:val="22"/>
          <w:szCs w:val="22"/>
          <w:highlight w:val="yellow"/>
          <w:lang w:val="es-DO" w:eastAsia="es-DO"/>
        </w:rPr>
        <w:t>___________________________________________</w:t>
      </w:r>
      <w:r w:rsidR="00D9424A" w:rsidRPr="00880383">
        <w:rPr>
          <w:rFonts w:ascii="Palatino Linotype" w:eastAsia="Times New Roman" w:hAnsi="Palatino Linotype" w:cs="Arial"/>
          <w:b/>
          <w:sz w:val="22"/>
          <w:szCs w:val="22"/>
          <w:highlight w:val="yellow"/>
          <w:lang w:val="es-DO" w:eastAsia="es-DO"/>
        </w:rPr>
        <w:t>,</w:t>
      </w:r>
      <w:r w:rsidR="00D9424A" w:rsidRPr="00880383">
        <w:rPr>
          <w:rFonts w:ascii="Palatino Linotype" w:eastAsia="Times New Roman" w:hAnsi="Palatino Linotype" w:cs="Arial"/>
          <w:b/>
          <w:sz w:val="22"/>
          <w:szCs w:val="22"/>
          <w:lang w:val="es-DO" w:eastAsia="es-DO"/>
        </w:rPr>
        <w:t xml:space="preserve"> </w:t>
      </w:r>
      <w:r w:rsidR="00653258" w:rsidRPr="00880383">
        <w:rPr>
          <w:rFonts w:ascii="Palatino Linotype" w:hAnsi="Palatino Linotype"/>
          <w:sz w:val="22"/>
          <w:szCs w:val="22"/>
          <w:lang w:val="es-ES"/>
        </w:rPr>
        <w:t xml:space="preserve">entidad organizada y regida de acuerdo a las leyes de la República Dominicana, con RNC Nº </w:t>
      </w:r>
      <w:r w:rsidR="00880383" w:rsidRPr="00880383">
        <w:rPr>
          <w:rFonts w:ascii="Palatino Linotype" w:hAnsi="Palatino Linotype"/>
          <w:sz w:val="22"/>
          <w:szCs w:val="22"/>
          <w:highlight w:val="yellow"/>
          <w:lang w:val="es-ES"/>
        </w:rPr>
        <w:t>_________</w:t>
      </w:r>
      <w:r w:rsidR="00653258" w:rsidRPr="00880383">
        <w:rPr>
          <w:rFonts w:ascii="Palatino Linotype" w:hAnsi="Palatino Linotype"/>
          <w:sz w:val="22"/>
          <w:szCs w:val="22"/>
          <w:highlight w:val="yellow"/>
          <w:lang w:val="es-ES"/>
        </w:rPr>
        <w:t>,</w:t>
      </w:r>
      <w:r w:rsidR="00653258" w:rsidRPr="00880383">
        <w:rPr>
          <w:rFonts w:ascii="Palatino Linotype" w:hAnsi="Palatino Linotype"/>
          <w:sz w:val="22"/>
          <w:szCs w:val="22"/>
          <w:lang w:val="es-ES"/>
        </w:rPr>
        <w:t xml:space="preserve"> Registro de Proveedor del Estado No. </w:t>
      </w:r>
      <w:r w:rsidR="00880383" w:rsidRPr="00880383">
        <w:rPr>
          <w:rFonts w:ascii="Palatino Linotype" w:hAnsi="Palatino Linotype"/>
          <w:sz w:val="22"/>
          <w:szCs w:val="22"/>
          <w:highlight w:val="yellow"/>
          <w:lang w:val="es-ES"/>
        </w:rPr>
        <w:t>______</w:t>
      </w:r>
      <w:r w:rsidR="0095499D" w:rsidRPr="00880383">
        <w:rPr>
          <w:rFonts w:ascii="Palatino Linotype" w:hAnsi="Palatino Linotype"/>
          <w:sz w:val="22"/>
          <w:szCs w:val="22"/>
          <w:lang w:val="es-ES"/>
        </w:rPr>
        <w:t>,</w:t>
      </w:r>
      <w:r w:rsidR="0027171C" w:rsidRPr="00880383">
        <w:rPr>
          <w:rFonts w:ascii="Palatino Linotype" w:hAnsi="Palatino Linotype"/>
          <w:sz w:val="22"/>
          <w:szCs w:val="22"/>
          <w:lang w:val="es-ES"/>
        </w:rPr>
        <w:t xml:space="preserve"> teléfono </w:t>
      </w:r>
      <w:r w:rsidR="00880383" w:rsidRPr="00880383">
        <w:rPr>
          <w:rFonts w:ascii="Palatino Linotype" w:hAnsi="Palatino Linotype"/>
          <w:sz w:val="22"/>
          <w:szCs w:val="22"/>
          <w:highlight w:val="yellow"/>
          <w:lang w:val="es-ES"/>
        </w:rPr>
        <w:t>_____________</w:t>
      </w:r>
      <w:r w:rsidR="00653258" w:rsidRPr="00880383">
        <w:rPr>
          <w:rFonts w:ascii="Palatino Linotype" w:hAnsi="Palatino Linotype"/>
          <w:sz w:val="22"/>
          <w:szCs w:val="22"/>
          <w:lang w:val="es-ES"/>
        </w:rPr>
        <w:t xml:space="preserve"> con domicilio y asiento social en la </w:t>
      </w:r>
      <w:r w:rsidR="00880383" w:rsidRPr="00880383">
        <w:rPr>
          <w:rFonts w:ascii="Palatino Linotype" w:eastAsia="Times New Roman" w:hAnsi="Palatino Linotype"/>
          <w:sz w:val="22"/>
          <w:szCs w:val="22"/>
          <w:highlight w:val="yellow"/>
          <w:lang w:val="es-ES" w:eastAsia="es-DO"/>
        </w:rPr>
        <w:t>____________________________</w:t>
      </w:r>
      <w:r w:rsidR="00245AC7" w:rsidRPr="00880383">
        <w:rPr>
          <w:rFonts w:ascii="Palatino Linotype" w:hAnsi="Palatino Linotype"/>
          <w:sz w:val="22"/>
          <w:szCs w:val="22"/>
          <w:lang w:val="es-ES"/>
        </w:rPr>
        <w:t xml:space="preserve">, </w:t>
      </w:r>
      <w:r w:rsidR="00653258" w:rsidRPr="00880383">
        <w:rPr>
          <w:rFonts w:ascii="Palatino Linotype" w:hAnsi="Palatino Linotype"/>
          <w:sz w:val="22"/>
          <w:szCs w:val="22"/>
          <w:lang w:val="es-ES"/>
        </w:rPr>
        <w:t>debidamente representad</w:t>
      </w:r>
      <w:r w:rsidR="00245AC7" w:rsidRPr="00880383">
        <w:rPr>
          <w:rFonts w:ascii="Palatino Linotype" w:hAnsi="Palatino Linotype"/>
          <w:sz w:val="22"/>
          <w:szCs w:val="22"/>
          <w:lang w:val="es-ES"/>
        </w:rPr>
        <w:t>o</w:t>
      </w:r>
      <w:r w:rsidR="00653258" w:rsidRPr="00880383">
        <w:rPr>
          <w:rFonts w:ascii="Palatino Linotype" w:hAnsi="Palatino Linotype"/>
          <w:sz w:val="22"/>
          <w:szCs w:val="22"/>
          <w:lang w:val="es-ES"/>
        </w:rPr>
        <w:t xml:space="preserve"> por </w:t>
      </w:r>
      <w:r w:rsidR="00880383" w:rsidRPr="00880383">
        <w:rPr>
          <w:rFonts w:ascii="Palatino Linotype" w:hAnsi="Palatino Linotype"/>
          <w:b/>
          <w:sz w:val="22"/>
          <w:szCs w:val="22"/>
          <w:highlight w:val="yellow"/>
          <w:lang w:val="es-ES"/>
        </w:rPr>
        <w:t>__________________________________________</w:t>
      </w:r>
      <w:r w:rsidR="00EB09B2" w:rsidRPr="00880383">
        <w:rPr>
          <w:rFonts w:ascii="Palatino Linotype" w:hAnsi="Palatino Linotype"/>
          <w:b/>
          <w:sz w:val="22"/>
          <w:szCs w:val="22"/>
          <w:highlight w:val="yellow"/>
          <w:lang w:val="es-ES"/>
        </w:rPr>
        <w:t>,</w:t>
      </w:r>
      <w:r w:rsidR="00EB09B2" w:rsidRPr="00880383">
        <w:rPr>
          <w:rFonts w:ascii="Palatino Linotype" w:hAnsi="Palatino Linotype"/>
          <w:b/>
          <w:sz w:val="22"/>
          <w:szCs w:val="22"/>
          <w:lang w:val="es-ES"/>
        </w:rPr>
        <w:t xml:space="preserve"> </w:t>
      </w:r>
      <w:r w:rsidR="00880383" w:rsidRPr="00880383">
        <w:rPr>
          <w:rFonts w:ascii="Palatino Linotype" w:hAnsi="Palatino Linotype"/>
          <w:bCs/>
          <w:sz w:val="22"/>
          <w:szCs w:val="22"/>
          <w:lang w:val="es-ES"/>
        </w:rPr>
        <w:t>de nacionalidad</w:t>
      </w:r>
      <w:r w:rsidR="00880383" w:rsidRPr="00880383">
        <w:rPr>
          <w:rFonts w:ascii="Palatino Linotype" w:hAnsi="Palatino Linotype"/>
          <w:b/>
          <w:sz w:val="22"/>
          <w:szCs w:val="22"/>
          <w:lang w:val="es-ES"/>
        </w:rPr>
        <w:t xml:space="preserve"> </w:t>
      </w:r>
      <w:r w:rsidR="00880383" w:rsidRPr="00880383">
        <w:rPr>
          <w:rFonts w:ascii="Palatino Linotype" w:hAnsi="Palatino Linotype"/>
          <w:sz w:val="22"/>
          <w:szCs w:val="22"/>
          <w:highlight w:val="yellow"/>
          <w:lang w:val="es-ES"/>
        </w:rPr>
        <w:t>___________</w:t>
      </w:r>
      <w:r w:rsidR="00653258" w:rsidRPr="00880383">
        <w:rPr>
          <w:rFonts w:ascii="Palatino Linotype" w:hAnsi="Palatino Linotype"/>
          <w:sz w:val="22"/>
          <w:szCs w:val="22"/>
          <w:lang w:val="es-ES"/>
        </w:rPr>
        <w:t>,</w:t>
      </w:r>
      <w:r w:rsidR="00C645E3" w:rsidRPr="00880383">
        <w:rPr>
          <w:rFonts w:ascii="Palatino Linotype" w:hAnsi="Palatino Linotype"/>
          <w:sz w:val="22"/>
          <w:szCs w:val="22"/>
          <w:lang w:val="es-ES"/>
        </w:rPr>
        <w:t xml:space="preserve"> </w:t>
      </w:r>
      <w:r w:rsidR="00653258" w:rsidRPr="00880383">
        <w:rPr>
          <w:rFonts w:ascii="Palatino Linotype" w:hAnsi="Palatino Linotype"/>
          <w:sz w:val="22"/>
          <w:szCs w:val="22"/>
          <w:lang w:val="es-ES"/>
        </w:rPr>
        <w:t>mayor de edad,</w:t>
      </w:r>
      <w:r w:rsidR="00644184" w:rsidRPr="00880383">
        <w:rPr>
          <w:rFonts w:ascii="Palatino Linotype" w:hAnsi="Palatino Linotype"/>
          <w:sz w:val="22"/>
          <w:szCs w:val="22"/>
          <w:lang w:val="es-ES"/>
        </w:rPr>
        <w:t xml:space="preserve"> </w:t>
      </w:r>
      <w:r w:rsidR="00880383" w:rsidRPr="00880383">
        <w:rPr>
          <w:rFonts w:ascii="Palatino Linotype" w:hAnsi="Palatino Linotype"/>
          <w:sz w:val="22"/>
          <w:szCs w:val="22"/>
          <w:lang w:val="es-ES"/>
        </w:rPr>
        <w:t xml:space="preserve">estado civil </w:t>
      </w:r>
      <w:r w:rsidR="00880383" w:rsidRPr="00880383">
        <w:rPr>
          <w:rFonts w:ascii="Palatino Linotype" w:hAnsi="Palatino Linotype"/>
          <w:sz w:val="22"/>
          <w:szCs w:val="22"/>
          <w:highlight w:val="yellow"/>
          <w:lang w:val="es-ES"/>
        </w:rPr>
        <w:t>___________</w:t>
      </w:r>
      <w:r w:rsidR="005C2FED" w:rsidRPr="00880383">
        <w:rPr>
          <w:rFonts w:ascii="Palatino Linotype" w:hAnsi="Palatino Linotype"/>
          <w:sz w:val="22"/>
          <w:szCs w:val="22"/>
          <w:highlight w:val="yellow"/>
          <w:lang w:val="es-ES"/>
        </w:rPr>
        <w:t>,</w:t>
      </w:r>
      <w:r w:rsidR="005C2FED" w:rsidRPr="00880383">
        <w:rPr>
          <w:rFonts w:ascii="Palatino Linotype" w:hAnsi="Palatino Linotype"/>
          <w:sz w:val="22"/>
          <w:szCs w:val="22"/>
          <w:lang w:val="es-ES"/>
        </w:rPr>
        <w:t xml:space="preserve"> </w:t>
      </w:r>
      <w:r w:rsidR="00FC2BBF" w:rsidRPr="00880383">
        <w:rPr>
          <w:rFonts w:ascii="Palatino Linotype" w:hAnsi="Palatino Linotype"/>
          <w:sz w:val="22"/>
          <w:szCs w:val="22"/>
          <w:lang w:val="es-ES"/>
        </w:rPr>
        <w:t>ingenier</w:t>
      </w:r>
      <w:r w:rsidR="00562142" w:rsidRPr="00880383">
        <w:rPr>
          <w:rFonts w:ascii="Palatino Linotype" w:hAnsi="Palatino Linotype"/>
          <w:sz w:val="22"/>
          <w:szCs w:val="22"/>
          <w:lang w:val="es-ES"/>
        </w:rPr>
        <w:t>o civil</w:t>
      </w:r>
      <w:r w:rsidR="00644184" w:rsidRPr="00880383">
        <w:rPr>
          <w:rFonts w:ascii="Palatino Linotype" w:hAnsi="Palatino Linotype"/>
          <w:sz w:val="22"/>
          <w:szCs w:val="22"/>
          <w:lang w:val="es-ES"/>
        </w:rPr>
        <w:t>,</w:t>
      </w:r>
      <w:r w:rsidR="00653258" w:rsidRPr="00880383">
        <w:rPr>
          <w:rFonts w:ascii="Palatino Linotype" w:hAnsi="Palatino Linotype"/>
          <w:sz w:val="22"/>
          <w:szCs w:val="22"/>
          <w:lang w:val="es-ES"/>
        </w:rPr>
        <w:t xml:space="preserve"> portador de la cédula</w:t>
      </w:r>
      <w:r w:rsidR="00653258" w:rsidRPr="00D143A3">
        <w:rPr>
          <w:rFonts w:ascii="Palatino Linotype" w:hAnsi="Palatino Linotype"/>
          <w:sz w:val="21"/>
          <w:szCs w:val="21"/>
          <w:lang w:val="es-ES"/>
        </w:rPr>
        <w:t xml:space="preserve"> de identidad y electoral No. </w:t>
      </w:r>
      <w:r w:rsidR="00880383" w:rsidRPr="00880383">
        <w:rPr>
          <w:rFonts w:ascii="Palatino Linotype" w:hAnsi="Palatino Linotype"/>
          <w:sz w:val="21"/>
          <w:szCs w:val="21"/>
          <w:highlight w:val="yellow"/>
          <w:lang w:val="es-ES"/>
        </w:rPr>
        <w:t>___________</w:t>
      </w:r>
      <w:r w:rsidR="00653258" w:rsidRPr="00880383">
        <w:rPr>
          <w:rFonts w:ascii="Palatino Linotype" w:hAnsi="Palatino Linotype"/>
          <w:sz w:val="21"/>
          <w:szCs w:val="21"/>
          <w:highlight w:val="yellow"/>
          <w:lang w:val="es-ES"/>
        </w:rPr>
        <w:t>,</w:t>
      </w:r>
      <w:r w:rsidR="00A82A59" w:rsidRPr="00D143A3">
        <w:rPr>
          <w:rFonts w:ascii="Palatino Linotype" w:hAnsi="Palatino Linotype"/>
          <w:sz w:val="21"/>
          <w:szCs w:val="21"/>
          <w:lang w:val="es-ES"/>
        </w:rPr>
        <w:t xml:space="preserve"> domiciliado</w:t>
      </w:r>
      <w:r w:rsidR="00653258" w:rsidRPr="00D143A3">
        <w:rPr>
          <w:rFonts w:ascii="Palatino Linotype" w:hAnsi="Palatino Linotype"/>
          <w:sz w:val="21"/>
          <w:szCs w:val="21"/>
          <w:lang w:val="es-ES"/>
        </w:rPr>
        <w:t xml:space="preserve"> y residente en la ciudad de Santo Domingo de Guzmán, Distrito Nacional, República Dominicana, quien en lo que sigue del presente contrato se denominará  “</w:t>
      </w:r>
      <w:r w:rsidR="00C57DD8">
        <w:rPr>
          <w:rFonts w:ascii="Palatino Linotype" w:hAnsi="Palatino Linotype"/>
          <w:b/>
          <w:sz w:val="21"/>
          <w:szCs w:val="21"/>
          <w:lang w:val="es-ES"/>
        </w:rPr>
        <w:t>EL CONTRATISTA</w:t>
      </w:r>
      <w:r w:rsidR="00653258" w:rsidRPr="00D143A3">
        <w:rPr>
          <w:rFonts w:ascii="Palatino Linotype" w:hAnsi="Palatino Linotype"/>
          <w:sz w:val="21"/>
          <w:szCs w:val="21"/>
          <w:lang w:val="es-ES"/>
        </w:rPr>
        <w:t>”.</w:t>
      </w:r>
    </w:p>
    <w:p w:rsidR="00A12CA2" w:rsidRPr="00BA170C" w:rsidRDefault="00A12CA2" w:rsidP="00A12CA2">
      <w:pPr>
        <w:ind w:left="-142"/>
        <w:jc w:val="both"/>
        <w:rPr>
          <w:rFonts w:ascii="Palatino Linotype" w:hAnsi="Palatino Linotype"/>
          <w:sz w:val="14"/>
          <w:szCs w:val="21"/>
          <w:lang w:val="es-ES"/>
        </w:rPr>
      </w:pPr>
    </w:p>
    <w:p w:rsidR="0042220D" w:rsidRPr="00D143A3" w:rsidRDefault="006D4BEA" w:rsidP="004454FE">
      <w:pPr>
        <w:ind w:left="-142"/>
        <w:jc w:val="both"/>
        <w:rPr>
          <w:rFonts w:ascii="Palatino Linotype" w:hAnsi="Palatino Linotype"/>
          <w:sz w:val="21"/>
          <w:szCs w:val="21"/>
          <w:lang w:val="es-ES"/>
        </w:rPr>
      </w:pPr>
      <w:r w:rsidRPr="00D143A3">
        <w:rPr>
          <w:rFonts w:ascii="Palatino Linotype" w:hAnsi="Palatino Linotype"/>
          <w:sz w:val="21"/>
          <w:szCs w:val="21"/>
          <w:lang w:val="es-ES"/>
        </w:rPr>
        <w:t xml:space="preserve">Para referirse a ambos se les </w:t>
      </w:r>
      <w:r w:rsidR="00E771BD" w:rsidRPr="00D143A3">
        <w:rPr>
          <w:rFonts w:ascii="Palatino Linotype" w:hAnsi="Palatino Linotype"/>
          <w:sz w:val="21"/>
          <w:szCs w:val="21"/>
          <w:lang w:val="es-ES"/>
        </w:rPr>
        <w:t xml:space="preserve">denominará </w:t>
      </w:r>
      <w:r w:rsidR="00E771BD" w:rsidRPr="00E771BD">
        <w:rPr>
          <w:rFonts w:ascii="Palatino Linotype" w:hAnsi="Palatino Linotype"/>
          <w:b/>
          <w:sz w:val="21"/>
          <w:szCs w:val="21"/>
          <w:lang w:val="es-ES"/>
        </w:rPr>
        <w:t>LAS</w:t>
      </w:r>
      <w:r w:rsidRPr="00D143A3">
        <w:rPr>
          <w:rFonts w:ascii="Palatino Linotype" w:hAnsi="Palatino Linotype"/>
          <w:b/>
          <w:sz w:val="21"/>
          <w:szCs w:val="21"/>
          <w:lang w:val="es-ES"/>
        </w:rPr>
        <w:t xml:space="preserve"> PARTES</w:t>
      </w:r>
      <w:r w:rsidR="000B061E" w:rsidRPr="00D143A3">
        <w:rPr>
          <w:rFonts w:ascii="Palatino Linotype" w:hAnsi="Palatino Linotype"/>
          <w:sz w:val="21"/>
          <w:szCs w:val="21"/>
          <w:lang w:val="es-ES"/>
        </w:rPr>
        <w:t>,</w:t>
      </w:r>
    </w:p>
    <w:p w:rsidR="00E54E7A" w:rsidRPr="00D143A3" w:rsidRDefault="00E54E7A" w:rsidP="004454FE">
      <w:pPr>
        <w:ind w:left="-142"/>
        <w:jc w:val="both"/>
        <w:rPr>
          <w:rFonts w:ascii="Palatino Linotype" w:hAnsi="Palatino Linotype"/>
          <w:sz w:val="21"/>
          <w:szCs w:val="21"/>
        </w:rPr>
      </w:pPr>
    </w:p>
    <w:p w:rsidR="0042220D" w:rsidRPr="00D143A3" w:rsidRDefault="006D4BEA" w:rsidP="004454FE">
      <w:pPr>
        <w:jc w:val="center"/>
        <w:rPr>
          <w:rFonts w:ascii="Palatino Linotype" w:hAnsi="Palatino Linotype"/>
          <w:b/>
          <w:sz w:val="21"/>
          <w:szCs w:val="21"/>
          <w:lang w:val="es-ES"/>
        </w:rPr>
      </w:pPr>
      <w:r w:rsidRPr="00D143A3">
        <w:rPr>
          <w:rFonts w:ascii="Palatino Linotype" w:hAnsi="Palatino Linotype"/>
          <w:b/>
          <w:sz w:val="21"/>
          <w:szCs w:val="21"/>
          <w:lang w:val="es-ES"/>
        </w:rPr>
        <w:t>PREÁMBULO</w:t>
      </w:r>
    </w:p>
    <w:p w:rsidR="007F2959" w:rsidRPr="00FC2BBF" w:rsidRDefault="007F2959" w:rsidP="004454FE">
      <w:pPr>
        <w:jc w:val="center"/>
        <w:rPr>
          <w:rFonts w:ascii="Palatino Linotype" w:hAnsi="Palatino Linotype"/>
          <w:b/>
          <w:sz w:val="8"/>
          <w:szCs w:val="21"/>
          <w:lang w:val="es-ES"/>
        </w:rPr>
      </w:pPr>
    </w:p>
    <w:p w:rsidR="007F2959" w:rsidRPr="00D143A3" w:rsidRDefault="007F2959" w:rsidP="004454FE">
      <w:pPr>
        <w:ind w:left="-142"/>
        <w:jc w:val="both"/>
        <w:rPr>
          <w:rFonts w:ascii="Palatino Linotype" w:hAnsi="Palatino Linotype"/>
          <w:sz w:val="21"/>
          <w:szCs w:val="21"/>
          <w:lang w:val="es-ES"/>
        </w:rPr>
      </w:pPr>
      <w:r w:rsidRPr="00D143A3">
        <w:rPr>
          <w:rFonts w:ascii="Palatino Linotype" w:hAnsi="Palatino Linotype"/>
          <w:b/>
          <w:sz w:val="21"/>
          <w:szCs w:val="21"/>
          <w:lang w:val="es-ES"/>
        </w:rPr>
        <w:t xml:space="preserve">POR CUANTO: </w:t>
      </w:r>
      <w:r w:rsidRPr="00D143A3">
        <w:rPr>
          <w:rFonts w:ascii="Palatino Linotype" w:hAnsi="Palatino Linotype"/>
          <w:sz w:val="21"/>
          <w:szCs w:val="21"/>
          <w:lang w:val="es-ES"/>
        </w:rPr>
        <w:t xml:space="preserve">La Ley </w:t>
      </w:r>
      <w:r w:rsidR="003052C7" w:rsidRPr="00D143A3">
        <w:rPr>
          <w:rFonts w:ascii="Palatino Linotype" w:hAnsi="Palatino Linotype"/>
          <w:sz w:val="21"/>
          <w:szCs w:val="21"/>
          <w:lang w:val="es-ES"/>
        </w:rPr>
        <w:t xml:space="preserve">No. </w:t>
      </w:r>
      <w:r w:rsidRPr="00D143A3">
        <w:rPr>
          <w:rFonts w:ascii="Palatino Linotype" w:hAnsi="Palatino Linotype"/>
          <w:sz w:val="21"/>
          <w:szCs w:val="21"/>
          <w:lang w:val="es-ES"/>
        </w:rPr>
        <w:t xml:space="preserve">340-06, de fecha dieciocho (18) de agosto del dos mil seis (2006), sobre Compras y Contrataciones Públicas de Bienes, Servicios, Obras y Concesiones, y su posterior modificación contenida en la Ley </w:t>
      </w:r>
      <w:r w:rsidR="003052C7" w:rsidRPr="00D143A3">
        <w:rPr>
          <w:rFonts w:ascii="Palatino Linotype" w:hAnsi="Palatino Linotype"/>
          <w:sz w:val="21"/>
          <w:szCs w:val="21"/>
          <w:lang w:val="es-ES"/>
        </w:rPr>
        <w:t xml:space="preserve">No. </w:t>
      </w:r>
      <w:r w:rsidRPr="00D143A3">
        <w:rPr>
          <w:rFonts w:ascii="Palatino Linotype" w:hAnsi="Palatino Linotype"/>
          <w:sz w:val="21"/>
          <w:szCs w:val="21"/>
          <w:lang w:val="es-ES"/>
        </w:rPr>
        <w:t>449-06, de fecha seis (06) de diciembre del dos mil seis (2006), establece entre los Procedimientos de Se</w:t>
      </w:r>
      <w:r w:rsidR="00486D61" w:rsidRPr="00D143A3">
        <w:rPr>
          <w:rFonts w:ascii="Palatino Linotype" w:hAnsi="Palatino Linotype"/>
          <w:sz w:val="21"/>
          <w:szCs w:val="21"/>
          <w:lang w:val="es-ES"/>
        </w:rPr>
        <w:t>lección la de Comparación de Precios</w:t>
      </w:r>
      <w:r w:rsidR="00130EE4" w:rsidRPr="00D143A3">
        <w:rPr>
          <w:rFonts w:ascii="Palatino Linotype" w:hAnsi="Palatino Linotype"/>
          <w:sz w:val="21"/>
          <w:szCs w:val="21"/>
          <w:lang w:val="es-ES"/>
        </w:rPr>
        <w:t>.</w:t>
      </w:r>
    </w:p>
    <w:p w:rsidR="007F2959" w:rsidRPr="00FC2BBF" w:rsidRDefault="007F2959" w:rsidP="004454FE">
      <w:pPr>
        <w:ind w:left="-142"/>
        <w:jc w:val="both"/>
        <w:rPr>
          <w:rFonts w:ascii="Palatino Linotype" w:hAnsi="Palatino Linotype"/>
          <w:sz w:val="12"/>
          <w:szCs w:val="21"/>
          <w:lang w:val="es-ES"/>
        </w:rPr>
      </w:pPr>
    </w:p>
    <w:p w:rsidR="007F2959" w:rsidRPr="00D143A3" w:rsidRDefault="007F2959" w:rsidP="004454FE">
      <w:pPr>
        <w:ind w:left="-142"/>
        <w:jc w:val="both"/>
        <w:rPr>
          <w:rFonts w:ascii="Palatino Linotype" w:hAnsi="Palatino Linotype"/>
          <w:i/>
          <w:sz w:val="21"/>
          <w:szCs w:val="21"/>
          <w:lang w:val="es-ES"/>
        </w:rPr>
      </w:pPr>
      <w:r w:rsidRPr="00D143A3">
        <w:rPr>
          <w:rFonts w:ascii="Palatino Linotype" w:hAnsi="Palatino Linotype"/>
          <w:b/>
          <w:sz w:val="21"/>
          <w:szCs w:val="21"/>
          <w:lang w:val="es-ES"/>
        </w:rPr>
        <w:t xml:space="preserve">POR CUANTO: </w:t>
      </w:r>
      <w:r w:rsidR="00291123" w:rsidRPr="00D143A3">
        <w:rPr>
          <w:rFonts w:ascii="Palatino Linotype" w:hAnsi="Palatino Linotype"/>
          <w:sz w:val="21"/>
          <w:szCs w:val="21"/>
          <w:lang w:val="es-ES"/>
        </w:rPr>
        <w:t xml:space="preserve">A que la referida Ley, en su Artículo 16, numeral 4 establece además que: </w:t>
      </w:r>
      <w:r w:rsidR="00291123" w:rsidRPr="00D143A3">
        <w:rPr>
          <w:rFonts w:ascii="Palatino Linotype" w:hAnsi="Palatino Linotype"/>
          <w:sz w:val="21"/>
          <w:szCs w:val="21"/>
          <w:lang w:val="es-ES_tradnl"/>
        </w:rPr>
        <w:t xml:space="preserve">4) </w:t>
      </w:r>
      <w:r w:rsidR="00291123" w:rsidRPr="00D143A3">
        <w:rPr>
          <w:rFonts w:ascii="Palatino Linotype" w:hAnsi="Palatino Linotype"/>
          <w:i/>
          <w:sz w:val="21"/>
          <w:szCs w:val="21"/>
          <w:lang w:val="es-ES_tradnl"/>
        </w:rPr>
        <w:t>Comparación de Precios: Es una amplia convocatoria a las personas naturales o jurídicas inscritas en el registro respectivo. Este proceso sólo aplica para la compra de bienes comunes con especificaciones estándares, adquisición de servicios y obras menores. Un procedimiento simplificado, establecido por un reglamento de la presente ley, será aplicable al caso de compras menores</w:t>
      </w:r>
      <w:r w:rsidR="00291123" w:rsidRPr="00D143A3">
        <w:rPr>
          <w:rFonts w:ascii="Palatino Linotype" w:hAnsi="Palatino Linotype"/>
          <w:sz w:val="21"/>
          <w:szCs w:val="21"/>
          <w:lang w:val="es-ES_tradnl"/>
        </w:rPr>
        <w:t>;</w:t>
      </w:r>
      <w:r w:rsidR="00291123" w:rsidRPr="00D143A3">
        <w:rPr>
          <w:rFonts w:ascii="Palatino Linotype" w:hAnsi="Palatino Linotype"/>
          <w:i/>
          <w:sz w:val="21"/>
          <w:szCs w:val="21"/>
          <w:lang w:val="es-ES"/>
        </w:rPr>
        <w:t>”.</w:t>
      </w:r>
    </w:p>
    <w:p w:rsidR="00291123" w:rsidRPr="00FC2BBF" w:rsidRDefault="00291123" w:rsidP="004454FE">
      <w:pPr>
        <w:ind w:left="-142"/>
        <w:jc w:val="both"/>
        <w:rPr>
          <w:rFonts w:ascii="Palatino Linotype" w:hAnsi="Palatino Linotype"/>
          <w:b/>
          <w:sz w:val="12"/>
          <w:szCs w:val="21"/>
          <w:lang w:val="es-ES"/>
        </w:rPr>
      </w:pPr>
    </w:p>
    <w:p w:rsidR="00291123" w:rsidRPr="00D143A3" w:rsidRDefault="00291123" w:rsidP="004454FE">
      <w:pPr>
        <w:autoSpaceDE w:val="0"/>
        <w:autoSpaceDN w:val="0"/>
        <w:adjustRightInd w:val="0"/>
        <w:ind w:left="-142"/>
        <w:jc w:val="both"/>
        <w:rPr>
          <w:rFonts w:ascii="Palatino Linotype" w:hAnsi="Palatino Linotype"/>
          <w:sz w:val="21"/>
          <w:szCs w:val="21"/>
          <w:lang w:val="es-ES" w:eastAsia="es-ES"/>
        </w:rPr>
      </w:pPr>
      <w:r w:rsidRPr="00D143A3">
        <w:rPr>
          <w:rFonts w:ascii="Palatino Linotype" w:hAnsi="Palatino Linotype"/>
          <w:b/>
          <w:bCs/>
          <w:sz w:val="21"/>
          <w:szCs w:val="21"/>
          <w:lang w:val="es-ES" w:eastAsia="es-ES"/>
        </w:rPr>
        <w:t xml:space="preserve">POR CUANTO: </w:t>
      </w:r>
      <w:r w:rsidRPr="00D143A3">
        <w:rPr>
          <w:rFonts w:ascii="Palatino Linotype" w:hAnsi="Palatino Linotype"/>
          <w:bCs/>
          <w:sz w:val="21"/>
          <w:szCs w:val="21"/>
          <w:lang w:val="es-ES" w:eastAsia="es-ES"/>
        </w:rPr>
        <w:t xml:space="preserve">El Artículo 17 de la referida Ley, establece la tabla contentiva de los </w:t>
      </w:r>
      <w:r w:rsidR="00E771BD" w:rsidRPr="00D143A3">
        <w:rPr>
          <w:rFonts w:ascii="Palatino Linotype" w:hAnsi="Palatino Linotype"/>
          <w:bCs/>
          <w:sz w:val="21"/>
          <w:szCs w:val="21"/>
          <w:lang w:val="es-ES" w:eastAsia="es-ES"/>
        </w:rPr>
        <w:t>factores mediante</w:t>
      </w:r>
      <w:r w:rsidRPr="00D143A3">
        <w:rPr>
          <w:rFonts w:ascii="Palatino Linotype" w:hAnsi="Palatino Linotype"/>
          <w:bCs/>
          <w:sz w:val="21"/>
          <w:szCs w:val="21"/>
          <w:lang w:val="es-ES" w:eastAsia="es-ES"/>
        </w:rPr>
        <w:t xml:space="preserve"> la cual se </w:t>
      </w:r>
      <w:r w:rsidRPr="00D143A3">
        <w:rPr>
          <w:rFonts w:ascii="Palatino Linotype" w:hAnsi="Palatino Linotype"/>
          <w:sz w:val="21"/>
          <w:szCs w:val="21"/>
          <w:lang w:val="es-ES" w:eastAsia="es-ES"/>
        </w:rPr>
        <w:t>determina los umbrales topes que sirven de base para la selección del Procedimiento a aplicar en un proceso de compra o contratación.</w:t>
      </w:r>
    </w:p>
    <w:p w:rsidR="007F2959" w:rsidRPr="00940688" w:rsidRDefault="007F2959" w:rsidP="004454FE">
      <w:pPr>
        <w:ind w:left="-142"/>
        <w:jc w:val="both"/>
        <w:rPr>
          <w:rFonts w:ascii="Palatino Linotype" w:hAnsi="Palatino Linotype"/>
          <w:b/>
          <w:sz w:val="12"/>
          <w:szCs w:val="21"/>
          <w:lang w:val="es-ES"/>
        </w:rPr>
      </w:pPr>
    </w:p>
    <w:p w:rsidR="00D9424A" w:rsidRPr="00F250E9" w:rsidRDefault="00D9424A" w:rsidP="00D9424A">
      <w:pPr>
        <w:ind w:left="-142"/>
        <w:jc w:val="both"/>
        <w:rPr>
          <w:rFonts w:ascii="Palatino Linotype" w:hAnsi="Palatino Linotype"/>
          <w:sz w:val="21"/>
          <w:szCs w:val="21"/>
          <w:lang w:val="es-ES"/>
        </w:rPr>
      </w:pPr>
      <w:r w:rsidRPr="00F250E9">
        <w:rPr>
          <w:rFonts w:ascii="Palatino Linotype" w:hAnsi="Palatino Linotype"/>
          <w:b/>
          <w:sz w:val="21"/>
          <w:szCs w:val="21"/>
          <w:lang w:val="es-ES"/>
        </w:rPr>
        <w:t xml:space="preserve">POR CUANTO: </w:t>
      </w:r>
      <w:r w:rsidRPr="00F250E9">
        <w:rPr>
          <w:rFonts w:ascii="Palatino Linotype" w:hAnsi="Palatino Linotype"/>
          <w:sz w:val="21"/>
          <w:szCs w:val="21"/>
          <w:lang w:val="es-ES"/>
        </w:rPr>
        <w:t>La Resolución 01/2020 de la Dirección de General de Contrataciones Públicas (DGCP), de fecha siete (07) de enero del 2020, establece los valores aplicables para las Comparaciones de Precios de Bienes y Servicios, comprendidos desde la suma de</w:t>
      </w:r>
      <w:r w:rsidRPr="00F250E9">
        <w:rPr>
          <w:rFonts w:ascii="Palatino Linotype" w:hAnsi="Palatino Linotype"/>
          <w:b/>
          <w:sz w:val="21"/>
          <w:szCs w:val="21"/>
          <w:lang w:val="es-ES"/>
        </w:rPr>
        <w:t xml:space="preserve"> </w:t>
      </w:r>
      <w:r w:rsidR="002712BE">
        <w:rPr>
          <w:rFonts w:ascii="Palatino Linotype" w:hAnsi="Palatino Linotype"/>
          <w:b/>
          <w:sz w:val="21"/>
          <w:szCs w:val="21"/>
          <w:lang w:val="es-ES"/>
        </w:rPr>
        <w:t>VEINTINUEVE</w:t>
      </w:r>
      <w:r w:rsidRPr="00F250E9">
        <w:rPr>
          <w:rFonts w:ascii="Palatino Linotype" w:hAnsi="Palatino Linotype"/>
          <w:b/>
          <w:sz w:val="21"/>
          <w:szCs w:val="21"/>
          <w:lang w:val="es-ES"/>
        </w:rPr>
        <w:t xml:space="preserve"> MILLON</w:t>
      </w:r>
      <w:r w:rsidR="002712BE">
        <w:rPr>
          <w:rFonts w:ascii="Palatino Linotype" w:hAnsi="Palatino Linotype"/>
          <w:b/>
          <w:sz w:val="21"/>
          <w:szCs w:val="21"/>
          <w:lang w:val="es-ES"/>
        </w:rPr>
        <w:t>ES</w:t>
      </w:r>
      <w:r w:rsidRPr="00F250E9">
        <w:rPr>
          <w:rFonts w:ascii="Palatino Linotype" w:hAnsi="Palatino Linotype"/>
          <w:b/>
          <w:sz w:val="21"/>
          <w:szCs w:val="21"/>
          <w:lang w:val="es-ES"/>
        </w:rPr>
        <w:t xml:space="preserve"> </w:t>
      </w:r>
      <w:r w:rsidR="002712BE">
        <w:rPr>
          <w:rFonts w:ascii="Palatino Linotype" w:hAnsi="Palatino Linotype"/>
          <w:b/>
          <w:sz w:val="21"/>
          <w:szCs w:val="21"/>
          <w:lang w:val="es-ES"/>
        </w:rPr>
        <w:t>QUIN</w:t>
      </w:r>
      <w:r w:rsidRPr="00F250E9">
        <w:rPr>
          <w:rFonts w:ascii="Palatino Linotype" w:hAnsi="Palatino Linotype"/>
          <w:b/>
          <w:sz w:val="21"/>
          <w:szCs w:val="21"/>
          <w:lang w:val="es-ES"/>
        </w:rPr>
        <w:t>IENTO</w:t>
      </w:r>
      <w:r w:rsidR="00497916">
        <w:rPr>
          <w:rFonts w:ascii="Palatino Linotype" w:hAnsi="Palatino Linotype"/>
          <w:b/>
          <w:sz w:val="21"/>
          <w:szCs w:val="21"/>
          <w:lang w:val="es-ES"/>
        </w:rPr>
        <w:t xml:space="preserve">S </w:t>
      </w:r>
      <w:r w:rsidR="002712BE">
        <w:rPr>
          <w:rFonts w:ascii="Palatino Linotype" w:hAnsi="Palatino Linotype"/>
          <w:b/>
          <w:sz w:val="21"/>
          <w:szCs w:val="21"/>
          <w:lang w:val="es-ES"/>
        </w:rPr>
        <w:lastRenderedPageBreak/>
        <w:t xml:space="preserve">CUARENTA </w:t>
      </w:r>
      <w:r w:rsidRPr="00F250E9">
        <w:rPr>
          <w:rFonts w:ascii="Palatino Linotype" w:hAnsi="Palatino Linotype"/>
          <w:b/>
          <w:sz w:val="21"/>
          <w:szCs w:val="21"/>
          <w:lang w:val="es-ES"/>
        </w:rPr>
        <w:t xml:space="preserve">MIL </w:t>
      </w:r>
      <w:r w:rsidR="002712BE">
        <w:rPr>
          <w:rFonts w:ascii="Palatino Linotype" w:hAnsi="Palatino Linotype"/>
          <w:b/>
          <w:sz w:val="21"/>
          <w:szCs w:val="21"/>
          <w:lang w:val="es-ES"/>
        </w:rPr>
        <w:t>CINCUENTA Y CINCO</w:t>
      </w:r>
      <w:r w:rsidRPr="00F250E9">
        <w:rPr>
          <w:rFonts w:ascii="Palatino Linotype" w:hAnsi="Palatino Linotype"/>
          <w:b/>
          <w:sz w:val="21"/>
          <w:szCs w:val="21"/>
          <w:lang w:val="es-ES"/>
        </w:rPr>
        <w:t xml:space="preserve"> PESOS DOMINICANOS CON 00/100 (RD$</w:t>
      </w:r>
      <w:r w:rsidR="002712BE" w:rsidRPr="002712BE">
        <w:rPr>
          <w:rFonts w:ascii="Palatino Linotype" w:hAnsi="Palatino Linotype"/>
          <w:b/>
          <w:sz w:val="21"/>
          <w:szCs w:val="21"/>
          <w:lang w:val="es-ES"/>
        </w:rPr>
        <w:t xml:space="preserve"> RD$29,540,055.00</w:t>
      </w:r>
      <w:r w:rsidRPr="00F250E9">
        <w:rPr>
          <w:rFonts w:ascii="Palatino Linotype" w:hAnsi="Palatino Linotype"/>
          <w:b/>
          <w:sz w:val="21"/>
          <w:szCs w:val="21"/>
          <w:lang w:val="es-ES"/>
        </w:rPr>
        <w:t xml:space="preserve">) </w:t>
      </w:r>
      <w:r w:rsidRPr="00F250E9">
        <w:rPr>
          <w:rFonts w:ascii="Palatino Linotype" w:hAnsi="Palatino Linotype"/>
          <w:sz w:val="21"/>
          <w:szCs w:val="21"/>
          <w:lang w:val="es-ES"/>
        </w:rPr>
        <w:t xml:space="preserve">como valor mínimo, hasta  </w:t>
      </w:r>
      <w:r w:rsidR="002712BE">
        <w:rPr>
          <w:rFonts w:ascii="Palatino Linotype" w:hAnsi="Palatino Linotype"/>
          <w:b/>
          <w:sz w:val="21"/>
          <w:szCs w:val="21"/>
          <w:lang w:val="es-ES"/>
        </w:rPr>
        <w:t>CIENTO DIEZ</w:t>
      </w:r>
      <w:r w:rsidRPr="00F250E9">
        <w:rPr>
          <w:rFonts w:ascii="Palatino Linotype" w:hAnsi="Palatino Linotype"/>
          <w:b/>
          <w:sz w:val="21"/>
          <w:szCs w:val="21"/>
          <w:lang w:val="es-ES"/>
        </w:rPr>
        <w:t xml:space="preserve"> MILLONES </w:t>
      </w:r>
      <w:r w:rsidR="002712BE">
        <w:rPr>
          <w:rFonts w:ascii="Palatino Linotype" w:hAnsi="Palatino Linotype"/>
          <w:b/>
          <w:sz w:val="21"/>
          <w:szCs w:val="21"/>
          <w:lang w:val="es-ES"/>
        </w:rPr>
        <w:t>SETE</w:t>
      </w:r>
      <w:r w:rsidRPr="00F250E9">
        <w:rPr>
          <w:rFonts w:ascii="Palatino Linotype" w:hAnsi="Palatino Linotype"/>
          <w:b/>
          <w:sz w:val="21"/>
          <w:szCs w:val="21"/>
          <w:lang w:val="es-ES"/>
        </w:rPr>
        <w:t xml:space="preserve">CIENTOS </w:t>
      </w:r>
      <w:r w:rsidR="002712BE">
        <w:rPr>
          <w:rFonts w:ascii="Palatino Linotype" w:hAnsi="Palatino Linotype"/>
          <w:b/>
          <w:sz w:val="21"/>
          <w:szCs w:val="21"/>
          <w:lang w:val="es-ES"/>
        </w:rPr>
        <w:t>SET</w:t>
      </w:r>
      <w:r w:rsidRPr="00F250E9">
        <w:rPr>
          <w:rFonts w:ascii="Palatino Linotype" w:hAnsi="Palatino Linotype"/>
          <w:b/>
          <w:sz w:val="21"/>
          <w:szCs w:val="21"/>
          <w:lang w:val="es-ES"/>
        </w:rPr>
        <w:t xml:space="preserve">ENTA Y </w:t>
      </w:r>
      <w:r w:rsidR="002712BE">
        <w:rPr>
          <w:rFonts w:ascii="Palatino Linotype" w:hAnsi="Palatino Linotype"/>
          <w:b/>
          <w:sz w:val="21"/>
          <w:szCs w:val="21"/>
          <w:lang w:val="es-ES"/>
        </w:rPr>
        <w:t>CINCO</w:t>
      </w:r>
      <w:r w:rsidRPr="00F250E9">
        <w:rPr>
          <w:rFonts w:ascii="Palatino Linotype" w:hAnsi="Palatino Linotype"/>
          <w:b/>
          <w:sz w:val="21"/>
          <w:szCs w:val="21"/>
          <w:lang w:val="es-ES"/>
        </w:rPr>
        <w:t xml:space="preserve"> MIL </w:t>
      </w:r>
      <w:r w:rsidR="002712BE">
        <w:rPr>
          <w:rFonts w:ascii="Palatino Linotype" w:hAnsi="Palatino Linotype"/>
          <w:b/>
          <w:sz w:val="21"/>
          <w:szCs w:val="21"/>
          <w:lang w:val="es-ES"/>
        </w:rPr>
        <w:t>DOS</w:t>
      </w:r>
      <w:r w:rsidRPr="00F250E9">
        <w:rPr>
          <w:rFonts w:ascii="Palatino Linotype" w:hAnsi="Palatino Linotype"/>
          <w:b/>
          <w:sz w:val="21"/>
          <w:szCs w:val="21"/>
          <w:lang w:val="es-ES"/>
        </w:rPr>
        <w:t xml:space="preserve">CIENTOS </w:t>
      </w:r>
      <w:r w:rsidR="002712BE">
        <w:rPr>
          <w:rFonts w:ascii="Palatino Linotype" w:hAnsi="Palatino Linotype"/>
          <w:b/>
          <w:sz w:val="21"/>
          <w:szCs w:val="21"/>
          <w:lang w:val="es-ES"/>
        </w:rPr>
        <w:t>SIETE</w:t>
      </w:r>
      <w:r w:rsidRPr="00F250E9">
        <w:rPr>
          <w:rFonts w:ascii="Palatino Linotype" w:hAnsi="Palatino Linotype"/>
          <w:b/>
          <w:sz w:val="21"/>
          <w:szCs w:val="21"/>
          <w:lang w:val="es-ES"/>
        </w:rPr>
        <w:t xml:space="preserve"> PESOS DOMINICANOS CON 99/100 (RD$</w:t>
      </w:r>
      <w:r w:rsidR="002712BE">
        <w:rPr>
          <w:rFonts w:ascii="Palatino Linotype" w:hAnsi="Palatino Linotype"/>
          <w:b/>
          <w:sz w:val="21"/>
          <w:szCs w:val="21"/>
          <w:lang w:val="es-ES"/>
        </w:rPr>
        <w:t>110,775,207.99</w:t>
      </w:r>
      <w:r w:rsidRPr="00F250E9">
        <w:rPr>
          <w:rFonts w:ascii="Palatino Linotype" w:hAnsi="Palatino Linotype"/>
          <w:b/>
          <w:sz w:val="21"/>
          <w:szCs w:val="21"/>
          <w:lang w:val="es-ES"/>
        </w:rPr>
        <w:t>)</w:t>
      </w:r>
      <w:r w:rsidRPr="00F250E9">
        <w:rPr>
          <w:rFonts w:ascii="Palatino Linotype" w:hAnsi="Palatino Linotype"/>
          <w:sz w:val="21"/>
          <w:szCs w:val="21"/>
          <w:lang w:val="es-ES"/>
        </w:rPr>
        <w:t xml:space="preserve"> como valor máximo.</w:t>
      </w:r>
    </w:p>
    <w:p w:rsidR="000E35D0" w:rsidRPr="00D143A3" w:rsidRDefault="000E35D0" w:rsidP="004454FE">
      <w:pPr>
        <w:ind w:left="-142"/>
        <w:jc w:val="both"/>
        <w:rPr>
          <w:rFonts w:ascii="Palatino Linotype" w:hAnsi="Palatino Linotype"/>
          <w:b/>
          <w:sz w:val="14"/>
          <w:szCs w:val="21"/>
          <w:lang w:val="es-ES"/>
        </w:rPr>
      </w:pPr>
    </w:p>
    <w:p w:rsidR="001234D3" w:rsidRPr="001234D3" w:rsidRDefault="00551448" w:rsidP="001234D3">
      <w:pPr>
        <w:ind w:left="-142"/>
        <w:jc w:val="both"/>
        <w:rPr>
          <w:rFonts w:ascii="Palatino Linotype" w:eastAsia="Times New Roman" w:hAnsi="Palatino Linotype"/>
          <w:b/>
          <w:sz w:val="21"/>
          <w:szCs w:val="21"/>
          <w:lang w:val="es-ES" w:eastAsia="es-DO"/>
        </w:rPr>
      </w:pPr>
      <w:r w:rsidRPr="00D143A3">
        <w:rPr>
          <w:rFonts w:ascii="Palatino Linotype" w:hAnsi="Palatino Linotype"/>
          <w:b/>
          <w:sz w:val="21"/>
          <w:szCs w:val="21"/>
          <w:lang w:val="es-ES"/>
        </w:rPr>
        <w:t>P</w:t>
      </w:r>
      <w:r w:rsidR="00AC0C5E" w:rsidRPr="00D143A3">
        <w:rPr>
          <w:rFonts w:ascii="Palatino Linotype" w:hAnsi="Palatino Linotype"/>
          <w:b/>
          <w:sz w:val="21"/>
          <w:szCs w:val="21"/>
          <w:lang w:val="es-ES"/>
        </w:rPr>
        <w:t>OR CUANTO:</w:t>
      </w:r>
      <w:r w:rsidR="00AC0C5E" w:rsidRPr="00D143A3">
        <w:rPr>
          <w:rFonts w:ascii="Palatino Linotype" w:hAnsi="Palatino Linotype"/>
          <w:sz w:val="21"/>
          <w:szCs w:val="21"/>
          <w:lang w:val="es-ES"/>
        </w:rPr>
        <w:t xml:space="preserve"> </w:t>
      </w:r>
      <w:r w:rsidR="00A655A8" w:rsidRPr="00D143A3">
        <w:rPr>
          <w:rFonts w:ascii="Palatino Linotype" w:hAnsi="Palatino Linotype"/>
          <w:sz w:val="21"/>
          <w:szCs w:val="21"/>
          <w:lang w:val="es-ES"/>
        </w:rPr>
        <w:t xml:space="preserve">Que </w:t>
      </w:r>
      <w:r w:rsidR="00561A59" w:rsidRPr="00D143A3">
        <w:rPr>
          <w:rFonts w:ascii="Palatino Linotype" w:hAnsi="Palatino Linotype"/>
          <w:sz w:val="21"/>
          <w:szCs w:val="21"/>
          <w:lang w:val="es-ES"/>
        </w:rPr>
        <w:t>de</w:t>
      </w:r>
      <w:r w:rsidR="003052C7" w:rsidRPr="00D143A3">
        <w:rPr>
          <w:rFonts w:ascii="Palatino Linotype" w:hAnsi="Palatino Linotype"/>
          <w:sz w:val="21"/>
          <w:szCs w:val="21"/>
          <w:lang w:val="es-ES"/>
        </w:rPr>
        <w:t>s</w:t>
      </w:r>
      <w:r w:rsidR="00561A59" w:rsidRPr="00D143A3">
        <w:rPr>
          <w:rFonts w:ascii="Palatino Linotype" w:hAnsi="Palatino Linotype"/>
          <w:sz w:val="21"/>
          <w:szCs w:val="21"/>
          <w:lang w:val="es-ES"/>
        </w:rPr>
        <w:t xml:space="preserve">de </w:t>
      </w:r>
      <w:r w:rsidR="00E771BD" w:rsidRPr="00D143A3">
        <w:rPr>
          <w:rFonts w:ascii="Palatino Linotype" w:hAnsi="Palatino Linotype"/>
          <w:sz w:val="21"/>
          <w:szCs w:val="21"/>
          <w:lang w:val="es-ES"/>
        </w:rPr>
        <w:t>el día</w:t>
      </w:r>
      <w:r w:rsidR="00442C98" w:rsidRPr="00D143A3">
        <w:rPr>
          <w:rFonts w:ascii="Palatino Linotype" w:hAnsi="Palatino Linotype"/>
          <w:sz w:val="21"/>
          <w:szCs w:val="21"/>
          <w:lang w:val="es-ES"/>
        </w:rPr>
        <w:t xml:space="preserve"> </w:t>
      </w:r>
      <w:r w:rsidR="00E771BD">
        <w:rPr>
          <w:rFonts w:ascii="Palatino Linotype" w:hAnsi="Palatino Linotype"/>
          <w:sz w:val="21"/>
          <w:szCs w:val="21"/>
          <w:lang w:val="es-ES"/>
        </w:rPr>
        <w:t xml:space="preserve">dos </w:t>
      </w:r>
      <w:r w:rsidR="000A5E75">
        <w:rPr>
          <w:rFonts w:ascii="Palatino Linotype" w:hAnsi="Palatino Linotype"/>
          <w:sz w:val="21"/>
          <w:szCs w:val="21"/>
          <w:lang w:val="es-ES"/>
        </w:rPr>
        <w:t>(</w:t>
      </w:r>
      <w:r w:rsidR="00E771BD">
        <w:rPr>
          <w:rFonts w:ascii="Palatino Linotype" w:hAnsi="Palatino Linotype"/>
          <w:sz w:val="21"/>
          <w:szCs w:val="21"/>
          <w:lang w:val="es-ES"/>
        </w:rPr>
        <w:t>0</w:t>
      </w:r>
      <w:r w:rsidR="00880383">
        <w:rPr>
          <w:rFonts w:ascii="Palatino Linotype" w:hAnsi="Palatino Linotype"/>
          <w:sz w:val="21"/>
          <w:szCs w:val="21"/>
          <w:lang w:val="es-ES"/>
        </w:rPr>
        <w:t>2</w:t>
      </w:r>
      <w:r w:rsidR="00C61F31" w:rsidRPr="00C61F31">
        <w:rPr>
          <w:rFonts w:ascii="Palatino Linotype" w:hAnsi="Palatino Linotype"/>
          <w:sz w:val="21"/>
          <w:szCs w:val="21"/>
          <w:lang w:val="es-ES"/>
        </w:rPr>
        <w:t>)</w:t>
      </w:r>
      <w:r w:rsidR="000A5E75">
        <w:rPr>
          <w:rFonts w:ascii="Palatino Linotype" w:hAnsi="Palatino Linotype"/>
          <w:sz w:val="21"/>
          <w:szCs w:val="21"/>
          <w:lang w:val="es-ES"/>
        </w:rPr>
        <w:t xml:space="preserve"> </w:t>
      </w:r>
      <w:r w:rsidR="00C61F31" w:rsidRPr="00C61F31">
        <w:rPr>
          <w:rFonts w:ascii="Palatino Linotype" w:hAnsi="Palatino Linotype"/>
          <w:sz w:val="21"/>
          <w:szCs w:val="21"/>
          <w:lang w:val="es-ES"/>
        </w:rPr>
        <w:t xml:space="preserve">de </w:t>
      </w:r>
      <w:r w:rsidR="00E771BD">
        <w:rPr>
          <w:rFonts w:ascii="Palatino Linotype" w:hAnsi="Palatino Linotype"/>
          <w:sz w:val="21"/>
          <w:szCs w:val="21"/>
          <w:lang w:val="es-ES"/>
        </w:rPr>
        <w:t>noviembre</w:t>
      </w:r>
      <w:r w:rsidR="00C61F31" w:rsidRPr="00C61F31">
        <w:rPr>
          <w:rFonts w:ascii="Palatino Linotype" w:hAnsi="Palatino Linotype"/>
          <w:sz w:val="21"/>
          <w:szCs w:val="21"/>
          <w:lang w:val="es-ES"/>
        </w:rPr>
        <w:t xml:space="preserve"> </w:t>
      </w:r>
      <w:r w:rsidR="00C941FD" w:rsidRPr="00D143A3">
        <w:rPr>
          <w:rFonts w:ascii="Palatino Linotype" w:hAnsi="Palatino Linotype"/>
          <w:sz w:val="21"/>
          <w:szCs w:val="21"/>
          <w:lang w:val="es-ES"/>
        </w:rPr>
        <w:t xml:space="preserve">del </w:t>
      </w:r>
      <w:r w:rsidR="00B84785" w:rsidRPr="00D143A3">
        <w:rPr>
          <w:rFonts w:ascii="Palatino Linotype" w:hAnsi="Palatino Linotype"/>
          <w:sz w:val="21"/>
          <w:szCs w:val="21"/>
          <w:lang w:val="es-ES"/>
        </w:rPr>
        <w:t xml:space="preserve">año </w:t>
      </w:r>
      <w:r w:rsidR="00866B46" w:rsidRPr="00D143A3">
        <w:rPr>
          <w:rFonts w:ascii="Palatino Linotype" w:hAnsi="Palatino Linotype"/>
          <w:sz w:val="21"/>
          <w:szCs w:val="21"/>
          <w:lang w:val="es-ES"/>
        </w:rPr>
        <w:t>dos</w:t>
      </w:r>
      <w:r w:rsidR="00B84785" w:rsidRPr="00D143A3">
        <w:rPr>
          <w:rFonts w:ascii="Palatino Linotype" w:hAnsi="Palatino Linotype"/>
          <w:sz w:val="21"/>
          <w:szCs w:val="21"/>
          <w:lang w:val="es-ES"/>
        </w:rPr>
        <w:t xml:space="preserve"> mil </w:t>
      </w:r>
      <w:r w:rsidR="002712BE">
        <w:rPr>
          <w:rFonts w:ascii="Palatino Linotype" w:hAnsi="Palatino Linotype"/>
          <w:sz w:val="21"/>
          <w:szCs w:val="21"/>
          <w:lang w:val="es-ES"/>
        </w:rPr>
        <w:t>veinte</w:t>
      </w:r>
      <w:r w:rsidR="00287AC3" w:rsidRPr="00D143A3">
        <w:rPr>
          <w:rFonts w:ascii="Palatino Linotype" w:hAnsi="Palatino Linotype"/>
          <w:sz w:val="21"/>
          <w:szCs w:val="21"/>
          <w:lang w:val="es-ES"/>
        </w:rPr>
        <w:t xml:space="preserve"> </w:t>
      </w:r>
      <w:r w:rsidR="00B84785" w:rsidRPr="00D143A3">
        <w:rPr>
          <w:rFonts w:ascii="Palatino Linotype" w:hAnsi="Palatino Linotype"/>
          <w:sz w:val="21"/>
          <w:szCs w:val="21"/>
          <w:lang w:val="es-ES"/>
        </w:rPr>
        <w:t>(</w:t>
      </w:r>
      <w:r w:rsidR="00C941FD" w:rsidRPr="00D143A3">
        <w:rPr>
          <w:rFonts w:ascii="Palatino Linotype" w:hAnsi="Palatino Linotype"/>
          <w:sz w:val="21"/>
          <w:szCs w:val="21"/>
          <w:lang w:val="es-ES"/>
        </w:rPr>
        <w:t>20</w:t>
      </w:r>
      <w:r w:rsidR="002712BE">
        <w:rPr>
          <w:rFonts w:ascii="Palatino Linotype" w:hAnsi="Palatino Linotype"/>
          <w:sz w:val="21"/>
          <w:szCs w:val="21"/>
          <w:lang w:val="es-ES"/>
        </w:rPr>
        <w:t>20</w:t>
      </w:r>
      <w:r w:rsidR="00B84785" w:rsidRPr="00D143A3">
        <w:rPr>
          <w:rFonts w:ascii="Palatino Linotype" w:hAnsi="Palatino Linotype"/>
          <w:sz w:val="21"/>
          <w:szCs w:val="21"/>
          <w:lang w:val="es-ES"/>
        </w:rPr>
        <w:t>)</w:t>
      </w:r>
      <w:r w:rsidR="00AC0C5E" w:rsidRPr="00D143A3">
        <w:rPr>
          <w:rFonts w:ascii="Palatino Linotype" w:hAnsi="Palatino Linotype"/>
          <w:sz w:val="21"/>
          <w:szCs w:val="21"/>
          <w:lang w:val="es-ES"/>
        </w:rPr>
        <w:t xml:space="preserve"> e</w:t>
      </w:r>
      <w:r w:rsidR="00AC0C5E" w:rsidRPr="00D143A3">
        <w:rPr>
          <w:rFonts w:ascii="Palatino Linotype" w:hAnsi="Palatino Linotype"/>
          <w:sz w:val="21"/>
          <w:szCs w:val="21"/>
        </w:rPr>
        <w:t>l</w:t>
      </w:r>
      <w:r w:rsidR="00AC0C5E" w:rsidRPr="00D143A3">
        <w:rPr>
          <w:rFonts w:ascii="Palatino Linotype" w:hAnsi="Palatino Linotype"/>
          <w:b/>
          <w:sz w:val="21"/>
          <w:szCs w:val="21"/>
        </w:rPr>
        <w:t xml:space="preserve"> INSTITUTO NACIONAL DE AGUAS POTABLES Y ALCANTARILLADOS</w:t>
      </w:r>
      <w:r w:rsidR="00CD12C0" w:rsidRPr="00D143A3">
        <w:rPr>
          <w:rFonts w:ascii="Palatino Linotype" w:hAnsi="Palatino Linotype"/>
          <w:b/>
          <w:sz w:val="21"/>
          <w:szCs w:val="21"/>
        </w:rPr>
        <w:t xml:space="preserve"> (INAPA)</w:t>
      </w:r>
      <w:r w:rsidR="00AC0C5E" w:rsidRPr="00D143A3">
        <w:rPr>
          <w:rFonts w:ascii="Palatino Linotype" w:hAnsi="Palatino Linotype"/>
          <w:sz w:val="21"/>
          <w:szCs w:val="21"/>
        </w:rPr>
        <w:t xml:space="preserve"> </w:t>
      </w:r>
      <w:r w:rsidR="00AC0C5E" w:rsidRPr="00D143A3">
        <w:rPr>
          <w:rFonts w:ascii="Palatino Linotype" w:hAnsi="Palatino Linotype"/>
          <w:sz w:val="21"/>
          <w:szCs w:val="21"/>
          <w:lang w:val="es-ES"/>
        </w:rPr>
        <w:t>convocó a</w:t>
      </w:r>
      <w:r w:rsidR="00C33995" w:rsidRPr="00D143A3">
        <w:rPr>
          <w:rFonts w:ascii="Palatino Linotype" w:hAnsi="Palatino Linotype"/>
          <w:sz w:val="21"/>
          <w:szCs w:val="21"/>
          <w:lang w:val="es-ES"/>
        </w:rPr>
        <w:t xml:space="preserve">l Proceso de </w:t>
      </w:r>
      <w:r w:rsidR="00442C98" w:rsidRPr="00D143A3">
        <w:rPr>
          <w:rFonts w:ascii="Palatino Linotype" w:hAnsi="Palatino Linotype"/>
          <w:sz w:val="21"/>
          <w:szCs w:val="21"/>
          <w:lang w:val="es-ES"/>
        </w:rPr>
        <w:t>Comparación de Precios</w:t>
      </w:r>
      <w:r w:rsidR="00AC0C5E" w:rsidRPr="00D143A3">
        <w:rPr>
          <w:rFonts w:ascii="Palatino Linotype" w:hAnsi="Palatino Linotype"/>
          <w:bCs/>
          <w:sz w:val="21"/>
          <w:szCs w:val="21"/>
          <w:lang w:val="es-ES"/>
        </w:rPr>
        <w:t xml:space="preserve"> No.</w:t>
      </w:r>
      <w:r w:rsidR="00C81AB4" w:rsidRPr="00D143A3">
        <w:rPr>
          <w:rFonts w:ascii="Palatino Linotype" w:hAnsi="Palatino Linotype"/>
          <w:bCs/>
          <w:sz w:val="21"/>
          <w:szCs w:val="21"/>
          <w:lang w:val="es-ES"/>
        </w:rPr>
        <w:t xml:space="preserve"> </w:t>
      </w:r>
      <w:r w:rsidR="00880383">
        <w:rPr>
          <w:b/>
          <w:bCs/>
        </w:rPr>
        <w:t>INAPA-CCC-CP-2020-00</w:t>
      </w:r>
      <w:r w:rsidR="00E771BD">
        <w:rPr>
          <w:b/>
          <w:bCs/>
        </w:rPr>
        <w:t>31</w:t>
      </w:r>
      <w:r w:rsidR="00501D6F" w:rsidRPr="00D143A3">
        <w:rPr>
          <w:rFonts w:ascii="Palatino Linotype" w:eastAsia="Times New Roman" w:hAnsi="Palatino Linotype"/>
          <w:b/>
          <w:sz w:val="21"/>
          <w:szCs w:val="21"/>
          <w:lang w:val="es-DO" w:eastAsia="es-DO"/>
        </w:rPr>
        <w:t xml:space="preserve">, </w:t>
      </w:r>
      <w:r w:rsidR="002712BE" w:rsidRPr="000F09B7">
        <w:rPr>
          <w:rFonts w:ascii="Palatino Linotype" w:eastAsia="Times New Roman" w:hAnsi="Palatino Linotype"/>
        </w:rPr>
        <w:t xml:space="preserve">para </w:t>
      </w:r>
      <w:r w:rsidR="00880383">
        <w:rPr>
          <w:rFonts w:ascii="Palatino Linotype" w:eastAsia="Times New Roman" w:hAnsi="Palatino Linotype"/>
        </w:rPr>
        <w:t>el</w:t>
      </w:r>
      <w:r w:rsidR="002712BE" w:rsidRPr="00C606BC">
        <w:rPr>
          <w:rFonts w:ascii="Palatino Linotype" w:eastAsia="Times New Roman" w:hAnsi="Palatino Linotype"/>
          <w:b/>
        </w:rPr>
        <w:t xml:space="preserve"> </w:t>
      </w:r>
      <w:r w:rsidR="00880383">
        <w:rPr>
          <w:rFonts w:ascii="Palatino Linotype" w:eastAsia="Times New Roman" w:hAnsi="Palatino Linotype"/>
          <w:b/>
        </w:rPr>
        <w:t>“</w:t>
      </w:r>
      <w:r w:rsidR="00E771BD" w:rsidRPr="00E771BD">
        <w:rPr>
          <w:rFonts w:ascii="Palatino Linotype" w:eastAsia="Times New Roman" w:hAnsi="Palatino Linotype"/>
          <w:b/>
        </w:rPr>
        <w:t>REHABILITACIÓN PLANTA DE AGUAS RESIDUALES DE BARAHONA PROVINCIA BARAHONA</w:t>
      </w:r>
      <w:r w:rsidR="00E771BD">
        <w:rPr>
          <w:rFonts w:ascii="Palatino Linotype" w:eastAsia="Times New Roman" w:hAnsi="Palatino Linotype"/>
          <w:b/>
        </w:rPr>
        <w:t>”.</w:t>
      </w:r>
    </w:p>
    <w:p w:rsidR="00C70C4A" w:rsidRPr="001234D3" w:rsidRDefault="00C70C4A" w:rsidP="004454FE">
      <w:pPr>
        <w:ind w:left="-142"/>
        <w:jc w:val="both"/>
        <w:rPr>
          <w:rFonts w:ascii="Palatino Linotype" w:hAnsi="Palatino Linotype"/>
          <w:sz w:val="12"/>
          <w:szCs w:val="21"/>
          <w:lang w:val="es-ES"/>
        </w:rPr>
      </w:pPr>
    </w:p>
    <w:p w:rsidR="00F72910" w:rsidRDefault="00AC0C5E" w:rsidP="00F72910">
      <w:pPr>
        <w:ind w:left="-142"/>
        <w:jc w:val="both"/>
        <w:rPr>
          <w:rFonts w:ascii="Palatino Linotype" w:hAnsi="Palatino Linotype"/>
          <w:sz w:val="21"/>
          <w:szCs w:val="21"/>
          <w:lang w:val="es-ES"/>
        </w:rPr>
      </w:pPr>
      <w:r w:rsidRPr="00D143A3">
        <w:rPr>
          <w:rFonts w:ascii="Palatino Linotype" w:hAnsi="Palatino Linotype"/>
          <w:b/>
          <w:sz w:val="21"/>
          <w:szCs w:val="21"/>
          <w:lang w:val="es-ES"/>
        </w:rPr>
        <w:t>POR CUANTO</w:t>
      </w:r>
      <w:r w:rsidRPr="00D143A3">
        <w:rPr>
          <w:rFonts w:ascii="Palatino Linotype" w:hAnsi="Palatino Linotype"/>
          <w:sz w:val="21"/>
          <w:szCs w:val="21"/>
          <w:lang w:val="es-ES"/>
        </w:rPr>
        <w:t xml:space="preserve">: Que </w:t>
      </w:r>
      <w:r w:rsidR="00B84785" w:rsidRPr="00D143A3">
        <w:rPr>
          <w:rFonts w:ascii="Palatino Linotype" w:hAnsi="Palatino Linotype"/>
          <w:sz w:val="21"/>
          <w:szCs w:val="21"/>
          <w:lang w:val="es-ES"/>
        </w:rPr>
        <w:t xml:space="preserve">desde </w:t>
      </w:r>
      <w:r w:rsidRPr="00D143A3">
        <w:rPr>
          <w:rFonts w:ascii="Palatino Linotype" w:hAnsi="Palatino Linotype"/>
          <w:sz w:val="21"/>
          <w:szCs w:val="21"/>
          <w:lang w:val="es-ES"/>
        </w:rPr>
        <w:t xml:space="preserve">el </w:t>
      </w:r>
      <w:r w:rsidRPr="009A580C">
        <w:rPr>
          <w:rFonts w:ascii="Palatino Linotype" w:hAnsi="Palatino Linotype"/>
          <w:sz w:val="21"/>
          <w:szCs w:val="21"/>
          <w:lang w:val="es-ES"/>
        </w:rPr>
        <w:t xml:space="preserve">día </w:t>
      </w:r>
      <w:r w:rsidR="001867C7" w:rsidRPr="009A580C">
        <w:rPr>
          <w:rFonts w:ascii="Palatino Linotype" w:hAnsi="Palatino Linotype"/>
          <w:sz w:val="21"/>
          <w:szCs w:val="21"/>
          <w:lang w:val="es-ES"/>
        </w:rPr>
        <w:t>siete</w:t>
      </w:r>
      <w:r w:rsidR="000A5E75" w:rsidRPr="009A580C">
        <w:rPr>
          <w:rFonts w:ascii="Palatino Linotype" w:hAnsi="Palatino Linotype"/>
          <w:sz w:val="21"/>
          <w:szCs w:val="21"/>
          <w:lang w:val="es-ES"/>
        </w:rPr>
        <w:t xml:space="preserve"> (</w:t>
      </w:r>
      <w:r w:rsidR="002712BE" w:rsidRPr="009A580C">
        <w:rPr>
          <w:rFonts w:ascii="Palatino Linotype" w:hAnsi="Palatino Linotype"/>
          <w:sz w:val="21"/>
          <w:szCs w:val="21"/>
          <w:lang w:val="es-ES"/>
        </w:rPr>
        <w:t>0</w:t>
      </w:r>
      <w:r w:rsidR="001867C7" w:rsidRPr="009A580C">
        <w:rPr>
          <w:rFonts w:ascii="Palatino Linotype" w:hAnsi="Palatino Linotype"/>
          <w:sz w:val="21"/>
          <w:szCs w:val="21"/>
          <w:lang w:val="es-ES"/>
        </w:rPr>
        <w:t>7</w:t>
      </w:r>
      <w:r w:rsidR="000A5E75" w:rsidRPr="009A580C">
        <w:rPr>
          <w:rFonts w:ascii="Palatino Linotype" w:hAnsi="Palatino Linotype"/>
          <w:sz w:val="21"/>
          <w:szCs w:val="21"/>
          <w:lang w:val="es-ES"/>
        </w:rPr>
        <w:t xml:space="preserve">) </w:t>
      </w:r>
      <w:r w:rsidR="004525B7" w:rsidRPr="009A580C">
        <w:rPr>
          <w:rFonts w:ascii="Palatino Linotype" w:hAnsi="Palatino Linotype"/>
          <w:sz w:val="21"/>
          <w:szCs w:val="21"/>
          <w:lang w:val="es-ES"/>
        </w:rPr>
        <w:t xml:space="preserve"> de </w:t>
      </w:r>
      <w:r w:rsidR="002712BE" w:rsidRPr="009A580C">
        <w:rPr>
          <w:rFonts w:ascii="Palatino Linotype" w:hAnsi="Palatino Linotype"/>
          <w:sz w:val="21"/>
          <w:szCs w:val="21"/>
          <w:lang w:val="es-ES"/>
        </w:rPr>
        <w:t>o</w:t>
      </w:r>
      <w:r w:rsidR="001867C7" w:rsidRPr="009A580C">
        <w:rPr>
          <w:rFonts w:ascii="Palatino Linotype" w:hAnsi="Palatino Linotype"/>
          <w:sz w:val="21"/>
          <w:szCs w:val="21"/>
          <w:lang w:val="es-ES"/>
        </w:rPr>
        <w:t>ctubre</w:t>
      </w:r>
      <w:r w:rsidR="00C61F31" w:rsidRPr="009A580C">
        <w:rPr>
          <w:rFonts w:ascii="Palatino Linotype" w:hAnsi="Palatino Linotype"/>
          <w:sz w:val="21"/>
          <w:szCs w:val="21"/>
          <w:lang w:val="es-ES"/>
        </w:rPr>
        <w:t xml:space="preserve"> </w:t>
      </w:r>
      <w:r w:rsidR="00D71193" w:rsidRPr="009A580C">
        <w:rPr>
          <w:rFonts w:ascii="Palatino Linotype" w:hAnsi="Palatino Linotype"/>
          <w:sz w:val="21"/>
          <w:szCs w:val="21"/>
          <w:lang w:val="es-ES"/>
        </w:rPr>
        <w:t>del 20</w:t>
      </w:r>
      <w:r w:rsidR="002712BE" w:rsidRPr="009A580C">
        <w:rPr>
          <w:rFonts w:ascii="Palatino Linotype" w:hAnsi="Palatino Linotype"/>
          <w:sz w:val="21"/>
          <w:szCs w:val="21"/>
          <w:lang w:val="es-ES"/>
        </w:rPr>
        <w:t>20</w:t>
      </w:r>
      <w:r w:rsidR="00D71193" w:rsidRPr="00D143A3">
        <w:rPr>
          <w:rFonts w:ascii="Palatino Linotype" w:hAnsi="Palatino Linotype"/>
          <w:sz w:val="21"/>
          <w:szCs w:val="21"/>
          <w:lang w:val="es-ES"/>
        </w:rPr>
        <w:t xml:space="preserve"> </w:t>
      </w:r>
      <w:r w:rsidR="00274C04" w:rsidRPr="00D143A3">
        <w:rPr>
          <w:rFonts w:ascii="Palatino Linotype" w:hAnsi="Palatino Linotype"/>
          <w:sz w:val="21"/>
          <w:szCs w:val="21"/>
          <w:lang w:val="es-ES"/>
        </w:rPr>
        <w:t xml:space="preserve">en horario de 8:00 am hasta las </w:t>
      </w:r>
      <w:r w:rsidR="00C61F31">
        <w:rPr>
          <w:rFonts w:ascii="Palatino Linotype" w:hAnsi="Palatino Linotype"/>
          <w:sz w:val="21"/>
          <w:szCs w:val="21"/>
          <w:lang w:val="es-ES"/>
        </w:rPr>
        <w:t>10</w:t>
      </w:r>
      <w:r w:rsidR="002C56AC">
        <w:rPr>
          <w:rFonts w:ascii="Palatino Linotype" w:hAnsi="Palatino Linotype"/>
          <w:sz w:val="21"/>
          <w:szCs w:val="21"/>
          <w:lang w:val="es-ES"/>
        </w:rPr>
        <w:t>:00 a</w:t>
      </w:r>
      <w:r w:rsidR="00274C04" w:rsidRPr="00D143A3">
        <w:rPr>
          <w:rFonts w:ascii="Palatino Linotype" w:hAnsi="Palatino Linotype"/>
          <w:sz w:val="21"/>
          <w:szCs w:val="21"/>
          <w:lang w:val="es-ES"/>
        </w:rPr>
        <w:t>m</w:t>
      </w:r>
      <w:r w:rsidR="00CE30CF" w:rsidRPr="00D143A3">
        <w:rPr>
          <w:rFonts w:ascii="Palatino Linotype" w:hAnsi="Palatino Linotype"/>
          <w:sz w:val="21"/>
          <w:szCs w:val="21"/>
          <w:lang w:val="es-ES"/>
        </w:rPr>
        <w:t xml:space="preserve"> se procedió a la recepción de las ofertas  Técnicas “</w:t>
      </w:r>
      <w:r w:rsidR="00CE30CF" w:rsidRPr="00D143A3">
        <w:rPr>
          <w:rFonts w:ascii="Palatino Linotype" w:hAnsi="Palatino Linotype"/>
          <w:b/>
          <w:sz w:val="21"/>
          <w:szCs w:val="21"/>
          <w:lang w:val="es-ES"/>
        </w:rPr>
        <w:t>Sobre A</w:t>
      </w:r>
      <w:r w:rsidR="00CE30CF" w:rsidRPr="00D143A3">
        <w:rPr>
          <w:rFonts w:ascii="Palatino Linotype" w:hAnsi="Palatino Linotype"/>
          <w:sz w:val="21"/>
          <w:szCs w:val="21"/>
          <w:lang w:val="es-ES"/>
        </w:rPr>
        <w:t>” y Económicas “</w:t>
      </w:r>
      <w:r w:rsidR="00CE30CF" w:rsidRPr="00D143A3">
        <w:rPr>
          <w:rFonts w:ascii="Palatino Linotype" w:hAnsi="Palatino Linotype"/>
          <w:b/>
          <w:sz w:val="21"/>
          <w:szCs w:val="21"/>
          <w:lang w:val="es-ES"/>
        </w:rPr>
        <w:t>Sobre B</w:t>
      </w:r>
      <w:r w:rsidR="00CE30CF" w:rsidRPr="00D143A3">
        <w:rPr>
          <w:rFonts w:ascii="Palatino Linotype" w:hAnsi="Palatino Linotype"/>
          <w:sz w:val="21"/>
          <w:szCs w:val="21"/>
          <w:lang w:val="es-ES"/>
        </w:rPr>
        <w:t>”</w:t>
      </w:r>
      <w:r w:rsidR="002C56AC">
        <w:rPr>
          <w:rFonts w:ascii="Palatino Linotype" w:hAnsi="Palatino Linotype"/>
          <w:sz w:val="21"/>
          <w:szCs w:val="21"/>
          <w:lang w:val="es-ES"/>
        </w:rPr>
        <w:t xml:space="preserve">, </w:t>
      </w:r>
      <w:r w:rsidR="00C61F31" w:rsidRPr="00C61F31">
        <w:rPr>
          <w:rFonts w:ascii="Palatino Linotype" w:hAnsi="Palatino Linotype"/>
          <w:sz w:val="21"/>
          <w:szCs w:val="21"/>
          <w:lang w:val="es-ES"/>
        </w:rPr>
        <w:t>y ese mismo día a las 1</w:t>
      </w:r>
      <w:r w:rsidR="001867C7">
        <w:rPr>
          <w:rFonts w:ascii="Palatino Linotype" w:hAnsi="Palatino Linotype"/>
          <w:sz w:val="21"/>
          <w:szCs w:val="21"/>
          <w:lang w:val="es-ES"/>
        </w:rPr>
        <w:t>0</w:t>
      </w:r>
      <w:r w:rsidR="00C61F31" w:rsidRPr="00C61F31">
        <w:rPr>
          <w:rFonts w:ascii="Palatino Linotype" w:hAnsi="Palatino Linotype"/>
          <w:sz w:val="21"/>
          <w:szCs w:val="21"/>
          <w:lang w:val="es-ES"/>
        </w:rPr>
        <w:t>: 30 am se procedió a la apertura de</w:t>
      </w:r>
      <w:r w:rsidR="002C56AC">
        <w:rPr>
          <w:rFonts w:ascii="Palatino Linotype" w:hAnsi="Palatino Linotype"/>
          <w:sz w:val="21"/>
          <w:szCs w:val="21"/>
          <w:lang w:val="es-ES"/>
        </w:rPr>
        <w:t>l</w:t>
      </w:r>
      <w:r w:rsidR="00C61F31" w:rsidRPr="00C61F31">
        <w:rPr>
          <w:rFonts w:ascii="Palatino Linotype" w:hAnsi="Palatino Linotype"/>
          <w:sz w:val="21"/>
          <w:szCs w:val="21"/>
          <w:lang w:val="es-ES"/>
        </w:rPr>
        <w:t xml:space="preserve"> “</w:t>
      </w:r>
      <w:r w:rsidR="00C61F31" w:rsidRPr="00C61F31">
        <w:rPr>
          <w:rFonts w:ascii="Palatino Linotype" w:hAnsi="Palatino Linotype"/>
          <w:b/>
          <w:sz w:val="21"/>
          <w:szCs w:val="21"/>
          <w:lang w:val="es-ES"/>
        </w:rPr>
        <w:t>Sobre A</w:t>
      </w:r>
      <w:r w:rsidR="00C61F31" w:rsidRPr="00C61F31">
        <w:rPr>
          <w:rFonts w:ascii="Palatino Linotype" w:hAnsi="Palatino Linotype"/>
          <w:sz w:val="21"/>
          <w:szCs w:val="21"/>
          <w:lang w:val="es-ES"/>
        </w:rPr>
        <w:t>”</w:t>
      </w:r>
      <w:r w:rsidR="00B47396">
        <w:rPr>
          <w:rFonts w:ascii="Palatino Linotype" w:hAnsi="Palatino Linotype"/>
          <w:sz w:val="21"/>
          <w:szCs w:val="21"/>
          <w:lang w:val="es-ES"/>
        </w:rPr>
        <w:t xml:space="preserve"> </w:t>
      </w:r>
      <w:r w:rsidR="00C61F31" w:rsidRPr="00C61F31">
        <w:rPr>
          <w:rFonts w:ascii="Palatino Linotype" w:hAnsi="Palatino Linotype"/>
          <w:sz w:val="21"/>
          <w:szCs w:val="21"/>
          <w:lang w:val="es-ES"/>
        </w:rPr>
        <w:t>contentivo de las Propuestas Técnicas</w:t>
      </w:r>
      <w:r w:rsidR="00B47396">
        <w:rPr>
          <w:rFonts w:ascii="Palatino Linotype" w:hAnsi="Palatino Linotype"/>
          <w:sz w:val="21"/>
          <w:szCs w:val="21"/>
          <w:lang w:val="es-ES"/>
        </w:rPr>
        <w:t xml:space="preserve">, y el </w:t>
      </w:r>
      <w:r w:rsidR="000A5E75" w:rsidRPr="000A5E75">
        <w:rPr>
          <w:rFonts w:ascii="Palatino Linotype" w:hAnsi="Palatino Linotype"/>
          <w:sz w:val="21"/>
          <w:szCs w:val="21"/>
          <w:lang w:val="es-ES"/>
        </w:rPr>
        <w:t xml:space="preserve">día </w:t>
      </w:r>
      <w:r w:rsidR="001867C7">
        <w:rPr>
          <w:rFonts w:ascii="Palatino Linotype" w:hAnsi="Palatino Linotype"/>
          <w:sz w:val="21"/>
          <w:szCs w:val="21"/>
          <w:lang w:val="es-ES"/>
        </w:rPr>
        <w:t>veintiuno</w:t>
      </w:r>
      <w:r w:rsidR="000A5E75">
        <w:rPr>
          <w:rFonts w:ascii="Palatino Linotype" w:hAnsi="Palatino Linotype"/>
          <w:sz w:val="21"/>
          <w:szCs w:val="21"/>
          <w:lang w:val="es-ES"/>
        </w:rPr>
        <w:t xml:space="preserve"> (</w:t>
      </w:r>
      <w:r w:rsidR="001867C7">
        <w:rPr>
          <w:rFonts w:ascii="Palatino Linotype" w:hAnsi="Palatino Linotype"/>
          <w:sz w:val="21"/>
          <w:szCs w:val="21"/>
          <w:lang w:val="es-ES"/>
        </w:rPr>
        <w:t>21</w:t>
      </w:r>
      <w:r w:rsidR="000A5E75" w:rsidRPr="000A5E75">
        <w:rPr>
          <w:rFonts w:ascii="Palatino Linotype" w:hAnsi="Palatino Linotype"/>
          <w:sz w:val="21"/>
          <w:szCs w:val="21"/>
          <w:lang w:val="es-ES"/>
        </w:rPr>
        <w:t xml:space="preserve">) </w:t>
      </w:r>
      <w:r w:rsidR="00B47396">
        <w:rPr>
          <w:rFonts w:ascii="Palatino Linotype" w:hAnsi="Palatino Linotype"/>
          <w:sz w:val="21"/>
          <w:szCs w:val="21"/>
          <w:lang w:val="es-ES"/>
        </w:rPr>
        <w:t xml:space="preserve">de </w:t>
      </w:r>
      <w:r w:rsidR="001867C7">
        <w:rPr>
          <w:rFonts w:ascii="Palatino Linotype" w:hAnsi="Palatino Linotype"/>
          <w:sz w:val="21"/>
          <w:szCs w:val="21"/>
          <w:lang w:val="es-ES"/>
        </w:rPr>
        <w:t xml:space="preserve">octubre </w:t>
      </w:r>
      <w:r w:rsidR="00B47396">
        <w:rPr>
          <w:rFonts w:ascii="Palatino Linotype" w:hAnsi="Palatino Linotype"/>
          <w:sz w:val="21"/>
          <w:szCs w:val="21"/>
          <w:lang w:val="es-ES"/>
        </w:rPr>
        <w:t>del 20</w:t>
      </w:r>
      <w:r w:rsidR="000A5E75">
        <w:rPr>
          <w:rFonts w:ascii="Palatino Linotype" w:hAnsi="Palatino Linotype"/>
          <w:sz w:val="21"/>
          <w:szCs w:val="21"/>
          <w:lang w:val="es-ES"/>
        </w:rPr>
        <w:t>20</w:t>
      </w:r>
      <w:r w:rsidR="00B47396">
        <w:rPr>
          <w:rFonts w:ascii="Palatino Linotype" w:hAnsi="Palatino Linotype"/>
          <w:sz w:val="21"/>
          <w:szCs w:val="21"/>
          <w:lang w:val="es-ES"/>
        </w:rPr>
        <w:t xml:space="preserve">, se procedió a la apertura </w:t>
      </w:r>
      <w:r w:rsidR="00B47396" w:rsidRPr="00B47396">
        <w:rPr>
          <w:rFonts w:ascii="Palatino Linotype" w:hAnsi="Palatino Linotype"/>
          <w:sz w:val="21"/>
          <w:szCs w:val="21"/>
          <w:lang w:val="es-ES"/>
        </w:rPr>
        <w:t>del “</w:t>
      </w:r>
      <w:r w:rsidR="00B47396" w:rsidRPr="00B47396">
        <w:rPr>
          <w:rFonts w:ascii="Palatino Linotype" w:hAnsi="Palatino Linotype"/>
          <w:b/>
          <w:sz w:val="21"/>
          <w:szCs w:val="21"/>
          <w:lang w:val="es-ES"/>
        </w:rPr>
        <w:t xml:space="preserve">Sobre </w:t>
      </w:r>
      <w:r w:rsidR="00B47396">
        <w:rPr>
          <w:rFonts w:ascii="Palatino Linotype" w:hAnsi="Palatino Linotype"/>
          <w:b/>
          <w:sz w:val="21"/>
          <w:szCs w:val="21"/>
          <w:lang w:val="es-ES"/>
        </w:rPr>
        <w:t>B</w:t>
      </w:r>
      <w:r w:rsidR="00B47396" w:rsidRPr="00B47396">
        <w:rPr>
          <w:rFonts w:ascii="Palatino Linotype" w:hAnsi="Palatino Linotype"/>
          <w:sz w:val="21"/>
          <w:szCs w:val="21"/>
          <w:lang w:val="es-ES"/>
        </w:rPr>
        <w:t xml:space="preserve">” contentivo de las Propuestas </w:t>
      </w:r>
      <w:r w:rsidR="00245AC7">
        <w:rPr>
          <w:rFonts w:ascii="Palatino Linotype" w:hAnsi="Palatino Linotype"/>
          <w:sz w:val="21"/>
          <w:szCs w:val="21"/>
          <w:lang w:val="es-ES"/>
        </w:rPr>
        <w:t>Económicas</w:t>
      </w:r>
      <w:r w:rsidR="00B47396" w:rsidRPr="00B47396">
        <w:rPr>
          <w:rFonts w:ascii="Palatino Linotype" w:hAnsi="Palatino Linotype"/>
          <w:sz w:val="21"/>
          <w:szCs w:val="21"/>
          <w:lang w:val="es-ES"/>
        </w:rPr>
        <w:t xml:space="preserve"> </w:t>
      </w:r>
      <w:r w:rsidRPr="00D143A3">
        <w:rPr>
          <w:rFonts w:ascii="Palatino Linotype" w:hAnsi="Palatino Linotype"/>
          <w:sz w:val="21"/>
          <w:szCs w:val="21"/>
          <w:lang w:val="es-ES"/>
        </w:rPr>
        <w:t>de</w:t>
      </w:r>
      <w:r w:rsidR="00CD12C0" w:rsidRPr="00D143A3">
        <w:rPr>
          <w:rFonts w:ascii="Palatino Linotype" w:hAnsi="Palatino Linotype"/>
          <w:sz w:val="21"/>
          <w:szCs w:val="21"/>
          <w:lang w:val="es-ES"/>
        </w:rPr>
        <w:t xml:space="preserve"> </w:t>
      </w:r>
      <w:r w:rsidRPr="00D143A3">
        <w:rPr>
          <w:rFonts w:ascii="Palatino Linotype" w:hAnsi="Palatino Linotype"/>
          <w:sz w:val="21"/>
          <w:szCs w:val="21"/>
          <w:lang w:val="es-ES"/>
        </w:rPr>
        <w:t>l</w:t>
      </w:r>
      <w:r w:rsidR="00CD12C0" w:rsidRPr="00D143A3">
        <w:rPr>
          <w:rFonts w:ascii="Palatino Linotype" w:hAnsi="Palatino Linotype"/>
          <w:sz w:val="21"/>
          <w:szCs w:val="21"/>
          <w:lang w:val="es-ES"/>
        </w:rPr>
        <w:t>os</w:t>
      </w:r>
      <w:r w:rsidRPr="00D143A3">
        <w:rPr>
          <w:rFonts w:ascii="Palatino Linotype" w:hAnsi="Palatino Linotype"/>
          <w:sz w:val="21"/>
          <w:szCs w:val="21"/>
          <w:lang w:val="es-ES"/>
        </w:rPr>
        <w:t xml:space="preserve"> Oferente</w:t>
      </w:r>
      <w:r w:rsidR="00CD12C0" w:rsidRPr="00D143A3">
        <w:rPr>
          <w:rFonts w:ascii="Palatino Linotype" w:hAnsi="Palatino Linotype"/>
          <w:sz w:val="21"/>
          <w:szCs w:val="21"/>
          <w:lang w:val="es-ES"/>
        </w:rPr>
        <w:t>s</w:t>
      </w:r>
      <w:r w:rsidRPr="00D143A3">
        <w:rPr>
          <w:rFonts w:ascii="Palatino Linotype" w:hAnsi="Palatino Linotype"/>
          <w:sz w:val="21"/>
          <w:szCs w:val="21"/>
          <w:lang w:val="es-ES"/>
        </w:rPr>
        <w:t xml:space="preserve"> participante</w:t>
      </w:r>
      <w:r w:rsidR="00CD12C0" w:rsidRPr="00D143A3">
        <w:rPr>
          <w:rFonts w:ascii="Palatino Linotype" w:hAnsi="Palatino Linotype"/>
          <w:sz w:val="21"/>
          <w:szCs w:val="21"/>
          <w:lang w:val="es-ES"/>
        </w:rPr>
        <w:t>s</w:t>
      </w:r>
      <w:r w:rsidR="004525B7" w:rsidRPr="00D143A3">
        <w:rPr>
          <w:rFonts w:ascii="Palatino Linotype" w:hAnsi="Palatino Linotype"/>
          <w:sz w:val="21"/>
          <w:szCs w:val="21"/>
          <w:lang w:val="es-ES"/>
        </w:rPr>
        <w:t xml:space="preserve"> e</w:t>
      </w:r>
      <w:r w:rsidR="00076EA0" w:rsidRPr="00D143A3">
        <w:rPr>
          <w:rFonts w:ascii="Palatino Linotype" w:hAnsi="Palatino Linotype"/>
          <w:sz w:val="21"/>
          <w:szCs w:val="21"/>
          <w:lang w:val="es-ES"/>
        </w:rPr>
        <w:t>n la comparación de precios</w:t>
      </w:r>
      <w:r w:rsidRPr="00D143A3">
        <w:rPr>
          <w:rFonts w:ascii="Palatino Linotype" w:hAnsi="Palatino Linotype"/>
          <w:sz w:val="21"/>
          <w:szCs w:val="21"/>
          <w:lang w:val="es-ES"/>
        </w:rPr>
        <w:t xml:space="preserve"> de referencia, en presencia del Comité de Compras y Contrataciones</w:t>
      </w:r>
      <w:r w:rsidR="00807514" w:rsidRPr="00D143A3">
        <w:rPr>
          <w:rFonts w:ascii="Palatino Linotype" w:hAnsi="Palatino Linotype"/>
          <w:sz w:val="21"/>
          <w:szCs w:val="21"/>
          <w:lang w:val="es-ES"/>
        </w:rPr>
        <w:t xml:space="preserve"> y del Notario Público actuante.</w:t>
      </w:r>
    </w:p>
    <w:p w:rsidR="00F72910" w:rsidRPr="00BA170C" w:rsidRDefault="00F72910" w:rsidP="000A5E75">
      <w:pPr>
        <w:jc w:val="both"/>
        <w:rPr>
          <w:rFonts w:ascii="Palatino Linotype" w:hAnsi="Palatino Linotype"/>
          <w:sz w:val="14"/>
          <w:szCs w:val="21"/>
          <w:lang w:val="es-ES"/>
        </w:rPr>
      </w:pPr>
    </w:p>
    <w:p w:rsidR="00E771BD" w:rsidRDefault="00AC0C5E" w:rsidP="009A580C">
      <w:pPr>
        <w:ind w:left="-142"/>
        <w:jc w:val="both"/>
        <w:rPr>
          <w:rFonts w:ascii="Palatino Linotype" w:hAnsi="Palatino Linotype"/>
          <w:b/>
          <w:sz w:val="22"/>
          <w:szCs w:val="22"/>
          <w:lang w:val="es-ES"/>
        </w:rPr>
      </w:pPr>
      <w:r w:rsidRPr="00D143A3">
        <w:rPr>
          <w:rFonts w:ascii="Palatino Linotype" w:hAnsi="Palatino Linotype"/>
          <w:b/>
          <w:bCs/>
          <w:sz w:val="21"/>
          <w:szCs w:val="21"/>
          <w:lang w:val="es-ES"/>
        </w:rPr>
        <w:t>POR CUANTO</w:t>
      </w:r>
      <w:r w:rsidR="00F92FC0" w:rsidRPr="00D143A3">
        <w:rPr>
          <w:rFonts w:ascii="Palatino Linotype" w:hAnsi="Palatino Linotype"/>
          <w:b/>
          <w:bCs/>
          <w:sz w:val="21"/>
          <w:szCs w:val="21"/>
          <w:lang w:val="es-ES"/>
        </w:rPr>
        <w:t>:</w:t>
      </w:r>
      <w:r w:rsidRPr="00D143A3">
        <w:rPr>
          <w:rFonts w:ascii="Palatino Linotype" w:hAnsi="Palatino Linotype"/>
          <w:bCs/>
          <w:sz w:val="21"/>
          <w:szCs w:val="21"/>
          <w:lang w:val="es-ES"/>
        </w:rPr>
        <w:t xml:space="preserve"> Que después de un minucioso estudio de la </w:t>
      </w:r>
      <w:r w:rsidR="00F92FC0" w:rsidRPr="00D143A3">
        <w:rPr>
          <w:rFonts w:ascii="Palatino Linotype" w:hAnsi="Palatino Linotype"/>
          <w:bCs/>
          <w:sz w:val="21"/>
          <w:szCs w:val="21"/>
          <w:lang w:val="es-ES"/>
        </w:rPr>
        <w:t>p</w:t>
      </w:r>
      <w:r w:rsidRPr="00D143A3">
        <w:rPr>
          <w:rFonts w:ascii="Palatino Linotype" w:hAnsi="Palatino Linotype"/>
          <w:bCs/>
          <w:sz w:val="21"/>
          <w:szCs w:val="21"/>
          <w:lang w:val="es-ES"/>
        </w:rPr>
        <w:t>ropuesta presentada, el Comité</w:t>
      </w:r>
      <w:r w:rsidR="001279BE" w:rsidRPr="00D143A3">
        <w:rPr>
          <w:rFonts w:ascii="Palatino Linotype" w:hAnsi="Palatino Linotype"/>
          <w:bCs/>
          <w:sz w:val="21"/>
          <w:szCs w:val="21"/>
          <w:lang w:val="es-ES"/>
        </w:rPr>
        <w:t xml:space="preserve"> de Compras y Contrataciones de</w:t>
      </w:r>
      <w:r w:rsidRPr="00D143A3">
        <w:rPr>
          <w:rFonts w:ascii="Palatino Linotype" w:hAnsi="Palatino Linotype"/>
          <w:sz w:val="21"/>
          <w:szCs w:val="21"/>
        </w:rPr>
        <w:t xml:space="preserve">l </w:t>
      </w:r>
      <w:r w:rsidRPr="00D143A3">
        <w:rPr>
          <w:rFonts w:ascii="Palatino Linotype" w:hAnsi="Palatino Linotype"/>
          <w:b/>
          <w:sz w:val="21"/>
          <w:szCs w:val="21"/>
        </w:rPr>
        <w:t>IN</w:t>
      </w:r>
      <w:r w:rsidR="00F92FC0" w:rsidRPr="00D143A3">
        <w:rPr>
          <w:rFonts w:ascii="Palatino Linotype" w:hAnsi="Palatino Linotype"/>
          <w:b/>
          <w:sz w:val="21"/>
          <w:szCs w:val="21"/>
        </w:rPr>
        <w:t>APA</w:t>
      </w:r>
      <w:r w:rsidRPr="00D143A3">
        <w:rPr>
          <w:rFonts w:ascii="Palatino Linotype" w:hAnsi="Palatino Linotype"/>
          <w:sz w:val="21"/>
          <w:szCs w:val="21"/>
          <w:lang w:val="es-ES"/>
        </w:rPr>
        <w:t>, mediante Acta No</w:t>
      </w:r>
      <w:r w:rsidR="001867C7" w:rsidRPr="001867C7">
        <w:rPr>
          <w:rFonts w:ascii="Palatino Linotype" w:hAnsi="Palatino Linotype"/>
          <w:sz w:val="21"/>
          <w:szCs w:val="21"/>
          <w:highlight w:val="yellow"/>
          <w:lang w:val="es-ES"/>
        </w:rPr>
        <w:t>______</w:t>
      </w:r>
      <w:r w:rsidR="0027141A" w:rsidRPr="00D143A3">
        <w:rPr>
          <w:rFonts w:ascii="Palatino Linotype" w:hAnsi="Palatino Linotype"/>
          <w:sz w:val="21"/>
          <w:szCs w:val="21"/>
          <w:lang w:val="es-ES"/>
        </w:rPr>
        <w:t xml:space="preserve"> </w:t>
      </w:r>
      <w:r w:rsidR="00810BB7" w:rsidRPr="00D143A3">
        <w:rPr>
          <w:rFonts w:ascii="Palatino Linotype" w:hAnsi="Palatino Linotype"/>
          <w:sz w:val="21"/>
          <w:szCs w:val="21"/>
          <w:lang w:val="es-ES"/>
        </w:rPr>
        <w:t xml:space="preserve">de fecha </w:t>
      </w:r>
      <w:r w:rsidR="001867C7">
        <w:rPr>
          <w:rFonts w:ascii="Palatino Linotype" w:hAnsi="Palatino Linotype"/>
          <w:sz w:val="21"/>
          <w:szCs w:val="21"/>
          <w:lang w:val="es-ES"/>
        </w:rPr>
        <w:t>veintiocho</w:t>
      </w:r>
      <w:r w:rsidR="0044054F" w:rsidRPr="00D143A3">
        <w:rPr>
          <w:rFonts w:ascii="Palatino Linotype" w:eastAsia="Times New Roman" w:hAnsi="Palatino Linotype"/>
          <w:sz w:val="21"/>
          <w:szCs w:val="21"/>
          <w:lang w:val="es-ES" w:eastAsia="es-ES"/>
        </w:rPr>
        <w:t xml:space="preserve"> (</w:t>
      </w:r>
      <w:r w:rsidR="001867C7">
        <w:rPr>
          <w:rFonts w:ascii="Palatino Linotype" w:eastAsia="Times New Roman" w:hAnsi="Palatino Linotype"/>
          <w:sz w:val="21"/>
          <w:szCs w:val="21"/>
          <w:lang w:val="es-ES" w:eastAsia="es-ES"/>
        </w:rPr>
        <w:t>28</w:t>
      </w:r>
      <w:r w:rsidR="00F10BAB" w:rsidRPr="00D143A3">
        <w:rPr>
          <w:rFonts w:ascii="Palatino Linotype" w:eastAsia="Times New Roman" w:hAnsi="Palatino Linotype"/>
          <w:sz w:val="21"/>
          <w:szCs w:val="21"/>
          <w:lang w:val="es-ES" w:eastAsia="es-ES"/>
        </w:rPr>
        <w:t xml:space="preserve">) </w:t>
      </w:r>
      <w:r w:rsidR="001D2271" w:rsidRPr="00D143A3">
        <w:rPr>
          <w:rFonts w:ascii="Palatino Linotype" w:eastAsia="Times New Roman" w:hAnsi="Palatino Linotype"/>
          <w:sz w:val="21"/>
          <w:szCs w:val="21"/>
          <w:lang w:val="es-ES" w:eastAsia="es-ES"/>
        </w:rPr>
        <w:t>del mes de</w:t>
      </w:r>
      <w:r w:rsidR="001867C7">
        <w:rPr>
          <w:rFonts w:ascii="Palatino Linotype" w:eastAsia="Times New Roman" w:hAnsi="Palatino Linotype"/>
          <w:sz w:val="21"/>
          <w:szCs w:val="21"/>
          <w:lang w:val="es-ES" w:eastAsia="es-ES"/>
        </w:rPr>
        <w:t xml:space="preserve"> octubre</w:t>
      </w:r>
      <w:r w:rsidR="00C61F31">
        <w:rPr>
          <w:rFonts w:ascii="Palatino Linotype" w:eastAsia="Times New Roman" w:hAnsi="Palatino Linotype"/>
          <w:sz w:val="21"/>
          <w:szCs w:val="21"/>
          <w:lang w:val="es-ES" w:eastAsia="es-ES"/>
        </w:rPr>
        <w:t xml:space="preserve"> </w:t>
      </w:r>
      <w:r w:rsidR="0027141A" w:rsidRPr="00D143A3">
        <w:rPr>
          <w:rFonts w:ascii="Palatino Linotype" w:hAnsi="Palatino Linotype"/>
          <w:sz w:val="21"/>
          <w:szCs w:val="21"/>
          <w:lang w:val="es-ES"/>
        </w:rPr>
        <w:t xml:space="preserve">del </w:t>
      </w:r>
      <w:r w:rsidR="00B84785" w:rsidRPr="00D143A3">
        <w:rPr>
          <w:rFonts w:ascii="Palatino Linotype" w:hAnsi="Palatino Linotype"/>
          <w:sz w:val="21"/>
          <w:szCs w:val="21"/>
          <w:lang w:val="es-ES"/>
        </w:rPr>
        <w:t xml:space="preserve">año dos mil </w:t>
      </w:r>
      <w:r w:rsidR="00C61F31">
        <w:rPr>
          <w:rFonts w:ascii="Palatino Linotype" w:hAnsi="Palatino Linotype"/>
          <w:sz w:val="21"/>
          <w:szCs w:val="21"/>
          <w:lang w:val="es-ES"/>
        </w:rPr>
        <w:t>veinte</w:t>
      </w:r>
      <w:r w:rsidR="005625BE" w:rsidRPr="00D143A3">
        <w:rPr>
          <w:rFonts w:ascii="Palatino Linotype" w:hAnsi="Palatino Linotype"/>
          <w:sz w:val="21"/>
          <w:szCs w:val="21"/>
          <w:lang w:val="es-ES"/>
        </w:rPr>
        <w:t xml:space="preserve"> </w:t>
      </w:r>
      <w:r w:rsidR="00B84785" w:rsidRPr="00D143A3">
        <w:rPr>
          <w:rFonts w:ascii="Palatino Linotype" w:hAnsi="Palatino Linotype"/>
          <w:sz w:val="21"/>
          <w:szCs w:val="21"/>
          <w:lang w:val="es-ES"/>
        </w:rPr>
        <w:t>(</w:t>
      </w:r>
      <w:r w:rsidR="00C61F31">
        <w:rPr>
          <w:rFonts w:ascii="Palatino Linotype" w:hAnsi="Palatino Linotype"/>
          <w:sz w:val="21"/>
          <w:szCs w:val="21"/>
          <w:lang w:val="es-ES"/>
        </w:rPr>
        <w:t>2020</w:t>
      </w:r>
      <w:r w:rsidR="00B84785" w:rsidRPr="00D143A3">
        <w:rPr>
          <w:rFonts w:ascii="Palatino Linotype" w:hAnsi="Palatino Linotype"/>
          <w:sz w:val="21"/>
          <w:szCs w:val="21"/>
          <w:lang w:val="es-ES"/>
        </w:rPr>
        <w:t>)</w:t>
      </w:r>
      <w:r w:rsidR="0027141A" w:rsidRPr="00D143A3">
        <w:rPr>
          <w:rFonts w:ascii="Palatino Linotype" w:hAnsi="Palatino Linotype"/>
          <w:sz w:val="21"/>
          <w:szCs w:val="21"/>
          <w:lang w:val="es-ES"/>
        </w:rPr>
        <w:t>,</w:t>
      </w:r>
      <w:r w:rsidRPr="00D143A3">
        <w:rPr>
          <w:rFonts w:ascii="Palatino Linotype" w:hAnsi="Palatino Linotype"/>
          <w:sz w:val="21"/>
          <w:szCs w:val="21"/>
          <w:lang w:val="es-ES"/>
        </w:rPr>
        <w:t xml:space="preserve"> le adjudicó a</w:t>
      </w:r>
      <w:r w:rsidR="00604B63" w:rsidRPr="00D143A3">
        <w:rPr>
          <w:rFonts w:ascii="Palatino Linotype" w:hAnsi="Palatino Linotype"/>
          <w:b/>
          <w:bCs/>
          <w:sz w:val="21"/>
          <w:szCs w:val="21"/>
          <w:lang w:val="es-ES"/>
        </w:rPr>
        <w:t xml:space="preserve"> </w:t>
      </w:r>
      <w:r w:rsidR="001867C7" w:rsidRPr="001867C7">
        <w:rPr>
          <w:rFonts w:ascii="Palatino Linotype" w:hAnsi="Palatino Linotype"/>
          <w:b/>
          <w:bCs/>
          <w:sz w:val="21"/>
          <w:szCs w:val="21"/>
          <w:highlight w:val="yellow"/>
          <w:lang w:val="es-DO"/>
        </w:rPr>
        <w:t>_______________________</w:t>
      </w:r>
      <w:r w:rsidR="00994009">
        <w:rPr>
          <w:rFonts w:ascii="Palatino Linotype" w:hAnsi="Palatino Linotype"/>
          <w:b/>
          <w:bCs/>
          <w:sz w:val="21"/>
          <w:szCs w:val="21"/>
          <w:lang w:val="es-DO"/>
        </w:rPr>
        <w:t xml:space="preserve">, </w:t>
      </w:r>
      <w:r w:rsidRPr="00D143A3">
        <w:rPr>
          <w:rFonts w:ascii="Palatino Linotype" w:hAnsi="Palatino Linotype"/>
          <w:sz w:val="21"/>
          <w:szCs w:val="21"/>
          <w:lang w:val="es-ES"/>
        </w:rPr>
        <w:t>el</w:t>
      </w:r>
      <w:r w:rsidR="00810BB7" w:rsidRPr="00D143A3">
        <w:rPr>
          <w:rFonts w:ascii="Palatino Linotype" w:hAnsi="Palatino Linotype"/>
          <w:sz w:val="21"/>
          <w:szCs w:val="21"/>
          <w:lang w:val="es-ES"/>
        </w:rPr>
        <w:t xml:space="preserve"> </w:t>
      </w:r>
      <w:r w:rsidRPr="00D143A3">
        <w:rPr>
          <w:rFonts w:ascii="Palatino Linotype" w:hAnsi="Palatino Linotype"/>
          <w:sz w:val="21"/>
          <w:szCs w:val="21"/>
          <w:lang w:val="es-ES"/>
        </w:rPr>
        <w:t xml:space="preserve">Contrato de </w:t>
      </w:r>
      <w:r w:rsidR="001D2271" w:rsidRPr="00D143A3">
        <w:rPr>
          <w:rFonts w:ascii="Palatino Linotype" w:hAnsi="Palatino Linotype"/>
          <w:sz w:val="21"/>
          <w:szCs w:val="21"/>
          <w:lang w:val="es-ES"/>
        </w:rPr>
        <w:t xml:space="preserve">Ejecución de Obras </w:t>
      </w:r>
      <w:r w:rsidR="00EB09B2" w:rsidRPr="00EB09B2">
        <w:rPr>
          <w:rFonts w:ascii="Palatino Linotype" w:hAnsi="Palatino Linotype"/>
          <w:sz w:val="21"/>
          <w:szCs w:val="21"/>
          <w:lang w:val="es-DO"/>
        </w:rPr>
        <w:t xml:space="preserve">para </w:t>
      </w:r>
      <w:r w:rsidR="009A580C">
        <w:rPr>
          <w:rFonts w:ascii="Palatino Linotype" w:hAnsi="Palatino Linotype"/>
          <w:sz w:val="21"/>
          <w:szCs w:val="21"/>
          <w:lang w:val="es-DO"/>
        </w:rPr>
        <w:t>el</w:t>
      </w:r>
      <w:r w:rsidR="009A580C" w:rsidRPr="00994009">
        <w:rPr>
          <w:rFonts w:ascii="Palatino Linotype" w:hAnsi="Palatino Linotype"/>
          <w:sz w:val="21"/>
          <w:szCs w:val="21"/>
        </w:rPr>
        <w:t xml:space="preserve"> </w:t>
      </w:r>
      <w:r w:rsidR="00E771BD" w:rsidRPr="00E771BD">
        <w:rPr>
          <w:rFonts w:ascii="Palatino Linotype" w:hAnsi="Palatino Linotype"/>
          <w:b/>
          <w:sz w:val="22"/>
          <w:szCs w:val="22"/>
        </w:rPr>
        <w:t>REHABILITACIÓN PLANTA DE AGUAS RESIDUALES DE BARAHONA PROVINCIA BARAHONA</w:t>
      </w:r>
      <w:r w:rsidR="00E771BD">
        <w:rPr>
          <w:rFonts w:ascii="Palatino Linotype" w:hAnsi="Palatino Linotype"/>
          <w:b/>
          <w:sz w:val="22"/>
          <w:szCs w:val="22"/>
        </w:rPr>
        <w:t>.</w:t>
      </w:r>
      <w:r w:rsidR="00E771BD" w:rsidRPr="00E771BD">
        <w:rPr>
          <w:rFonts w:ascii="Palatino Linotype" w:hAnsi="Palatino Linotype"/>
          <w:b/>
          <w:sz w:val="22"/>
          <w:szCs w:val="22"/>
          <w:lang w:val="es-ES"/>
        </w:rPr>
        <w:t xml:space="preserve"> </w:t>
      </w:r>
    </w:p>
    <w:p w:rsidR="00E771BD" w:rsidRDefault="00E771BD" w:rsidP="009A580C">
      <w:pPr>
        <w:ind w:left="-142"/>
        <w:jc w:val="both"/>
        <w:rPr>
          <w:rFonts w:ascii="Palatino Linotype" w:hAnsi="Palatino Linotype"/>
          <w:b/>
          <w:sz w:val="21"/>
          <w:szCs w:val="21"/>
          <w:lang w:val="es-ES"/>
        </w:rPr>
      </w:pPr>
    </w:p>
    <w:p w:rsidR="009A580C" w:rsidRDefault="00AC0C5E" w:rsidP="009A580C">
      <w:pPr>
        <w:ind w:left="-142"/>
        <w:jc w:val="both"/>
        <w:rPr>
          <w:rFonts w:ascii="Palatino Linotype" w:hAnsi="Palatino Linotype"/>
          <w:sz w:val="21"/>
          <w:szCs w:val="21"/>
          <w:lang w:val="es-ES"/>
        </w:rPr>
      </w:pPr>
      <w:r w:rsidRPr="00D143A3">
        <w:rPr>
          <w:rFonts w:ascii="Palatino Linotype" w:hAnsi="Palatino Linotype"/>
          <w:b/>
          <w:sz w:val="21"/>
          <w:szCs w:val="21"/>
          <w:lang w:val="es-ES"/>
        </w:rPr>
        <w:t>POR CUANTO:</w:t>
      </w:r>
      <w:r w:rsidRPr="00D143A3">
        <w:rPr>
          <w:rFonts w:ascii="Palatino Linotype" w:hAnsi="Palatino Linotype"/>
          <w:sz w:val="21"/>
          <w:szCs w:val="21"/>
          <w:lang w:val="es-ES"/>
        </w:rPr>
        <w:t xml:space="preserve"> A que el </w:t>
      </w:r>
      <w:r w:rsidR="008226FA">
        <w:rPr>
          <w:rFonts w:ascii="Palatino Linotype" w:hAnsi="Palatino Linotype"/>
          <w:sz w:val="21"/>
          <w:szCs w:val="21"/>
          <w:lang w:val="es-ES"/>
        </w:rPr>
        <w:t>día</w:t>
      </w:r>
      <w:r w:rsidR="001867C7">
        <w:rPr>
          <w:rFonts w:ascii="Palatino Linotype" w:hAnsi="Palatino Linotype"/>
          <w:sz w:val="21"/>
          <w:szCs w:val="21"/>
          <w:lang w:val="es-ES"/>
        </w:rPr>
        <w:t xml:space="preserve"> </w:t>
      </w:r>
      <w:r w:rsidR="00E771BD">
        <w:rPr>
          <w:rFonts w:ascii="Palatino Linotype" w:hAnsi="Palatino Linotype"/>
          <w:sz w:val="21"/>
          <w:szCs w:val="21"/>
          <w:lang w:val="es-ES"/>
        </w:rPr>
        <w:t>________________</w:t>
      </w:r>
      <w:r w:rsidR="00994009" w:rsidRPr="00994009">
        <w:rPr>
          <w:rFonts w:ascii="Palatino Linotype" w:hAnsi="Palatino Linotype"/>
          <w:sz w:val="21"/>
          <w:szCs w:val="21"/>
          <w:lang w:val="es-ES"/>
        </w:rPr>
        <w:t xml:space="preserve"> del mes de </w:t>
      </w:r>
      <w:r w:rsidR="00E771BD">
        <w:rPr>
          <w:rFonts w:ascii="Palatino Linotype" w:hAnsi="Palatino Linotype"/>
          <w:sz w:val="21"/>
          <w:szCs w:val="21"/>
          <w:lang w:val="es-ES"/>
        </w:rPr>
        <w:t>_________________</w:t>
      </w:r>
      <w:r w:rsidR="00994009" w:rsidRPr="00994009">
        <w:rPr>
          <w:rFonts w:ascii="Palatino Linotype" w:hAnsi="Palatino Linotype"/>
          <w:sz w:val="21"/>
          <w:szCs w:val="21"/>
          <w:lang w:val="es-ES"/>
        </w:rPr>
        <w:t xml:space="preserve"> del año dos mil veinte (2020)</w:t>
      </w:r>
      <w:r w:rsidRPr="00D143A3">
        <w:rPr>
          <w:rFonts w:ascii="Palatino Linotype" w:hAnsi="Palatino Linotype"/>
          <w:sz w:val="21"/>
          <w:szCs w:val="21"/>
          <w:lang w:val="es-ES"/>
        </w:rPr>
        <w:t>, el</w:t>
      </w:r>
      <w:r w:rsidRPr="00D143A3">
        <w:rPr>
          <w:rFonts w:ascii="Palatino Linotype" w:hAnsi="Palatino Linotype"/>
          <w:b/>
          <w:sz w:val="21"/>
          <w:szCs w:val="21"/>
          <w:lang w:val="es-ES"/>
        </w:rPr>
        <w:t xml:space="preserve"> INSTITUTO NACIONAL DE AGUAS POTABLES Y ALCANTARILLADOS</w:t>
      </w:r>
      <w:r w:rsidR="00CD12C0" w:rsidRPr="00D143A3">
        <w:rPr>
          <w:rFonts w:ascii="Palatino Linotype" w:hAnsi="Palatino Linotype"/>
          <w:b/>
          <w:sz w:val="21"/>
          <w:szCs w:val="21"/>
        </w:rPr>
        <w:t xml:space="preserve"> (INAPA)</w:t>
      </w:r>
      <w:r w:rsidRPr="00D143A3">
        <w:rPr>
          <w:rFonts w:ascii="Palatino Linotype" w:hAnsi="Palatino Linotype"/>
          <w:sz w:val="21"/>
          <w:szCs w:val="21"/>
          <w:lang w:val="es-ES"/>
        </w:rPr>
        <w:t xml:space="preserve"> procedió a la notificación del result</w:t>
      </w:r>
      <w:r w:rsidR="00BE7B0F" w:rsidRPr="00D143A3">
        <w:rPr>
          <w:rFonts w:ascii="Palatino Linotype" w:hAnsi="Palatino Linotype"/>
          <w:sz w:val="21"/>
          <w:szCs w:val="21"/>
          <w:lang w:val="es-ES"/>
        </w:rPr>
        <w:t>ado de la Comparación de Precios</w:t>
      </w:r>
      <w:r w:rsidRPr="00D143A3">
        <w:rPr>
          <w:rFonts w:ascii="Palatino Linotype" w:hAnsi="Palatino Linotype"/>
          <w:sz w:val="21"/>
          <w:szCs w:val="21"/>
          <w:lang w:val="es-ES"/>
        </w:rPr>
        <w:t xml:space="preserve"> conforme al Cronograma establecido.</w:t>
      </w:r>
    </w:p>
    <w:p w:rsidR="009A580C" w:rsidRDefault="009A580C" w:rsidP="009A580C">
      <w:pPr>
        <w:ind w:left="-142"/>
        <w:jc w:val="both"/>
        <w:rPr>
          <w:rFonts w:ascii="Palatino Linotype" w:hAnsi="Palatino Linotype"/>
          <w:b/>
          <w:sz w:val="21"/>
          <w:szCs w:val="21"/>
          <w:lang w:val="es-ES"/>
        </w:rPr>
      </w:pPr>
    </w:p>
    <w:p w:rsidR="00A245AD" w:rsidRPr="00D143A3" w:rsidRDefault="00A245AD" w:rsidP="009A580C">
      <w:pPr>
        <w:ind w:left="-142"/>
        <w:jc w:val="both"/>
        <w:rPr>
          <w:rFonts w:ascii="Palatino Linotype" w:hAnsi="Palatino Linotype"/>
          <w:sz w:val="21"/>
          <w:szCs w:val="21"/>
          <w:lang w:val="es-ES"/>
        </w:rPr>
      </w:pPr>
      <w:r w:rsidRPr="00D143A3">
        <w:rPr>
          <w:rFonts w:ascii="Palatino Linotype" w:hAnsi="Palatino Linotype"/>
          <w:b/>
          <w:sz w:val="21"/>
          <w:szCs w:val="21"/>
          <w:lang w:val="es-ES"/>
        </w:rPr>
        <w:t xml:space="preserve">POR CUANTO: </w:t>
      </w:r>
      <w:r w:rsidRPr="00D143A3">
        <w:rPr>
          <w:rFonts w:ascii="Palatino Linotype" w:hAnsi="Palatino Linotype"/>
          <w:sz w:val="21"/>
          <w:szCs w:val="21"/>
          <w:lang w:val="es-ES"/>
        </w:rPr>
        <w:t>A que</w:t>
      </w:r>
      <w:r w:rsidRPr="00D143A3">
        <w:rPr>
          <w:rFonts w:ascii="Palatino Linotype" w:hAnsi="Palatino Linotype"/>
          <w:b/>
          <w:sz w:val="21"/>
          <w:szCs w:val="21"/>
          <w:lang w:val="es-ES"/>
        </w:rPr>
        <w:t xml:space="preserve"> </w:t>
      </w:r>
      <w:r w:rsidR="00C57DD8">
        <w:rPr>
          <w:rFonts w:ascii="Palatino Linotype" w:hAnsi="Palatino Linotype"/>
          <w:b/>
          <w:sz w:val="21"/>
          <w:szCs w:val="21"/>
          <w:lang w:val="es-ES"/>
        </w:rPr>
        <w:t>EL CONTRATISTA</w:t>
      </w:r>
      <w:r w:rsidRPr="00D143A3">
        <w:rPr>
          <w:rFonts w:ascii="Palatino Linotype" w:hAnsi="Palatino Linotype"/>
          <w:b/>
          <w:sz w:val="21"/>
          <w:szCs w:val="21"/>
          <w:lang w:val="es-ES"/>
        </w:rPr>
        <w:t xml:space="preserve"> </w:t>
      </w:r>
      <w:r w:rsidRPr="00D143A3">
        <w:rPr>
          <w:rFonts w:ascii="Palatino Linotype" w:hAnsi="Palatino Linotype"/>
          <w:sz w:val="21"/>
          <w:szCs w:val="21"/>
          <w:lang w:val="es-ES"/>
        </w:rPr>
        <w:t xml:space="preserve">se compromete a depositar dentro del plazo establecido la garantía de fiel cumplimiento de contrato, correspondiente al </w:t>
      </w:r>
      <w:r w:rsidR="005C2FED">
        <w:rPr>
          <w:rFonts w:ascii="Palatino Linotype" w:hAnsi="Palatino Linotype"/>
          <w:sz w:val="21"/>
          <w:szCs w:val="21"/>
          <w:lang w:val="es-ES"/>
        </w:rPr>
        <w:t>cuat</w:t>
      </w:r>
      <w:r w:rsidR="00A24A7E">
        <w:rPr>
          <w:rFonts w:ascii="Palatino Linotype" w:hAnsi="Palatino Linotype"/>
          <w:sz w:val="21"/>
          <w:szCs w:val="21"/>
          <w:lang w:val="es-ES"/>
        </w:rPr>
        <w:t>ro</w:t>
      </w:r>
      <w:r w:rsidR="005C2FED">
        <w:rPr>
          <w:rFonts w:ascii="Palatino Linotype" w:hAnsi="Palatino Linotype"/>
          <w:sz w:val="21"/>
          <w:szCs w:val="21"/>
          <w:lang w:val="es-ES"/>
        </w:rPr>
        <w:t xml:space="preserve"> por ciento (4</w:t>
      </w:r>
      <w:r w:rsidRPr="00D143A3">
        <w:rPr>
          <w:rFonts w:ascii="Palatino Linotype" w:hAnsi="Palatino Linotype"/>
          <w:sz w:val="21"/>
          <w:szCs w:val="21"/>
          <w:lang w:val="es-ES"/>
        </w:rPr>
        <w:t>%) del monto total adjudicado, en cumplimiento a la disposición del Artículo 112, del Reglamento de Aplicación de la Ley, emitido mediante el Decreto No. 543-12, de fecha seis (06) de septiembre del dos mil doce (2012).</w:t>
      </w:r>
      <w:r w:rsidR="001A7CB6" w:rsidRPr="001A7CB6">
        <w:t xml:space="preserve"> </w:t>
      </w:r>
      <w:r w:rsidR="001A7CB6">
        <w:t xml:space="preserve">En el caso de que el adjudicatario sea una Micro, Pequeña y Mediana empresa (MIPYME) el importe de la garantía será de un </w:t>
      </w:r>
      <w:r w:rsidR="001A7CB6">
        <w:rPr>
          <w:b/>
          <w:bCs/>
        </w:rPr>
        <w:t>UNO POR CIENTO (1%).</w:t>
      </w:r>
    </w:p>
    <w:p w:rsidR="00617AD9" w:rsidRPr="00FC2BBF" w:rsidRDefault="00617AD9" w:rsidP="004454FE">
      <w:pPr>
        <w:ind w:left="-142"/>
        <w:jc w:val="both"/>
        <w:rPr>
          <w:rFonts w:ascii="Palatino Linotype" w:hAnsi="Palatino Linotype"/>
          <w:sz w:val="16"/>
          <w:szCs w:val="21"/>
          <w:lang w:val="es-ES"/>
        </w:rPr>
      </w:pPr>
    </w:p>
    <w:p w:rsidR="00AC0C5E" w:rsidRPr="00D143A3" w:rsidRDefault="00AC0C5E" w:rsidP="004454FE">
      <w:pPr>
        <w:ind w:left="-142"/>
        <w:jc w:val="both"/>
        <w:rPr>
          <w:rFonts w:ascii="Palatino Linotype" w:hAnsi="Palatino Linotype"/>
          <w:sz w:val="21"/>
          <w:szCs w:val="21"/>
          <w:lang w:val="es-ES"/>
        </w:rPr>
      </w:pPr>
      <w:r w:rsidRPr="00D143A3">
        <w:rPr>
          <w:rFonts w:ascii="Palatino Linotype" w:hAnsi="Palatino Linotype"/>
          <w:b/>
          <w:sz w:val="21"/>
          <w:szCs w:val="21"/>
          <w:lang w:val="es-ES"/>
        </w:rPr>
        <w:t xml:space="preserve">POR TANTO, </w:t>
      </w:r>
      <w:r w:rsidRPr="00D143A3">
        <w:rPr>
          <w:rFonts w:ascii="Palatino Linotype" w:hAnsi="Palatino Linotype"/>
          <w:sz w:val="21"/>
          <w:szCs w:val="21"/>
          <w:lang w:val="es-ES"/>
        </w:rPr>
        <w:t>y en el entendido de que el anterior preámbulo forma parte integral del presente contrato, las partes libre y voluntariamente:</w:t>
      </w:r>
    </w:p>
    <w:p w:rsidR="00D143A3" w:rsidRPr="00BA170C" w:rsidRDefault="00D143A3" w:rsidP="00D143A3">
      <w:pPr>
        <w:rPr>
          <w:rFonts w:ascii="Palatino Linotype" w:hAnsi="Palatino Linotype"/>
          <w:b/>
          <w:sz w:val="12"/>
          <w:szCs w:val="21"/>
          <w:lang w:val="es-ES"/>
        </w:rPr>
      </w:pPr>
    </w:p>
    <w:p w:rsidR="00273028" w:rsidRPr="00D143A3" w:rsidRDefault="006D4BEA" w:rsidP="004454FE">
      <w:pPr>
        <w:ind w:left="-142"/>
        <w:jc w:val="center"/>
        <w:rPr>
          <w:rFonts w:ascii="Palatino Linotype" w:hAnsi="Palatino Linotype"/>
          <w:b/>
          <w:sz w:val="21"/>
          <w:szCs w:val="21"/>
          <w:lang w:val="es-ES"/>
        </w:rPr>
      </w:pPr>
      <w:r w:rsidRPr="00D143A3">
        <w:rPr>
          <w:rFonts w:ascii="Palatino Linotype" w:hAnsi="Palatino Linotype"/>
          <w:b/>
          <w:sz w:val="21"/>
          <w:szCs w:val="21"/>
          <w:lang w:val="es-ES"/>
        </w:rPr>
        <w:t>HAN CONVENIDO Y PACTADO LO SIGUIENTE:</w:t>
      </w:r>
    </w:p>
    <w:p w:rsidR="00E54E7A" w:rsidRPr="00C161AC" w:rsidRDefault="00E54E7A" w:rsidP="004454FE">
      <w:pPr>
        <w:jc w:val="both"/>
        <w:rPr>
          <w:rFonts w:ascii="Palatino Linotype" w:hAnsi="Palatino Linotype"/>
          <w:b/>
          <w:sz w:val="14"/>
          <w:szCs w:val="21"/>
          <w:u w:val="single"/>
          <w:lang w:val="es-ES"/>
        </w:rPr>
      </w:pPr>
    </w:p>
    <w:p w:rsidR="00392000" w:rsidRPr="00D143A3" w:rsidRDefault="00392000" w:rsidP="00392000">
      <w:pPr>
        <w:jc w:val="both"/>
        <w:rPr>
          <w:rFonts w:ascii="Palatino Linotype" w:eastAsia="Times New Roman" w:hAnsi="Palatino Linotype" w:cs="Arial"/>
          <w:b/>
          <w:sz w:val="21"/>
          <w:szCs w:val="21"/>
          <w:u w:val="single"/>
          <w:lang w:val="es-ES_tradnl"/>
        </w:rPr>
      </w:pPr>
      <w:r w:rsidRPr="00D143A3">
        <w:rPr>
          <w:rFonts w:ascii="Palatino Linotype" w:eastAsia="Times New Roman" w:hAnsi="Palatino Linotype" w:cs="Arial"/>
          <w:b/>
          <w:sz w:val="21"/>
          <w:szCs w:val="21"/>
          <w:u w:val="single"/>
          <w:lang w:val="es-ES_tradnl"/>
        </w:rPr>
        <w:t>ARTÍCULO 1.- DEFINICIONES E INTERPRETACIONES:</w:t>
      </w:r>
    </w:p>
    <w:p w:rsidR="00424939"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Siempre que en el presente Contrato se empleen los siguientes términos, se entenderá que significan lo que expresa a continuación:</w:t>
      </w:r>
    </w:p>
    <w:p w:rsidR="00424939" w:rsidRPr="00D143A3" w:rsidRDefault="00424939" w:rsidP="00392000">
      <w:pPr>
        <w:jc w:val="both"/>
        <w:rPr>
          <w:rFonts w:ascii="Palatino Linotype" w:eastAsia="Times New Roman" w:hAnsi="Palatino Linotype" w:cs="Arial"/>
          <w:sz w:val="21"/>
          <w:szCs w:val="21"/>
          <w:lang w:val="es-ES_tradnl"/>
        </w:rPr>
      </w:pPr>
    </w:p>
    <w:p w:rsidR="00392000"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lastRenderedPageBreak/>
        <w:t>Certificado de Recepción Definitiva</w:t>
      </w:r>
      <w:r w:rsidRPr="00D143A3">
        <w:rPr>
          <w:rFonts w:ascii="Palatino Linotype" w:eastAsia="Times New Roman" w:hAnsi="Palatino Linotype" w:cs="Arial"/>
          <w:sz w:val="21"/>
          <w:szCs w:val="21"/>
          <w:lang w:val="es-ES_tradnl"/>
        </w:rPr>
        <w:t xml:space="preserve">: El o los certificados expedidos por el supervisor a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 xml:space="preserve">al final del o de los períodos de garantía, en el que se declare que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ha cumplido sus obligaciones contractuales.</w:t>
      </w:r>
    </w:p>
    <w:p w:rsidR="00994009" w:rsidRPr="00D143A3" w:rsidRDefault="00994009" w:rsidP="00392000">
      <w:pPr>
        <w:jc w:val="both"/>
        <w:rPr>
          <w:rFonts w:ascii="Palatino Linotype" w:eastAsia="Times New Roman" w:hAnsi="Palatino Linotype" w:cs="Arial"/>
          <w:sz w:val="21"/>
          <w:szCs w:val="21"/>
          <w:lang w:val="es-ES_tradnl"/>
        </w:rPr>
      </w:pPr>
    </w:p>
    <w:p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sz w:val="21"/>
          <w:szCs w:val="21"/>
          <w:lang w:val="es-ES_tradnl"/>
        </w:rPr>
        <w:t>Contratista</w:t>
      </w:r>
      <w:r w:rsidRPr="00D143A3">
        <w:rPr>
          <w:rFonts w:ascii="Palatino Linotype" w:eastAsia="Times New Roman" w:hAnsi="Palatino Linotype" w:cs="Arial"/>
          <w:sz w:val="21"/>
          <w:szCs w:val="21"/>
          <w:lang w:val="es-ES_tradnl"/>
        </w:rPr>
        <w:t>: Nombre de la persona natural o jurídica, consorcio, que e</w:t>
      </w:r>
      <w:r w:rsidR="00424939" w:rsidRPr="00D143A3">
        <w:rPr>
          <w:rFonts w:ascii="Palatino Linotype" w:eastAsia="Times New Roman" w:hAnsi="Palatino Linotype" w:cs="Arial"/>
          <w:sz w:val="21"/>
          <w:szCs w:val="21"/>
          <w:lang w:val="es-ES_tradnl"/>
        </w:rPr>
        <w:t>jecutará el objeto del Contrato.</w:t>
      </w:r>
    </w:p>
    <w:p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Contrato</w:t>
      </w:r>
      <w:r w:rsidRPr="00D143A3">
        <w:rPr>
          <w:rFonts w:ascii="Palatino Linotype" w:eastAsia="Times New Roman" w:hAnsi="Palatino Linotype" w:cs="Arial"/>
          <w:sz w:val="21"/>
          <w:szCs w:val="21"/>
          <w:lang w:val="es-ES_tradnl"/>
        </w:rPr>
        <w:t>: El presente documento.</w:t>
      </w:r>
    </w:p>
    <w:p w:rsidR="00392000" w:rsidRPr="00940688" w:rsidRDefault="00392000" w:rsidP="00392000">
      <w:pPr>
        <w:jc w:val="both"/>
        <w:rPr>
          <w:rFonts w:ascii="Palatino Linotype" w:eastAsia="Times New Roman" w:hAnsi="Palatino Linotype" w:cs="Arial"/>
          <w:sz w:val="16"/>
          <w:szCs w:val="21"/>
          <w:lang w:val="es-ES_tradnl"/>
        </w:rPr>
      </w:pPr>
    </w:p>
    <w:p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Desglose de Precios Unitarios</w:t>
      </w:r>
      <w:r w:rsidRPr="00D143A3">
        <w:rPr>
          <w:rFonts w:ascii="Palatino Linotype" w:eastAsia="Times New Roman" w:hAnsi="Palatino Linotype" w:cs="Arial"/>
          <w:sz w:val="21"/>
          <w:szCs w:val="21"/>
          <w:lang w:val="es-ES_tradnl"/>
        </w:rPr>
        <w:t>: La lista detallada de tarifas y precios que muestren la composición de cada uno de los precios de las partidas que intervienen en el presupuesto detallado.</w:t>
      </w:r>
    </w:p>
    <w:p w:rsidR="00392000" w:rsidRPr="00940688" w:rsidRDefault="00392000" w:rsidP="00392000">
      <w:pPr>
        <w:jc w:val="both"/>
        <w:rPr>
          <w:rFonts w:ascii="Palatino Linotype" w:eastAsia="Times New Roman" w:hAnsi="Palatino Linotype" w:cs="Arial"/>
          <w:b/>
          <w:iCs/>
          <w:sz w:val="16"/>
          <w:szCs w:val="21"/>
          <w:lang w:val="es-ES_tradnl"/>
        </w:rPr>
      </w:pPr>
    </w:p>
    <w:p w:rsidR="00392000"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Emplazamiento</w:t>
      </w:r>
      <w:r w:rsidRPr="00D143A3">
        <w:rPr>
          <w:rFonts w:ascii="Palatino Linotype" w:eastAsia="Times New Roman" w:hAnsi="Palatino Linotype" w:cs="Arial"/>
          <w:sz w:val="21"/>
          <w:szCs w:val="21"/>
          <w:lang w:val="es-ES_tradnl"/>
        </w:rPr>
        <w:t>: Los terrenos proporcionados por el</w:t>
      </w:r>
      <w:r w:rsidRPr="00D143A3">
        <w:rPr>
          <w:rFonts w:ascii="Palatino Linotype" w:eastAsia="Times New Roman" w:hAnsi="Palatino Linotype" w:cs="Arial"/>
          <w:b/>
          <w:sz w:val="21"/>
          <w:szCs w:val="21"/>
          <w:lang w:val="es-ES_tradnl"/>
        </w:rPr>
        <w:t xml:space="preserve"> INSTITUTO NACIONAL DE AGUAS POTABLES Y ALCANTARILLADOS (INAPA) </w:t>
      </w:r>
      <w:r w:rsidRPr="00D143A3">
        <w:rPr>
          <w:rFonts w:ascii="Palatino Linotype" w:eastAsia="Times New Roman" w:hAnsi="Palatino Linotype" w:cs="Arial"/>
          <w:sz w:val="21"/>
          <w:szCs w:val="21"/>
          <w:lang w:val="es-ES_tradnl"/>
        </w:rPr>
        <w:t>en que deben ejecutarse las Obras, y otros lugares que, citados en el Contrato, formen parte del emplazamiento.</w:t>
      </w:r>
    </w:p>
    <w:p w:rsidR="00D25833" w:rsidRPr="00D143A3" w:rsidRDefault="00D25833" w:rsidP="00392000">
      <w:pPr>
        <w:jc w:val="both"/>
        <w:rPr>
          <w:rFonts w:ascii="Palatino Linotype" w:eastAsia="Times New Roman" w:hAnsi="Palatino Linotype" w:cs="Arial"/>
          <w:sz w:val="21"/>
          <w:szCs w:val="21"/>
          <w:lang w:val="es-ES_tradnl"/>
        </w:rPr>
      </w:pPr>
    </w:p>
    <w:p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Instalación</w:t>
      </w:r>
      <w:r w:rsidRPr="00D143A3">
        <w:rPr>
          <w:rFonts w:ascii="Palatino Linotype" w:eastAsia="Times New Roman" w:hAnsi="Palatino Linotype" w:cs="Arial"/>
          <w:b/>
          <w:sz w:val="21"/>
          <w:szCs w:val="21"/>
          <w:lang w:val="es-ES_tradnl"/>
        </w:rPr>
        <w:t>:</w:t>
      </w:r>
      <w:r w:rsidRPr="00D143A3">
        <w:rPr>
          <w:rFonts w:ascii="Palatino Linotype" w:eastAsia="Times New Roman" w:hAnsi="Palatino Linotype" w:cs="Arial"/>
          <w:sz w:val="21"/>
          <w:szCs w:val="21"/>
          <w:lang w:val="es-ES_tradnl"/>
        </w:rPr>
        <w:t xml:space="preserve"> Las maquinarias, aparatos, componentes y toda clase de objetos que con arreglo al Contrato deban aportarse para su incorporación a la Obra.</w:t>
      </w:r>
    </w:p>
    <w:p w:rsidR="00392000" w:rsidRPr="00940688" w:rsidRDefault="00392000" w:rsidP="00392000">
      <w:pPr>
        <w:jc w:val="both"/>
        <w:rPr>
          <w:rFonts w:ascii="Palatino Linotype" w:eastAsia="Times New Roman" w:hAnsi="Palatino Linotype" w:cs="Arial"/>
          <w:b/>
          <w:iCs/>
          <w:sz w:val="14"/>
          <w:szCs w:val="21"/>
          <w:lang w:val="es-ES_tradnl"/>
        </w:rPr>
      </w:pPr>
    </w:p>
    <w:p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Lista de Precios</w:t>
      </w:r>
      <w:r w:rsidRPr="00D143A3">
        <w:rPr>
          <w:rFonts w:ascii="Palatino Linotype" w:eastAsia="Times New Roman" w:hAnsi="Palatino Linotype" w:cs="Arial"/>
          <w:sz w:val="21"/>
          <w:szCs w:val="21"/>
          <w:lang w:val="es-ES_tradnl"/>
        </w:rPr>
        <w:t xml:space="preserve">: La lista completa de precios, incluido el desglose del precio global, que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presenta con su Oferta, modificada en caso necesario, y que forma parte del Contrato de precio unitario.</w:t>
      </w:r>
    </w:p>
    <w:p w:rsidR="00392000" w:rsidRPr="00FC2BBF" w:rsidRDefault="00392000" w:rsidP="00392000">
      <w:pPr>
        <w:jc w:val="both"/>
        <w:rPr>
          <w:rFonts w:ascii="Palatino Linotype" w:eastAsia="Times New Roman" w:hAnsi="Palatino Linotype" w:cs="Arial"/>
          <w:b/>
          <w:iCs/>
          <w:sz w:val="16"/>
          <w:szCs w:val="21"/>
          <w:lang w:val="es-ES_tradnl"/>
        </w:rPr>
      </w:pPr>
    </w:p>
    <w:p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Monto del Contrato</w:t>
      </w:r>
      <w:r w:rsidRPr="00D143A3">
        <w:rPr>
          <w:rFonts w:ascii="Palatino Linotype" w:eastAsia="Times New Roman" w:hAnsi="Palatino Linotype" w:cs="Arial"/>
          <w:sz w:val="21"/>
          <w:szCs w:val="21"/>
          <w:lang w:val="es-ES_tradnl"/>
        </w:rPr>
        <w:t>: El importe señalado en el Contrato.</w:t>
      </w:r>
    </w:p>
    <w:p w:rsidR="00392000" w:rsidRPr="00FC2BBF" w:rsidRDefault="00392000" w:rsidP="00392000">
      <w:pPr>
        <w:jc w:val="both"/>
        <w:rPr>
          <w:rFonts w:ascii="Palatino Linotype" w:eastAsia="Times New Roman" w:hAnsi="Palatino Linotype" w:cs="Arial"/>
          <w:b/>
          <w:iCs/>
          <w:sz w:val="16"/>
          <w:szCs w:val="21"/>
          <w:lang w:val="es-ES_tradnl"/>
        </w:rPr>
      </w:pPr>
    </w:p>
    <w:p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Obras</w:t>
      </w:r>
      <w:r w:rsidRPr="00D143A3">
        <w:rPr>
          <w:rFonts w:ascii="Palatino Linotype" w:eastAsia="Times New Roman" w:hAnsi="Palatino Linotype" w:cs="Arial"/>
          <w:sz w:val="21"/>
          <w:szCs w:val="21"/>
          <w:lang w:val="es-ES_tradnl"/>
        </w:rPr>
        <w:t>: Las obras que deban realizarse, con carácter temporal o permanente, con arreglo al Contrato.</w:t>
      </w:r>
    </w:p>
    <w:p w:rsidR="00392000" w:rsidRPr="00D143A3" w:rsidRDefault="00392000" w:rsidP="00392000">
      <w:pPr>
        <w:jc w:val="both"/>
        <w:rPr>
          <w:rFonts w:ascii="Palatino Linotype" w:eastAsia="Times New Roman" w:hAnsi="Palatino Linotype" w:cs="Arial"/>
          <w:b/>
          <w:iCs/>
          <w:sz w:val="21"/>
          <w:szCs w:val="21"/>
          <w:lang w:val="es-ES_tradnl"/>
        </w:rPr>
      </w:pPr>
    </w:p>
    <w:p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Período de Garantía</w:t>
      </w:r>
      <w:r w:rsidRPr="00D143A3">
        <w:rPr>
          <w:rFonts w:ascii="Palatino Linotype" w:eastAsia="Times New Roman" w:hAnsi="Palatino Linotype" w:cs="Arial"/>
          <w:sz w:val="21"/>
          <w:szCs w:val="21"/>
          <w:lang w:val="es-ES_tradnl"/>
        </w:rPr>
        <w:t xml:space="preserve">: El período estipulado en el Contrato inmediatamente posterior a la fecha de aprobación provisional, durante el cual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se obliga a cumplir el Contrato y a subsanar defectos o averías de acuerdo con las indicaciones del supervisor.</w:t>
      </w:r>
    </w:p>
    <w:p w:rsidR="00392000" w:rsidRPr="00D143A3" w:rsidRDefault="00392000" w:rsidP="00392000">
      <w:pPr>
        <w:jc w:val="both"/>
        <w:rPr>
          <w:rFonts w:ascii="Palatino Linotype" w:eastAsia="Times New Roman" w:hAnsi="Palatino Linotype" w:cs="Arial"/>
          <w:sz w:val="21"/>
          <w:szCs w:val="21"/>
          <w:lang w:val="es-ES_tradnl"/>
        </w:rPr>
      </w:pPr>
    </w:p>
    <w:p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Planos Detallados</w:t>
      </w:r>
      <w:r w:rsidRPr="00D143A3">
        <w:rPr>
          <w:rFonts w:ascii="Palatino Linotype" w:eastAsia="Times New Roman" w:hAnsi="Palatino Linotype" w:cs="Arial"/>
          <w:sz w:val="21"/>
          <w:szCs w:val="21"/>
          <w:lang w:val="es-ES_tradnl"/>
        </w:rPr>
        <w:t xml:space="preserve">: Los planos proporcionados por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de acuerdo a la solicitud del</w:t>
      </w:r>
      <w:r w:rsidRPr="00D143A3">
        <w:rPr>
          <w:rFonts w:ascii="Palatino Linotype" w:eastAsia="Times New Roman" w:hAnsi="Palatino Linotype" w:cs="Arial"/>
          <w:b/>
          <w:sz w:val="21"/>
          <w:szCs w:val="21"/>
          <w:lang w:val="es-ES_tradnl"/>
        </w:rPr>
        <w:t xml:space="preserve"> INSTITUTO NACIONAL DE AGUAS POTABLES Y ALCANTARILLADOS (INAPA)</w:t>
      </w:r>
      <w:r w:rsidRPr="00D143A3">
        <w:rPr>
          <w:rFonts w:ascii="Palatino Linotype" w:eastAsia="Times New Roman" w:hAnsi="Palatino Linotype" w:cs="Arial"/>
          <w:sz w:val="21"/>
          <w:szCs w:val="21"/>
          <w:lang w:val="es-ES_tradnl"/>
        </w:rPr>
        <w:t>, y aprobados por la Supervisión para la ejecución de las obras.</w:t>
      </w:r>
    </w:p>
    <w:p w:rsidR="00392000" w:rsidRPr="00940688" w:rsidRDefault="00392000" w:rsidP="00392000">
      <w:pPr>
        <w:jc w:val="both"/>
        <w:rPr>
          <w:rFonts w:ascii="Palatino Linotype" w:eastAsia="Times New Roman" w:hAnsi="Palatino Linotype" w:cs="Arial"/>
          <w:b/>
          <w:iCs/>
          <w:sz w:val="14"/>
          <w:szCs w:val="22"/>
          <w:lang w:val="es-ES_tradnl"/>
        </w:rPr>
      </w:pPr>
    </w:p>
    <w:p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Plazos</w:t>
      </w:r>
      <w:r w:rsidRPr="00D143A3">
        <w:rPr>
          <w:rFonts w:ascii="Palatino Linotype" w:eastAsia="Times New Roman" w:hAnsi="Palatino Linotype" w:cs="Arial"/>
          <w:b/>
          <w:sz w:val="21"/>
          <w:szCs w:val="21"/>
          <w:lang w:val="es-ES_tradnl"/>
        </w:rPr>
        <w:t>:</w:t>
      </w:r>
      <w:r w:rsidRPr="00D143A3">
        <w:rPr>
          <w:rFonts w:ascii="Palatino Linotype" w:eastAsia="Times New Roman" w:hAnsi="Palatino Linotype" w:cs="Arial"/>
          <w:sz w:val="21"/>
          <w:szCs w:val="21"/>
          <w:lang w:val="es-ES_tradnl"/>
        </w:rPr>
        <w:t xml:space="preserve"> Los plazos del Contrato empezarán a contar a partir del día siguiente a la fecha del acto, hecho o acontecimiento que sirva de punto de inicio de dichos plazos. Si el último día del plazo coincidiere con un día festivo, el plazo expirará al final del día laborable siguiente al último día del plazo señalado.</w:t>
      </w:r>
    </w:p>
    <w:p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Presupuesto Detallado</w:t>
      </w:r>
      <w:r w:rsidRPr="00D143A3">
        <w:rPr>
          <w:rFonts w:ascii="Palatino Linotype" w:eastAsia="Times New Roman" w:hAnsi="Palatino Linotype" w:cs="Arial"/>
          <w:sz w:val="21"/>
          <w:szCs w:val="21"/>
          <w:lang w:val="es-ES_tradnl"/>
        </w:rPr>
        <w:t>: El documento que contenga un desglose detallado de las obras que deban efectuarse en un Contrato de precio unitario, especificando una cantidad para cada partida y el precio unitario correspondiente.</w:t>
      </w:r>
    </w:p>
    <w:p w:rsidR="00392000" w:rsidRPr="00D143A3" w:rsidRDefault="00392000" w:rsidP="00392000">
      <w:pPr>
        <w:jc w:val="both"/>
        <w:rPr>
          <w:rFonts w:ascii="Palatino Linotype" w:eastAsia="Times New Roman" w:hAnsi="Palatino Linotype" w:cs="Arial"/>
          <w:sz w:val="21"/>
          <w:szCs w:val="21"/>
          <w:lang w:val="es-ES_tradnl"/>
        </w:rPr>
      </w:pPr>
    </w:p>
    <w:p w:rsidR="00392000" w:rsidRPr="00D143A3" w:rsidRDefault="00392000" w:rsidP="00392000">
      <w:pPr>
        <w:tabs>
          <w:tab w:val="left" w:pos="9072"/>
        </w:tabs>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Representante del Supervisor</w:t>
      </w:r>
      <w:r w:rsidRPr="00D143A3">
        <w:rPr>
          <w:rFonts w:ascii="Palatino Linotype" w:eastAsia="Times New Roman" w:hAnsi="Palatino Linotype" w:cs="Arial"/>
          <w:sz w:val="21"/>
          <w:szCs w:val="21"/>
          <w:lang w:val="es-ES_tradnl"/>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w:t>
      </w:r>
      <w:r w:rsidRPr="00D143A3">
        <w:rPr>
          <w:rFonts w:ascii="Palatino Linotype" w:eastAsia="Times New Roman" w:hAnsi="Palatino Linotype" w:cs="Arial"/>
          <w:sz w:val="21"/>
          <w:szCs w:val="21"/>
          <w:lang w:val="es-ES_tradnl"/>
        </w:rPr>
        <w:lastRenderedPageBreak/>
        <w:t xml:space="preserve">consecuencia, cuando las funciones y facultades del Supervisor se hayan delegado en su representante, toda referencia que se haga al primero se entenderá hecha al segundo. </w:t>
      </w:r>
    </w:p>
    <w:p w:rsidR="00392000" w:rsidRPr="00940688" w:rsidRDefault="00392000" w:rsidP="00392000">
      <w:pPr>
        <w:tabs>
          <w:tab w:val="left" w:pos="9072"/>
        </w:tabs>
        <w:jc w:val="both"/>
        <w:rPr>
          <w:rFonts w:ascii="Palatino Linotype" w:eastAsia="Times New Roman" w:hAnsi="Palatino Linotype" w:cs="Arial"/>
          <w:b/>
          <w:sz w:val="16"/>
          <w:szCs w:val="21"/>
          <w:lang w:val="es-ES_tradnl"/>
        </w:rPr>
      </w:pPr>
    </w:p>
    <w:p w:rsidR="00392000" w:rsidRPr="00D143A3" w:rsidRDefault="00392000" w:rsidP="00392000">
      <w:pPr>
        <w:tabs>
          <w:tab w:val="left" w:pos="9072"/>
        </w:tabs>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sz w:val="21"/>
          <w:szCs w:val="21"/>
          <w:lang w:val="es-ES_tradnl"/>
        </w:rPr>
        <w:t>Sub-Contratista</w:t>
      </w:r>
      <w:r w:rsidRPr="00D143A3">
        <w:rPr>
          <w:rFonts w:ascii="Palatino Linotype" w:eastAsia="Times New Roman" w:hAnsi="Palatino Linotype" w:cs="Arial"/>
          <w:sz w:val="21"/>
          <w:szCs w:val="21"/>
          <w:lang w:val="es-ES_tradnl"/>
        </w:rPr>
        <w:t xml:space="preserve">: Persona natural o jurídica, o asociación de estas, la cual celebra Contrato directamente con </w:t>
      </w:r>
      <w:r w:rsidR="00C57DD8">
        <w:rPr>
          <w:rFonts w:ascii="Palatino Linotype" w:eastAsia="Times New Roman" w:hAnsi="Palatino Linotype" w:cs="Arial"/>
          <w:b/>
          <w:sz w:val="21"/>
          <w:szCs w:val="21"/>
          <w:lang w:val="es-ES_tradnl"/>
        </w:rPr>
        <w:t>EL CONTRATISTA</w:t>
      </w:r>
      <w:r w:rsidRPr="00D143A3">
        <w:rPr>
          <w:rFonts w:ascii="Palatino Linotype" w:eastAsia="Times New Roman" w:hAnsi="Palatino Linotype" w:cs="Arial"/>
          <w:i/>
          <w:sz w:val="21"/>
          <w:szCs w:val="21"/>
          <w:lang w:val="es-ES_tradnl"/>
        </w:rPr>
        <w:t xml:space="preserve">, </w:t>
      </w:r>
      <w:r w:rsidRPr="00D143A3">
        <w:rPr>
          <w:rFonts w:ascii="Palatino Linotype" w:eastAsia="Times New Roman" w:hAnsi="Palatino Linotype" w:cs="Arial"/>
          <w:sz w:val="21"/>
          <w:szCs w:val="21"/>
          <w:lang w:val="es-ES_tradnl"/>
        </w:rPr>
        <w:t>para el suministro de bienes y/o servicios para la ejecución de la obra.</w:t>
      </w:r>
    </w:p>
    <w:p w:rsidR="00392000" w:rsidRPr="00940688" w:rsidRDefault="00392000" w:rsidP="00392000">
      <w:pPr>
        <w:tabs>
          <w:tab w:val="left" w:pos="9356"/>
        </w:tabs>
        <w:jc w:val="both"/>
        <w:rPr>
          <w:rFonts w:ascii="Palatino Linotype" w:eastAsia="Times New Roman" w:hAnsi="Palatino Linotype" w:cs="Arial"/>
          <w:b/>
          <w:iCs/>
          <w:sz w:val="18"/>
          <w:szCs w:val="21"/>
          <w:lang w:val="es-ES_tradnl"/>
        </w:rPr>
      </w:pPr>
    </w:p>
    <w:p w:rsidR="00392000" w:rsidRPr="00D143A3" w:rsidRDefault="00392000" w:rsidP="00392000">
      <w:pPr>
        <w:tabs>
          <w:tab w:val="left" w:pos="9356"/>
        </w:tabs>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Supervisor</w:t>
      </w:r>
      <w:r w:rsidRPr="00D143A3">
        <w:rPr>
          <w:rFonts w:ascii="Palatino Linotype" w:eastAsia="Times New Roman" w:hAnsi="Palatino Linotype" w:cs="Arial"/>
          <w:sz w:val="21"/>
          <w:szCs w:val="21"/>
          <w:lang w:val="es-ES_tradnl"/>
        </w:rPr>
        <w:t>: Persona natural o jurídica de Derecho Público, competente, designada por el</w:t>
      </w:r>
      <w:r w:rsidRPr="00D143A3">
        <w:rPr>
          <w:rFonts w:ascii="Palatino Linotype" w:eastAsia="Times New Roman" w:hAnsi="Palatino Linotype" w:cs="Arial"/>
          <w:b/>
          <w:sz w:val="21"/>
          <w:szCs w:val="21"/>
          <w:lang w:val="es-ES_tradnl"/>
        </w:rPr>
        <w:t xml:space="preserve"> INSTITUTO NACIONAL DE AGUAS POTABLES Y ALCANTARILLADOS (INAPA)</w:t>
      </w:r>
      <w:r w:rsidRPr="00D143A3">
        <w:rPr>
          <w:rFonts w:ascii="Palatino Linotype" w:eastAsia="Times New Roman" w:hAnsi="Palatino Linotype" w:cs="Arial"/>
          <w:sz w:val="21"/>
          <w:szCs w:val="21"/>
          <w:lang w:val="es-ES_tradnl"/>
        </w:rPr>
        <w:t xml:space="preserve">, responsable de dirigir o supervisar la ejecución de acuerdo con el </w:t>
      </w:r>
      <w:r w:rsidR="00E771BD" w:rsidRPr="00D143A3">
        <w:rPr>
          <w:rFonts w:ascii="Palatino Linotype" w:eastAsia="Times New Roman" w:hAnsi="Palatino Linotype" w:cs="Arial"/>
          <w:sz w:val="21"/>
          <w:szCs w:val="21"/>
          <w:lang w:val="es-ES_tradnl"/>
        </w:rPr>
        <w:t>diseño, planos</w:t>
      </w:r>
      <w:r w:rsidRPr="00D143A3">
        <w:rPr>
          <w:rFonts w:ascii="Palatino Linotype" w:eastAsia="Times New Roman" w:hAnsi="Palatino Linotype" w:cs="Arial"/>
          <w:sz w:val="21"/>
          <w:szCs w:val="21"/>
          <w:lang w:val="es-ES_tradnl"/>
        </w:rPr>
        <w:t>, presupuesto y Especificaciones Técnicas y de construcción del Contrato de Obras que se anexan al mismo, y en quien el</w:t>
      </w:r>
      <w:r w:rsidRPr="00D143A3">
        <w:rPr>
          <w:rFonts w:ascii="Palatino Linotype" w:eastAsia="Times New Roman" w:hAnsi="Palatino Linotype" w:cs="Arial"/>
          <w:b/>
          <w:sz w:val="21"/>
          <w:szCs w:val="21"/>
          <w:lang w:val="es-ES_tradnl"/>
        </w:rPr>
        <w:t xml:space="preserve"> INSTITUTO NACIONAL DE AGUAS POTABLES Y ALCANTARILLADOS (INAPA) </w:t>
      </w:r>
      <w:r w:rsidRPr="00D143A3">
        <w:rPr>
          <w:rFonts w:ascii="Palatino Linotype" w:eastAsia="Times New Roman" w:hAnsi="Palatino Linotype" w:cs="Arial"/>
          <w:sz w:val="21"/>
          <w:szCs w:val="21"/>
          <w:lang w:val="es-ES_tradnl"/>
        </w:rPr>
        <w:t>puede delegar derechos y/o poderes con arreglo al Contrato.</w:t>
      </w:r>
    </w:p>
    <w:p w:rsidR="00392000" w:rsidRPr="008226FA" w:rsidRDefault="00392000" w:rsidP="00392000">
      <w:pPr>
        <w:tabs>
          <w:tab w:val="left" w:pos="9072"/>
        </w:tabs>
        <w:jc w:val="both"/>
        <w:rPr>
          <w:rFonts w:ascii="Palatino Linotype" w:eastAsia="Times New Roman" w:hAnsi="Palatino Linotype" w:cs="Arial"/>
          <w:b/>
          <w:sz w:val="10"/>
          <w:szCs w:val="21"/>
          <w:lang w:val="es-ES_tradnl"/>
        </w:rPr>
      </w:pPr>
    </w:p>
    <w:p w:rsidR="00392000" w:rsidRPr="00D143A3" w:rsidRDefault="00392000" w:rsidP="00392000">
      <w:pPr>
        <w:tabs>
          <w:tab w:val="left" w:pos="9072"/>
        </w:tabs>
        <w:jc w:val="both"/>
        <w:rPr>
          <w:rFonts w:ascii="Palatino Linotype" w:eastAsia="Times New Roman" w:hAnsi="Palatino Linotype" w:cs="Arial"/>
          <w:b/>
          <w:sz w:val="21"/>
          <w:szCs w:val="21"/>
          <w:lang w:val="es-ES_tradnl"/>
        </w:rPr>
      </w:pPr>
      <w:r w:rsidRPr="00D143A3">
        <w:rPr>
          <w:rFonts w:ascii="Palatino Linotype" w:eastAsia="Times New Roman" w:hAnsi="Palatino Linotype" w:cs="Arial"/>
          <w:b/>
          <w:sz w:val="21"/>
          <w:szCs w:val="21"/>
          <w:lang w:val="es-ES_tradnl"/>
        </w:rPr>
        <w:t xml:space="preserve">Especificaciones Técnicas: </w:t>
      </w:r>
      <w:r w:rsidRPr="00D143A3">
        <w:rPr>
          <w:rFonts w:ascii="Palatino Linotype" w:eastAsia="Times New Roman" w:hAnsi="Palatino Linotype" w:cs="Arial"/>
          <w:sz w:val="21"/>
          <w:szCs w:val="21"/>
          <w:lang w:val="es-ES_tradnl"/>
        </w:rPr>
        <w:t xml:space="preserve">Condiciones exigidas por el </w:t>
      </w:r>
      <w:r w:rsidRPr="00D143A3">
        <w:rPr>
          <w:rFonts w:ascii="Palatino Linotype" w:eastAsia="Times New Roman" w:hAnsi="Palatino Linotype" w:cs="Arial"/>
          <w:b/>
          <w:sz w:val="21"/>
          <w:szCs w:val="21"/>
          <w:lang w:val="es-ES_tradnl"/>
        </w:rPr>
        <w:t xml:space="preserve">INSTITUTO NACIONAL DE AGUAS POTABLES Y ALCANTARILLADOS (INAPA) </w:t>
      </w:r>
      <w:r w:rsidRPr="00D143A3">
        <w:rPr>
          <w:rFonts w:ascii="Palatino Linotype" w:eastAsia="Times New Roman" w:hAnsi="Palatino Linotype" w:cs="Arial"/>
          <w:sz w:val="21"/>
          <w:szCs w:val="21"/>
          <w:lang w:val="es-ES_tradnl"/>
        </w:rPr>
        <w:t>para la realización de las Obras.</w:t>
      </w:r>
      <w:r w:rsidRPr="00D143A3">
        <w:rPr>
          <w:rFonts w:ascii="Palatino Linotype" w:eastAsia="Times New Roman" w:hAnsi="Palatino Linotype" w:cs="Arial"/>
          <w:b/>
          <w:sz w:val="21"/>
          <w:szCs w:val="21"/>
          <w:lang w:val="es-ES_tradnl"/>
        </w:rPr>
        <w:t xml:space="preserve">  </w:t>
      </w:r>
    </w:p>
    <w:p w:rsidR="00392000" w:rsidRPr="00940688" w:rsidRDefault="00392000" w:rsidP="00392000">
      <w:pPr>
        <w:tabs>
          <w:tab w:val="left" w:pos="9072"/>
        </w:tabs>
        <w:jc w:val="both"/>
        <w:rPr>
          <w:rFonts w:ascii="Palatino Linotype" w:eastAsia="Times New Roman" w:hAnsi="Palatino Linotype" w:cs="Arial"/>
          <w:b/>
          <w:sz w:val="16"/>
          <w:szCs w:val="21"/>
          <w:lang w:val="es-ES_tradnl"/>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rPr>
      </w:pPr>
      <w:r w:rsidRPr="00D143A3">
        <w:rPr>
          <w:rFonts w:ascii="Palatino Linotype" w:eastAsia="Times New Roman" w:hAnsi="Palatino Linotype" w:cs="Arial"/>
          <w:b/>
          <w:bCs/>
          <w:iCs/>
          <w:caps/>
          <w:sz w:val="21"/>
          <w:szCs w:val="21"/>
          <w:u w:val="single"/>
          <w:lang w:val="es-ES_tradnl"/>
        </w:rPr>
        <w:t>Artículo 2.- Documentos constituyentes del Contrato</w:t>
      </w:r>
    </w:p>
    <w:p w:rsidR="00392000" w:rsidRPr="00D143A3" w:rsidRDefault="00392000" w:rsidP="00392000">
      <w:pPr>
        <w:jc w:val="both"/>
        <w:outlineLvl w:val="4"/>
        <w:rPr>
          <w:rFonts w:ascii="Palatino Linotype" w:eastAsia="Times New Roman" w:hAnsi="Palatino Linotype" w:cs="Arial"/>
          <w:bCs/>
          <w:iCs/>
          <w:sz w:val="21"/>
          <w:szCs w:val="21"/>
          <w:lang w:val="es-ES_tradnl"/>
        </w:rPr>
      </w:pPr>
      <w:r w:rsidRPr="00D143A3">
        <w:rPr>
          <w:rFonts w:ascii="Palatino Linotype" w:eastAsia="Times New Roman" w:hAnsi="Palatino Linotype" w:cs="Arial"/>
          <w:bCs/>
          <w:iCs/>
          <w:sz w:val="21"/>
          <w:szCs w:val="21"/>
          <w:lang w:val="es-ES_tradnl"/>
        </w:rPr>
        <w:t xml:space="preserve">Los siguientes documentos forman parte integral e insustituible del presente Contrato, y </w:t>
      </w:r>
      <w:r w:rsidR="00C57DD8">
        <w:rPr>
          <w:rFonts w:ascii="Palatino Linotype" w:eastAsia="Times New Roman" w:hAnsi="Palatino Linotype" w:cs="Arial"/>
          <w:b/>
          <w:bCs/>
          <w:iCs/>
          <w:sz w:val="21"/>
          <w:szCs w:val="21"/>
          <w:lang w:val="es-ES_tradnl"/>
        </w:rPr>
        <w:t>EL CONTRATISTA</w:t>
      </w:r>
      <w:r w:rsidR="00A12CA2" w:rsidRPr="00D143A3">
        <w:rPr>
          <w:rFonts w:ascii="Palatino Linotype" w:eastAsia="Times New Roman" w:hAnsi="Palatino Linotype" w:cs="Arial"/>
          <w:b/>
          <w:bCs/>
          <w:iCs/>
          <w:sz w:val="21"/>
          <w:szCs w:val="21"/>
          <w:lang w:val="es-ES_tradnl"/>
        </w:rPr>
        <w:t xml:space="preserve"> </w:t>
      </w:r>
      <w:r w:rsidRPr="00D143A3">
        <w:rPr>
          <w:rFonts w:ascii="Palatino Linotype" w:eastAsia="Times New Roman" w:hAnsi="Palatino Linotype" w:cs="Arial"/>
          <w:bCs/>
          <w:iCs/>
          <w:sz w:val="21"/>
          <w:szCs w:val="21"/>
          <w:lang w:val="es-ES_tradnl"/>
        </w:rPr>
        <w:t>reconoce cada uno de estos como parte intrínseca del mismo:</w:t>
      </w:r>
    </w:p>
    <w:p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El Contrato propiamente dicho</w:t>
      </w:r>
    </w:p>
    <w:p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Pliego de Condiciones Específicas</w:t>
      </w:r>
    </w:p>
    <w:p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 xml:space="preserve">Documentos constitutivos de la empresa </w:t>
      </w:r>
    </w:p>
    <w:p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Presupuesto</w:t>
      </w:r>
    </w:p>
    <w:p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Cronograma de Ejecución de Obras</w:t>
      </w:r>
    </w:p>
    <w:p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Flujograma de desembolso</w:t>
      </w:r>
    </w:p>
    <w:p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Garantías</w:t>
      </w:r>
    </w:p>
    <w:p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 xml:space="preserve">Oferta técnica y económica </w:t>
      </w:r>
    </w:p>
    <w:p w:rsidR="00CD46FF" w:rsidRPr="00940688" w:rsidRDefault="00CD46FF" w:rsidP="00E86D37">
      <w:pPr>
        <w:ind w:left="993"/>
        <w:jc w:val="both"/>
        <w:rPr>
          <w:rFonts w:ascii="Palatino Linotype" w:eastAsia="Times New Roman" w:hAnsi="Palatino Linotype" w:cs="Arial"/>
          <w:sz w:val="16"/>
          <w:szCs w:val="21"/>
          <w:lang w:val="es-ES_tradnl"/>
        </w:rPr>
      </w:pPr>
    </w:p>
    <w:p w:rsidR="00BC5D87" w:rsidRDefault="00394278" w:rsidP="00BC5D87">
      <w:pPr>
        <w:ind w:left="-142"/>
        <w:jc w:val="both"/>
        <w:rPr>
          <w:rFonts w:ascii="Palatino Linotype" w:eastAsia="Times New Roman" w:hAnsi="Palatino Linotype"/>
          <w:b/>
          <w:sz w:val="21"/>
          <w:szCs w:val="21"/>
          <w:lang w:val="es-ES" w:eastAsia="es-DO"/>
        </w:rPr>
      </w:pPr>
      <w:r w:rsidRPr="00D143A3">
        <w:rPr>
          <w:rFonts w:ascii="Palatino Linotype" w:hAnsi="Palatino Linotype"/>
          <w:b/>
          <w:sz w:val="21"/>
          <w:szCs w:val="21"/>
          <w:u w:val="single"/>
          <w:lang w:val="es-ES"/>
        </w:rPr>
        <w:t>ARTÍCULO 3</w:t>
      </w:r>
      <w:r w:rsidRPr="00D143A3">
        <w:rPr>
          <w:rFonts w:ascii="Palatino Linotype" w:hAnsi="Palatino Linotype"/>
          <w:b/>
          <w:sz w:val="21"/>
          <w:szCs w:val="21"/>
          <w:lang w:val="es-ES"/>
        </w:rPr>
        <w:t>.-</w:t>
      </w:r>
      <w:r w:rsidR="00AB4558" w:rsidRPr="00D143A3">
        <w:rPr>
          <w:rFonts w:ascii="Palatino Linotype" w:hAnsi="Palatino Linotype"/>
          <w:b/>
          <w:sz w:val="21"/>
          <w:szCs w:val="21"/>
          <w:lang w:val="es-ES"/>
        </w:rPr>
        <w:t xml:space="preserve"> </w:t>
      </w:r>
      <w:r w:rsidR="006D4BEA" w:rsidRPr="00D143A3">
        <w:rPr>
          <w:rFonts w:ascii="Palatino Linotype" w:hAnsi="Palatino Linotype"/>
          <w:b/>
          <w:sz w:val="21"/>
          <w:szCs w:val="21"/>
          <w:lang w:val="es-ES"/>
        </w:rPr>
        <w:t>OBJETO.</w:t>
      </w:r>
      <w:r w:rsidR="00604B63" w:rsidRPr="00D143A3">
        <w:rPr>
          <w:rFonts w:ascii="Palatino Linotype" w:hAnsi="Palatino Linotype"/>
          <w:b/>
          <w:sz w:val="21"/>
          <w:szCs w:val="21"/>
          <w:lang w:val="es-ES"/>
        </w:rPr>
        <w:t xml:space="preserve"> </w:t>
      </w:r>
      <w:r w:rsidR="00C57DD8">
        <w:rPr>
          <w:rFonts w:ascii="Palatino Linotype" w:hAnsi="Palatino Linotype"/>
          <w:b/>
          <w:sz w:val="21"/>
          <w:szCs w:val="21"/>
          <w:lang w:val="es-ES_tradnl"/>
        </w:rPr>
        <w:t>EL CONTRATISTA</w:t>
      </w:r>
      <w:r w:rsidR="00A12CA2" w:rsidRPr="00D143A3">
        <w:rPr>
          <w:rFonts w:ascii="Palatino Linotype" w:hAnsi="Palatino Linotype"/>
          <w:b/>
          <w:sz w:val="21"/>
          <w:szCs w:val="21"/>
          <w:lang w:val="es-ES_tradnl"/>
        </w:rPr>
        <w:t xml:space="preserve"> </w:t>
      </w:r>
      <w:r w:rsidR="00604B63" w:rsidRPr="00D143A3">
        <w:rPr>
          <w:rFonts w:ascii="Palatino Linotype" w:eastAsia="Times New Roman" w:hAnsi="Palatino Linotype" w:cs="Arial"/>
          <w:sz w:val="21"/>
          <w:szCs w:val="21"/>
          <w:lang w:val="es-ES_tradnl" w:eastAsia="en-US"/>
        </w:rPr>
        <w:t>se compromete a ejecutar con todas las garantías de hecho y de derecho, de acuerdo con los planos, presupuesto y Especificaciones Técnicas, términos de referencia y los demás anexos que forman parte integral del presente Contrato, La</w:t>
      </w:r>
      <w:r w:rsidR="00994009">
        <w:rPr>
          <w:rFonts w:ascii="Palatino Linotype" w:eastAsia="Times New Roman" w:hAnsi="Palatino Linotype" w:cs="Arial"/>
          <w:sz w:val="21"/>
          <w:szCs w:val="21"/>
          <w:lang w:val="es-ES_tradnl" w:eastAsia="en-US"/>
        </w:rPr>
        <w:t>s</w:t>
      </w:r>
      <w:r w:rsidR="00604B63" w:rsidRPr="00D143A3">
        <w:rPr>
          <w:rFonts w:ascii="Palatino Linotype" w:eastAsia="Times New Roman" w:hAnsi="Palatino Linotype" w:cs="Arial"/>
          <w:sz w:val="21"/>
          <w:szCs w:val="21"/>
          <w:lang w:val="es-ES_tradnl" w:eastAsia="en-US"/>
        </w:rPr>
        <w:t xml:space="preserve"> Obra</w:t>
      </w:r>
      <w:r w:rsidR="00994009">
        <w:rPr>
          <w:rFonts w:ascii="Palatino Linotype" w:eastAsia="Times New Roman" w:hAnsi="Palatino Linotype" w:cs="Arial"/>
          <w:sz w:val="21"/>
          <w:szCs w:val="21"/>
          <w:lang w:val="es-ES_tradnl" w:eastAsia="en-US"/>
        </w:rPr>
        <w:t>s</w:t>
      </w:r>
      <w:r w:rsidR="00604B63" w:rsidRPr="00D143A3">
        <w:rPr>
          <w:rFonts w:ascii="Palatino Linotype" w:eastAsia="Times New Roman" w:hAnsi="Palatino Linotype" w:cs="Arial"/>
          <w:sz w:val="21"/>
          <w:szCs w:val="21"/>
          <w:lang w:val="es-ES_tradnl" w:eastAsia="en-US"/>
        </w:rPr>
        <w:t xml:space="preserve"> que se describe</w:t>
      </w:r>
      <w:r w:rsidR="00994009">
        <w:rPr>
          <w:rFonts w:ascii="Palatino Linotype" w:eastAsia="Times New Roman" w:hAnsi="Palatino Linotype" w:cs="Arial"/>
          <w:sz w:val="21"/>
          <w:szCs w:val="21"/>
          <w:lang w:val="es-ES_tradnl" w:eastAsia="en-US"/>
        </w:rPr>
        <w:t>n</w:t>
      </w:r>
      <w:r w:rsidR="00604B63" w:rsidRPr="00D143A3">
        <w:rPr>
          <w:rFonts w:ascii="Palatino Linotype" w:eastAsia="Times New Roman" w:hAnsi="Palatino Linotype" w:cs="Arial"/>
          <w:sz w:val="21"/>
          <w:szCs w:val="21"/>
          <w:lang w:val="es-ES_tradnl" w:eastAsia="en-US"/>
        </w:rPr>
        <w:t xml:space="preserve"> a continuación:</w:t>
      </w:r>
      <w:r w:rsidR="00E86D37" w:rsidRPr="00D143A3">
        <w:rPr>
          <w:rFonts w:ascii="Palatino Linotype" w:eastAsia="Times New Roman" w:hAnsi="Palatino Linotype"/>
          <w:b/>
          <w:i/>
          <w:sz w:val="21"/>
          <w:szCs w:val="21"/>
          <w:lang w:val="es-DO" w:eastAsia="es-ES"/>
        </w:rPr>
        <w:t xml:space="preserve"> </w:t>
      </w:r>
      <w:r w:rsidR="00BC5D87">
        <w:rPr>
          <w:rFonts w:ascii="Palatino Linotype" w:eastAsia="Times New Roman" w:hAnsi="Palatino Linotype"/>
          <w:b/>
          <w:i/>
          <w:sz w:val="21"/>
          <w:szCs w:val="21"/>
          <w:lang w:val="es-DO" w:eastAsia="es-ES"/>
        </w:rPr>
        <w:t>“</w:t>
      </w:r>
      <w:r w:rsidR="00E771BD" w:rsidRPr="00E771BD">
        <w:rPr>
          <w:b/>
          <w:bCs/>
          <w:spacing w:val="-20"/>
        </w:rPr>
        <w:t>REHABILITACIÓN PLANTA DE AGUAS RESIDUALES DE BARAHONA PROVINCIA BARAHONA</w:t>
      </w:r>
      <w:r w:rsidR="00994009" w:rsidRPr="00D565B9">
        <w:rPr>
          <w:rFonts w:ascii="Palatino Linotype" w:eastAsia="Times New Roman" w:hAnsi="Palatino Linotype"/>
          <w:b/>
          <w:lang w:val="es-ES"/>
        </w:rPr>
        <w:t>”</w:t>
      </w:r>
      <w:r w:rsidR="00994009">
        <w:rPr>
          <w:rFonts w:ascii="Palatino Linotype" w:eastAsia="Times New Roman" w:hAnsi="Palatino Linotype"/>
          <w:b/>
          <w:lang w:val="es-ES"/>
        </w:rPr>
        <w:t>.</w:t>
      </w:r>
    </w:p>
    <w:p w:rsidR="00BC5D87" w:rsidRDefault="00BC5D87" w:rsidP="00BC5D87">
      <w:pPr>
        <w:ind w:left="-142"/>
        <w:jc w:val="both"/>
        <w:rPr>
          <w:rFonts w:ascii="Palatino Linotype" w:eastAsia="Times New Roman" w:hAnsi="Palatino Linotype" w:cs="Arial"/>
          <w:b/>
          <w:sz w:val="21"/>
          <w:szCs w:val="21"/>
          <w:lang w:val="es-ES_tradnl" w:eastAsia="en-US"/>
        </w:rPr>
      </w:pPr>
    </w:p>
    <w:p w:rsidR="00604B63" w:rsidRPr="00BC5D87" w:rsidRDefault="00C57DD8" w:rsidP="00BC5D87">
      <w:pPr>
        <w:ind w:left="-142"/>
        <w:jc w:val="both"/>
        <w:rPr>
          <w:rFonts w:ascii="Palatino Linotype" w:eastAsia="Times New Roman" w:hAnsi="Palatino Linotype"/>
          <w:b/>
          <w:sz w:val="21"/>
          <w:szCs w:val="21"/>
          <w:lang w:val="es-ES" w:eastAsia="es-DO"/>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604B63" w:rsidRPr="00D143A3">
        <w:rPr>
          <w:rFonts w:ascii="Palatino Linotype" w:eastAsia="Times New Roman" w:hAnsi="Palatino Linotype" w:cs="Arial"/>
          <w:sz w:val="21"/>
          <w:szCs w:val="21"/>
          <w:lang w:val="es-ES_tradnl" w:eastAsia="en-US"/>
        </w:rPr>
        <w:t xml:space="preserve">se obliga a ejecutar los trabajos contratados de conformidad con la programación general acordada y establecida previamente entre </w:t>
      </w:r>
      <w:r w:rsidR="00604B63" w:rsidRPr="00D143A3">
        <w:rPr>
          <w:rFonts w:ascii="Palatino Linotype" w:eastAsia="Times New Roman" w:hAnsi="Palatino Linotype" w:cs="Arial"/>
          <w:b/>
          <w:sz w:val="21"/>
          <w:szCs w:val="21"/>
          <w:lang w:val="es-ES_tradnl" w:eastAsia="en-US"/>
        </w:rPr>
        <w:t>LAS PARTES</w:t>
      </w:r>
      <w:r w:rsidR="00604B63" w:rsidRPr="00D143A3">
        <w:rPr>
          <w:rFonts w:ascii="Palatino Linotype" w:eastAsia="Times New Roman" w:hAnsi="Palatino Linotype" w:cs="Arial"/>
          <w:sz w:val="21"/>
          <w:szCs w:val="21"/>
          <w:lang w:val="es-ES_tradnl" w:eastAsia="en-US"/>
        </w:rPr>
        <w:t xml:space="preserve"> (Cronograma de Ejecución de Obra), la cual forma parte integral y vinculante del presente Contrato.</w:t>
      </w:r>
    </w:p>
    <w:p w:rsidR="0074579B" w:rsidRPr="00D143A3" w:rsidRDefault="0074579B" w:rsidP="007E1D51">
      <w:pPr>
        <w:jc w:val="both"/>
        <w:rPr>
          <w:rFonts w:ascii="Palatino Linotype" w:hAnsi="Palatino Linotype"/>
          <w:b/>
          <w:sz w:val="21"/>
          <w:szCs w:val="21"/>
          <w:u w:val="single"/>
          <w:lang w:val="es-ES"/>
        </w:rPr>
      </w:pPr>
    </w:p>
    <w:p w:rsidR="006D4BEA" w:rsidRPr="00D143A3" w:rsidRDefault="00394278" w:rsidP="004454FE">
      <w:pPr>
        <w:ind w:left="-142"/>
        <w:jc w:val="both"/>
        <w:rPr>
          <w:rFonts w:ascii="Palatino Linotype" w:hAnsi="Palatino Linotype"/>
          <w:b/>
          <w:sz w:val="21"/>
          <w:szCs w:val="21"/>
          <w:lang w:val="es-ES"/>
        </w:rPr>
      </w:pPr>
      <w:r w:rsidRPr="00D143A3">
        <w:rPr>
          <w:rFonts w:ascii="Palatino Linotype" w:hAnsi="Palatino Linotype"/>
          <w:b/>
          <w:sz w:val="21"/>
          <w:szCs w:val="21"/>
          <w:u w:val="single"/>
          <w:lang w:val="es-ES"/>
        </w:rPr>
        <w:t>ARTÍCULO 4</w:t>
      </w:r>
      <w:r w:rsidRPr="00D143A3">
        <w:rPr>
          <w:rFonts w:ascii="Palatino Linotype" w:hAnsi="Palatino Linotype"/>
          <w:b/>
          <w:sz w:val="21"/>
          <w:szCs w:val="21"/>
          <w:lang w:val="es-ES"/>
        </w:rPr>
        <w:t>.-</w:t>
      </w:r>
      <w:r w:rsidR="006D4BEA" w:rsidRPr="00D143A3">
        <w:rPr>
          <w:rFonts w:ascii="Palatino Linotype" w:hAnsi="Palatino Linotype"/>
          <w:b/>
          <w:sz w:val="21"/>
          <w:szCs w:val="21"/>
          <w:lang w:val="es-ES"/>
        </w:rPr>
        <w:t xml:space="preserve"> </w:t>
      </w:r>
      <w:r w:rsidR="006D4BEA" w:rsidRPr="00D143A3">
        <w:rPr>
          <w:rFonts w:ascii="Palatino Linotype" w:hAnsi="Palatino Linotype"/>
          <w:b/>
          <w:sz w:val="21"/>
          <w:szCs w:val="21"/>
          <w:lang w:val="es-ES"/>
        </w:rPr>
        <w:tab/>
        <w:t>MONTO DE</w:t>
      </w:r>
      <w:r w:rsidR="00BE1160" w:rsidRPr="00D143A3">
        <w:rPr>
          <w:rFonts w:ascii="Palatino Linotype" w:hAnsi="Palatino Linotype"/>
          <w:b/>
          <w:sz w:val="21"/>
          <w:szCs w:val="21"/>
          <w:lang w:val="es-ES"/>
        </w:rPr>
        <w:t xml:space="preserve"> LA</w:t>
      </w:r>
      <w:r w:rsidR="00D25833">
        <w:rPr>
          <w:rFonts w:ascii="Palatino Linotype" w:hAnsi="Palatino Linotype"/>
          <w:b/>
          <w:sz w:val="21"/>
          <w:szCs w:val="21"/>
          <w:lang w:val="es-ES"/>
        </w:rPr>
        <w:t>S</w:t>
      </w:r>
      <w:r w:rsidR="00BE1160" w:rsidRPr="00D143A3">
        <w:rPr>
          <w:rFonts w:ascii="Palatino Linotype" w:hAnsi="Palatino Linotype"/>
          <w:b/>
          <w:sz w:val="21"/>
          <w:szCs w:val="21"/>
          <w:lang w:val="es-ES"/>
        </w:rPr>
        <w:t xml:space="preserve"> OBRA</w:t>
      </w:r>
      <w:r w:rsidR="00D25833">
        <w:rPr>
          <w:rFonts w:ascii="Palatino Linotype" w:hAnsi="Palatino Linotype"/>
          <w:b/>
          <w:sz w:val="21"/>
          <w:szCs w:val="21"/>
          <w:lang w:val="es-ES"/>
        </w:rPr>
        <w:t>S</w:t>
      </w:r>
      <w:r w:rsidR="00BE1160" w:rsidRPr="00D143A3">
        <w:rPr>
          <w:rFonts w:ascii="Palatino Linotype" w:hAnsi="Palatino Linotype"/>
          <w:b/>
          <w:sz w:val="21"/>
          <w:szCs w:val="21"/>
          <w:lang w:val="es-ES"/>
        </w:rPr>
        <w:t>:</w:t>
      </w:r>
    </w:p>
    <w:p w:rsidR="00591DD2" w:rsidRPr="00D143A3" w:rsidRDefault="00CE30CF" w:rsidP="00CE30CF">
      <w:pPr>
        <w:jc w:val="both"/>
        <w:rPr>
          <w:rFonts w:ascii="Palatino Linotype" w:hAnsi="Palatino Linotype"/>
          <w:b/>
          <w:sz w:val="21"/>
          <w:szCs w:val="21"/>
          <w:highlight w:val="yellow"/>
          <w:lang w:val="es-ES"/>
        </w:rPr>
      </w:pPr>
      <w:r w:rsidRPr="00D143A3">
        <w:rPr>
          <w:rFonts w:ascii="Palatino Linotype" w:hAnsi="Palatino Linotype"/>
          <w:sz w:val="21"/>
          <w:szCs w:val="21"/>
          <w:lang w:val="es-ES"/>
        </w:rPr>
        <w:t xml:space="preserve">4.1 </w:t>
      </w:r>
      <w:r w:rsidR="000C7A76" w:rsidRPr="00D143A3">
        <w:rPr>
          <w:rFonts w:ascii="Palatino Linotype" w:hAnsi="Palatino Linotype"/>
          <w:sz w:val="21"/>
          <w:szCs w:val="21"/>
          <w:lang w:val="es-ES"/>
        </w:rPr>
        <w:t>El precio</w:t>
      </w:r>
      <w:r w:rsidR="008547BE" w:rsidRPr="00D143A3">
        <w:rPr>
          <w:rFonts w:ascii="Palatino Linotype" w:hAnsi="Palatino Linotype"/>
          <w:sz w:val="21"/>
          <w:szCs w:val="21"/>
          <w:lang w:val="es-ES"/>
        </w:rPr>
        <w:t xml:space="preserve"> convenido </w:t>
      </w:r>
      <w:r w:rsidR="000C7A76" w:rsidRPr="00D143A3">
        <w:rPr>
          <w:rFonts w:ascii="Palatino Linotype" w:hAnsi="Palatino Linotype"/>
          <w:sz w:val="21"/>
          <w:szCs w:val="21"/>
          <w:lang w:val="es-ES"/>
        </w:rPr>
        <w:t>para la realización de la</w:t>
      </w:r>
      <w:r w:rsidR="00994009">
        <w:rPr>
          <w:rFonts w:ascii="Palatino Linotype" w:hAnsi="Palatino Linotype"/>
          <w:sz w:val="21"/>
          <w:szCs w:val="21"/>
          <w:lang w:val="es-ES"/>
        </w:rPr>
        <w:t>s</w:t>
      </w:r>
      <w:r w:rsidR="000C7A76" w:rsidRPr="00D143A3">
        <w:rPr>
          <w:rFonts w:ascii="Palatino Linotype" w:hAnsi="Palatino Linotype"/>
          <w:sz w:val="21"/>
          <w:szCs w:val="21"/>
          <w:lang w:val="es-ES"/>
        </w:rPr>
        <w:t xml:space="preserve"> obra</w:t>
      </w:r>
      <w:r w:rsidR="00994009">
        <w:rPr>
          <w:rFonts w:ascii="Palatino Linotype" w:hAnsi="Palatino Linotype"/>
          <w:sz w:val="21"/>
          <w:szCs w:val="21"/>
          <w:lang w:val="es-ES"/>
        </w:rPr>
        <w:t>s</w:t>
      </w:r>
      <w:r w:rsidR="008547BE" w:rsidRPr="00D143A3">
        <w:rPr>
          <w:rFonts w:ascii="Palatino Linotype" w:hAnsi="Palatino Linotype"/>
          <w:sz w:val="21"/>
          <w:szCs w:val="21"/>
          <w:lang w:val="es-ES"/>
        </w:rPr>
        <w:t xml:space="preserve"> indicad</w:t>
      </w:r>
      <w:r w:rsidR="00F46A90" w:rsidRPr="00D143A3">
        <w:rPr>
          <w:rFonts w:ascii="Palatino Linotype" w:hAnsi="Palatino Linotype"/>
          <w:sz w:val="21"/>
          <w:szCs w:val="21"/>
          <w:lang w:val="es-ES"/>
        </w:rPr>
        <w:t>a</w:t>
      </w:r>
      <w:r w:rsidR="00994009">
        <w:rPr>
          <w:rFonts w:ascii="Palatino Linotype" w:hAnsi="Palatino Linotype"/>
          <w:sz w:val="21"/>
          <w:szCs w:val="21"/>
          <w:lang w:val="es-ES"/>
        </w:rPr>
        <w:t>s</w:t>
      </w:r>
      <w:r w:rsidR="006D4BEA" w:rsidRPr="00D143A3">
        <w:rPr>
          <w:rFonts w:ascii="Palatino Linotype" w:hAnsi="Palatino Linotype"/>
          <w:sz w:val="21"/>
          <w:szCs w:val="21"/>
          <w:lang w:val="es-ES"/>
        </w:rPr>
        <w:t xml:space="preserve"> en el Artículo </w:t>
      </w:r>
      <w:r w:rsidR="003D3E15" w:rsidRPr="00D143A3">
        <w:rPr>
          <w:rFonts w:ascii="Palatino Linotype" w:hAnsi="Palatino Linotype"/>
          <w:sz w:val="21"/>
          <w:szCs w:val="21"/>
          <w:lang w:val="es-ES"/>
        </w:rPr>
        <w:t>t</w:t>
      </w:r>
      <w:r w:rsidR="00286CB2" w:rsidRPr="00D143A3">
        <w:rPr>
          <w:rFonts w:ascii="Palatino Linotype" w:hAnsi="Palatino Linotype"/>
          <w:sz w:val="21"/>
          <w:szCs w:val="21"/>
          <w:lang w:val="es-ES"/>
        </w:rPr>
        <w:t xml:space="preserve">res </w:t>
      </w:r>
      <w:r w:rsidR="006D4BEA" w:rsidRPr="00D143A3">
        <w:rPr>
          <w:rFonts w:ascii="Palatino Linotype" w:hAnsi="Palatino Linotype"/>
          <w:sz w:val="21"/>
          <w:szCs w:val="21"/>
          <w:lang w:val="es-ES"/>
        </w:rPr>
        <w:t>(</w:t>
      </w:r>
      <w:r w:rsidR="00286CB2" w:rsidRPr="00D143A3">
        <w:rPr>
          <w:rFonts w:ascii="Palatino Linotype" w:hAnsi="Palatino Linotype"/>
          <w:sz w:val="21"/>
          <w:szCs w:val="21"/>
          <w:lang w:val="es-ES"/>
        </w:rPr>
        <w:t>03</w:t>
      </w:r>
      <w:r w:rsidR="006D4BEA" w:rsidRPr="00D143A3">
        <w:rPr>
          <w:rFonts w:ascii="Palatino Linotype" w:hAnsi="Palatino Linotype"/>
          <w:sz w:val="21"/>
          <w:szCs w:val="21"/>
          <w:lang w:val="es-ES"/>
        </w:rPr>
        <w:t xml:space="preserve">) del presente </w:t>
      </w:r>
      <w:r w:rsidR="000B6AD1" w:rsidRPr="00D143A3">
        <w:rPr>
          <w:rFonts w:ascii="Palatino Linotype" w:hAnsi="Palatino Linotype"/>
          <w:sz w:val="21"/>
          <w:szCs w:val="21"/>
          <w:lang w:val="es-ES"/>
        </w:rPr>
        <w:t>c</w:t>
      </w:r>
      <w:r w:rsidR="006D4BEA" w:rsidRPr="00D143A3">
        <w:rPr>
          <w:rFonts w:ascii="Palatino Linotype" w:hAnsi="Palatino Linotype"/>
          <w:sz w:val="21"/>
          <w:szCs w:val="21"/>
          <w:lang w:val="es-ES"/>
        </w:rPr>
        <w:t>ontrato</w:t>
      </w:r>
      <w:r w:rsidR="00F46A90" w:rsidRPr="00D143A3">
        <w:rPr>
          <w:rFonts w:ascii="Palatino Linotype" w:hAnsi="Palatino Linotype"/>
          <w:sz w:val="21"/>
          <w:szCs w:val="21"/>
          <w:lang w:val="es-ES"/>
        </w:rPr>
        <w:t>,</w:t>
      </w:r>
      <w:r w:rsidR="006D4BEA" w:rsidRPr="00D143A3">
        <w:rPr>
          <w:rFonts w:ascii="Palatino Linotype" w:hAnsi="Palatino Linotype"/>
          <w:sz w:val="21"/>
          <w:szCs w:val="21"/>
          <w:lang w:val="es-ES"/>
        </w:rPr>
        <w:t xml:space="preserve"> asciende al monto de</w:t>
      </w:r>
      <w:r w:rsidR="00B44A9E" w:rsidRPr="00D143A3">
        <w:rPr>
          <w:rFonts w:ascii="Palatino Linotype" w:hAnsi="Palatino Linotype"/>
          <w:sz w:val="21"/>
          <w:szCs w:val="21"/>
          <w:lang w:val="es-ES"/>
        </w:rPr>
        <w:t>:</w:t>
      </w:r>
      <w:r w:rsidR="00AD0732" w:rsidRPr="00D143A3">
        <w:rPr>
          <w:rFonts w:ascii="Palatino Linotype" w:hAnsi="Palatino Linotype"/>
          <w:b/>
          <w:sz w:val="21"/>
          <w:szCs w:val="21"/>
          <w:lang w:val="es-ES"/>
        </w:rPr>
        <w:t xml:space="preserve"> </w:t>
      </w:r>
      <w:r w:rsidR="00BC5D87" w:rsidRPr="009A580C">
        <w:rPr>
          <w:rFonts w:ascii="Palatino Linotype" w:eastAsia="Times New Roman" w:hAnsi="Palatino Linotype"/>
          <w:b/>
          <w:bCs/>
          <w:sz w:val="21"/>
          <w:szCs w:val="21"/>
          <w:highlight w:val="yellow"/>
          <w:lang w:val="es-DO" w:eastAsia="es-DO"/>
        </w:rPr>
        <w:t>____________________________________________</w:t>
      </w:r>
      <w:r w:rsidR="008226FA" w:rsidRPr="008226FA">
        <w:rPr>
          <w:rFonts w:ascii="Palatino Linotype" w:eastAsia="Times New Roman" w:hAnsi="Palatino Linotype"/>
          <w:b/>
          <w:bCs/>
          <w:sz w:val="21"/>
          <w:szCs w:val="21"/>
          <w:lang w:val="es-DO" w:eastAsia="es-DO"/>
        </w:rPr>
        <w:t xml:space="preserve"> PESOS </w:t>
      </w:r>
      <w:r w:rsidR="008202E2">
        <w:rPr>
          <w:rFonts w:ascii="Palatino Linotype" w:eastAsia="Times New Roman" w:hAnsi="Palatino Linotype"/>
          <w:b/>
          <w:bCs/>
          <w:sz w:val="21"/>
          <w:szCs w:val="21"/>
          <w:lang w:val="es-DO" w:eastAsia="es-DO"/>
        </w:rPr>
        <w:t xml:space="preserve">DOMINICANOS CON </w:t>
      </w:r>
      <w:r w:rsidR="00BC5D87" w:rsidRPr="009A580C">
        <w:rPr>
          <w:rFonts w:ascii="Palatino Linotype" w:eastAsia="Times New Roman" w:hAnsi="Palatino Linotype"/>
          <w:b/>
          <w:bCs/>
          <w:sz w:val="21"/>
          <w:szCs w:val="21"/>
          <w:highlight w:val="yellow"/>
          <w:lang w:val="es-DO" w:eastAsia="es-DO"/>
        </w:rPr>
        <w:t>____</w:t>
      </w:r>
      <w:r w:rsidR="008226FA" w:rsidRPr="008226FA">
        <w:rPr>
          <w:rFonts w:ascii="Palatino Linotype" w:eastAsia="Times New Roman" w:hAnsi="Palatino Linotype"/>
          <w:b/>
          <w:bCs/>
          <w:sz w:val="21"/>
          <w:szCs w:val="21"/>
          <w:lang w:val="es-DO" w:eastAsia="es-DO"/>
        </w:rPr>
        <w:t>/100 (RD$</w:t>
      </w:r>
      <w:r w:rsidR="00BC5D87" w:rsidRPr="009A580C">
        <w:rPr>
          <w:rFonts w:ascii="Palatino Linotype" w:eastAsia="Times New Roman" w:hAnsi="Palatino Linotype"/>
          <w:b/>
          <w:bCs/>
          <w:sz w:val="21"/>
          <w:szCs w:val="21"/>
          <w:highlight w:val="yellow"/>
          <w:lang w:eastAsia="es-DO"/>
        </w:rPr>
        <w:t>_________________</w:t>
      </w:r>
      <w:r w:rsidR="008226FA" w:rsidRPr="008226FA">
        <w:rPr>
          <w:rFonts w:ascii="Palatino Linotype" w:eastAsia="Times New Roman" w:hAnsi="Palatino Linotype"/>
          <w:b/>
          <w:bCs/>
          <w:sz w:val="21"/>
          <w:szCs w:val="21"/>
          <w:lang w:val="es-DO" w:eastAsia="es-DO"/>
        </w:rPr>
        <w:t>)</w:t>
      </w:r>
      <w:r w:rsidR="00D25833">
        <w:rPr>
          <w:rFonts w:ascii="Palatino Linotype" w:eastAsia="Times New Roman" w:hAnsi="Palatino Linotype"/>
          <w:b/>
          <w:bCs/>
          <w:sz w:val="21"/>
          <w:szCs w:val="21"/>
          <w:lang w:val="es-DO" w:eastAsia="es-DO"/>
        </w:rPr>
        <w:t>.</w:t>
      </w:r>
    </w:p>
    <w:p w:rsidR="007E1D51" w:rsidRPr="00940688" w:rsidRDefault="007E1D51" w:rsidP="007E1D51">
      <w:pPr>
        <w:ind w:left="360"/>
        <w:jc w:val="both"/>
        <w:rPr>
          <w:rFonts w:ascii="Palatino Linotype" w:hAnsi="Palatino Linotype"/>
          <w:b/>
          <w:sz w:val="8"/>
          <w:szCs w:val="21"/>
          <w:lang w:val="es-E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 w:eastAsia="es-ES"/>
        </w:rPr>
        <w:t xml:space="preserve">En </w:t>
      </w:r>
      <w:r w:rsidR="00D25833">
        <w:rPr>
          <w:rFonts w:ascii="Palatino Linotype" w:eastAsia="Times New Roman" w:hAnsi="Palatino Linotype" w:cs="Arial"/>
          <w:sz w:val="21"/>
          <w:szCs w:val="21"/>
          <w:lang w:val="es-ES_tradnl" w:eastAsia="en-US"/>
        </w:rPr>
        <w:t>los</w:t>
      </w:r>
      <w:r w:rsidRPr="00D143A3">
        <w:rPr>
          <w:rFonts w:ascii="Palatino Linotype" w:eastAsia="Times New Roman" w:hAnsi="Palatino Linotype" w:cs="Arial"/>
          <w:sz w:val="21"/>
          <w:szCs w:val="21"/>
          <w:lang w:val="es-ES_tradnl" w:eastAsia="en-US"/>
        </w:rPr>
        <w:t xml:space="preserve"> presupuesto</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que figura</w:t>
      </w:r>
      <w:r w:rsidR="00D25833">
        <w:rPr>
          <w:rFonts w:ascii="Palatino Linotype" w:eastAsia="Times New Roman" w:hAnsi="Palatino Linotype" w:cs="Arial"/>
          <w:sz w:val="21"/>
          <w:szCs w:val="21"/>
          <w:lang w:val="es-ES_tradnl" w:eastAsia="en-US"/>
        </w:rPr>
        <w:t>n</w:t>
      </w:r>
      <w:r w:rsidRPr="00D143A3">
        <w:rPr>
          <w:rFonts w:ascii="Palatino Linotype" w:eastAsia="Times New Roman" w:hAnsi="Palatino Linotype" w:cs="Arial"/>
          <w:sz w:val="21"/>
          <w:szCs w:val="21"/>
          <w:lang w:val="es-ES_tradnl" w:eastAsia="en-US"/>
        </w:rPr>
        <w:t xml:space="preserve"> como anexo a este Contrato, se presentan las partidas, sub-partidas y el costo general de la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w:t>
      </w:r>
    </w:p>
    <w:p w:rsidR="007E1D51" w:rsidRPr="00FC2BBF" w:rsidRDefault="007E1D51" w:rsidP="00392000">
      <w:pPr>
        <w:jc w:val="both"/>
        <w:rPr>
          <w:rFonts w:ascii="Palatino Linotype" w:eastAsia="Times New Roman" w:hAnsi="Palatino Linotype" w:cs="Arial"/>
          <w:sz w:val="10"/>
          <w:szCs w:val="21"/>
          <w:lang w:val="es-ES_tradnl" w:eastAsia="en-US"/>
        </w:rPr>
      </w:pPr>
    </w:p>
    <w:p w:rsidR="00392000" w:rsidRPr="00D143A3" w:rsidRDefault="00392000" w:rsidP="00392000">
      <w:pPr>
        <w:tabs>
          <w:tab w:val="left" w:pos="-720"/>
        </w:tabs>
        <w:suppressAutoHyphens/>
        <w:jc w:val="both"/>
        <w:rPr>
          <w:rFonts w:ascii="Palatino Linotype" w:eastAsia="Calibri" w:hAnsi="Palatino Linotype" w:cs="Arial"/>
          <w:b/>
          <w:bCs/>
          <w:spacing w:val="-3"/>
          <w:sz w:val="21"/>
          <w:szCs w:val="21"/>
          <w:u w:val="single"/>
          <w:lang w:val="es-DO" w:eastAsia="es-ES"/>
        </w:rPr>
      </w:pPr>
      <w:r w:rsidRPr="00D143A3">
        <w:rPr>
          <w:rFonts w:ascii="Palatino Linotype" w:eastAsia="Times New Roman" w:hAnsi="Palatino Linotype" w:cs="Arial"/>
          <w:sz w:val="21"/>
          <w:szCs w:val="21"/>
          <w:lang w:val="es-ES_tradnl" w:eastAsia="en-US"/>
        </w:rPr>
        <w:lastRenderedPageBreak/>
        <w:t>Las partes rec</w:t>
      </w:r>
      <w:r w:rsidR="008202E2">
        <w:rPr>
          <w:rFonts w:ascii="Palatino Linotype" w:eastAsia="Times New Roman" w:hAnsi="Palatino Linotype" w:cs="Arial"/>
          <w:sz w:val="21"/>
          <w:szCs w:val="21"/>
          <w:lang w:val="es-ES_tradnl" w:eastAsia="en-US"/>
        </w:rPr>
        <w:t xml:space="preserve">onocen que el sub-total general, </w:t>
      </w:r>
      <w:r w:rsidRPr="00D143A3">
        <w:rPr>
          <w:rFonts w:ascii="Palatino Linotype" w:eastAsia="Times New Roman" w:hAnsi="Palatino Linotype" w:cs="Arial"/>
          <w:sz w:val="21"/>
          <w:szCs w:val="21"/>
          <w:lang w:val="es-ES_tradnl" w:eastAsia="en-US"/>
        </w:rPr>
        <w:t xml:space="preserve">entre </w:t>
      </w:r>
      <w:r w:rsidRPr="00D143A3">
        <w:rPr>
          <w:rFonts w:ascii="Palatino Linotype" w:eastAsia="Times New Roman" w:hAnsi="Palatino Linotype" w:cs="Arial"/>
          <w:b/>
          <w:sz w:val="21"/>
          <w:szCs w:val="21"/>
          <w:lang w:val="es-ES_tradnl" w:eastAsia="en-US"/>
        </w:rPr>
        <w:t>EL INAPA</w:t>
      </w:r>
      <w:r w:rsidRPr="00D143A3">
        <w:rPr>
          <w:rFonts w:ascii="Palatino Linotype" w:eastAsia="Times New Roman" w:hAnsi="Palatino Linotype" w:cs="Arial"/>
          <w:sz w:val="21"/>
          <w:szCs w:val="21"/>
          <w:lang w:val="es-ES_tradnl" w:eastAsia="en-US"/>
        </w:rPr>
        <w:t xml:space="preserve"> y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por concepto de ejecución de la</w:t>
      </w:r>
      <w:r w:rsidR="008202E2">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8202E2">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objeto de este contrato, asciende a la suma de</w:t>
      </w:r>
      <w:r w:rsidRPr="00D143A3">
        <w:rPr>
          <w:rFonts w:ascii="Palatino Linotype" w:eastAsia="Times New Roman" w:hAnsi="Palatino Linotype" w:cs="Arial"/>
          <w:b/>
          <w:sz w:val="21"/>
          <w:szCs w:val="21"/>
          <w:lang w:val="es-ES_tradnl" w:eastAsia="en-US"/>
        </w:rPr>
        <w:t xml:space="preserve"> </w:t>
      </w:r>
      <w:r w:rsidR="00BC5D87" w:rsidRPr="00BC5D87">
        <w:rPr>
          <w:rFonts w:ascii="Palatino Linotype" w:eastAsia="Times New Roman" w:hAnsi="Palatino Linotype" w:cs="Arial"/>
          <w:b/>
          <w:sz w:val="21"/>
          <w:szCs w:val="21"/>
          <w:highlight w:val="yellow"/>
          <w:u w:val="single"/>
          <w:lang w:val="es-ES_tradnl" w:eastAsia="en-US"/>
        </w:rPr>
        <w:t>________________________________</w:t>
      </w:r>
      <w:r w:rsidR="001D2271" w:rsidRPr="00D143A3">
        <w:rPr>
          <w:rFonts w:ascii="Palatino Linotype" w:eastAsia="Times New Roman" w:hAnsi="Palatino Linotype" w:cs="Arial"/>
          <w:b/>
          <w:sz w:val="21"/>
          <w:szCs w:val="21"/>
          <w:u w:val="single"/>
          <w:lang w:val="es-ES_tradnl" w:eastAsia="en-US"/>
        </w:rPr>
        <w:t xml:space="preserve"> PESOS DOMINICANOS CON </w:t>
      </w:r>
      <w:r w:rsidR="00BC5D87" w:rsidRPr="00BC5D87">
        <w:rPr>
          <w:rFonts w:ascii="Palatino Linotype" w:eastAsia="Times New Roman" w:hAnsi="Palatino Linotype" w:cs="Arial"/>
          <w:b/>
          <w:sz w:val="21"/>
          <w:szCs w:val="21"/>
          <w:highlight w:val="yellow"/>
          <w:u w:val="single"/>
          <w:lang w:val="es-ES_tradnl" w:eastAsia="en-US"/>
        </w:rPr>
        <w:t>__</w:t>
      </w:r>
      <w:r w:rsidR="008727A7">
        <w:rPr>
          <w:rFonts w:ascii="Palatino Linotype" w:eastAsia="Times New Roman" w:hAnsi="Palatino Linotype" w:cs="Arial"/>
          <w:b/>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100 (</w:t>
      </w:r>
      <w:r w:rsidRPr="00D143A3">
        <w:rPr>
          <w:rFonts w:ascii="Palatino Linotype" w:eastAsia="Calibri" w:hAnsi="Palatino Linotype" w:cs="Arial"/>
          <w:b/>
          <w:spacing w:val="-3"/>
          <w:sz w:val="21"/>
          <w:szCs w:val="21"/>
          <w:u w:val="single"/>
          <w:lang w:val="es-ES_tradnl" w:eastAsia="en-US"/>
        </w:rPr>
        <w:t>RD</w:t>
      </w:r>
      <w:r w:rsidR="00BC5D87">
        <w:rPr>
          <w:rFonts w:ascii="Palatino Linotype" w:eastAsia="Calibri" w:hAnsi="Palatino Linotype" w:cs="Arial"/>
          <w:b/>
          <w:spacing w:val="-3"/>
          <w:sz w:val="21"/>
          <w:szCs w:val="21"/>
          <w:u w:val="single"/>
          <w:lang w:val="es-ES_tradnl" w:eastAsia="en-US"/>
        </w:rPr>
        <w:t>$</w:t>
      </w:r>
      <w:r w:rsidR="00BC5D87" w:rsidRPr="00BC5D87">
        <w:rPr>
          <w:rFonts w:ascii="Palatino Linotype" w:eastAsia="Calibri" w:hAnsi="Palatino Linotype" w:cs="Arial"/>
          <w:b/>
          <w:spacing w:val="-3"/>
          <w:sz w:val="21"/>
          <w:szCs w:val="21"/>
          <w:highlight w:val="yellow"/>
          <w:u w:val="single"/>
          <w:lang w:val="es-ES_tradnl" w:eastAsia="en-US"/>
        </w:rPr>
        <w:t>_________</w:t>
      </w:r>
      <w:r w:rsidRPr="00D143A3">
        <w:rPr>
          <w:rFonts w:ascii="Palatino Linotype" w:eastAsia="Calibri" w:hAnsi="Palatino Linotype" w:cs="Arial"/>
          <w:b/>
          <w:spacing w:val="-3"/>
          <w:sz w:val="21"/>
          <w:szCs w:val="21"/>
          <w:lang w:val="es-ES" w:eastAsia="es-ES"/>
        </w:rPr>
        <w:t>)</w:t>
      </w:r>
      <w:r w:rsidRPr="00D143A3">
        <w:rPr>
          <w:rFonts w:ascii="Palatino Linotype" w:eastAsia="Times New Roman" w:hAnsi="Palatino Linotype" w:cs="Arial"/>
          <w:b/>
          <w:sz w:val="21"/>
          <w:szCs w:val="21"/>
          <w:lang w:val="es-ES_tradnl" w:eastAsia="en-US"/>
        </w:rPr>
        <w:t xml:space="preserve">. </w:t>
      </w:r>
    </w:p>
    <w:p w:rsidR="00392000" w:rsidRPr="00940688" w:rsidRDefault="00392000" w:rsidP="00392000">
      <w:pPr>
        <w:tabs>
          <w:tab w:val="left" w:pos="-720"/>
        </w:tabs>
        <w:suppressAutoHyphens/>
        <w:jc w:val="both"/>
        <w:rPr>
          <w:rFonts w:ascii="Palatino Linotype" w:eastAsia="Times New Roman" w:hAnsi="Palatino Linotype" w:cs="Arial"/>
          <w:b/>
          <w:sz w:val="14"/>
          <w:szCs w:val="21"/>
          <w:highlight w:val="yellow"/>
          <w:lang w:val="es-ES_tradnl" w:eastAsia="en-US"/>
        </w:rPr>
      </w:pPr>
    </w:p>
    <w:p w:rsidR="00392000" w:rsidRPr="00D143A3" w:rsidRDefault="00392000" w:rsidP="00392000">
      <w:pPr>
        <w:tabs>
          <w:tab w:val="left" w:pos="-720"/>
        </w:tabs>
        <w:suppressAutoHyphens/>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En este contrato se ha consignado una partida para</w:t>
      </w:r>
      <w:r w:rsidRPr="00D143A3">
        <w:rPr>
          <w:rFonts w:ascii="Palatino Linotype" w:eastAsia="Times New Roman" w:hAnsi="Palatino Linotype" w:cs="Arial"/>
          <w:b/>
          <w:sz w:val="21"/>
          <w:szCs w:val="21"/>
          <w:lang w:val="es-ES_tradnl" w:eastAsia="en-US"/>
        </w:rPr>
        <w:t xml:space="preserve"> GASTOS INDIRECTOS </w:t>
      </w:r>
      <w:r w:rsidRPr="00D143A3">
        <w:rPr>
          <w:rFonts w:ascii="Palatino Linotype" w:eastAsia="Times New Roman" w:hAnsi="Palatino Linotype" w:cs="Arial"/>
          <w:sz w:val="21"/>
          <w:szCs w:val="21"/>
          <w:lang w:val="es-ES_tradnl" w:eastAsia="en-US"/>
        </w:rPr>
        <w:t xml:space="preserve">por un valor de </w:t>
      </w:r>
      <w:r w:rsidR="00BC5D87" w:rsidRPr="00BC5D87">
        <w:rPr>
          <w:rFonts w:ascii="Palatino Linotype" w:eastAsia="Times New Roman" w:hAnsi="Palatino Linotype" w:cs="Arial"/>
          <w:b/>
          <w:sz w:val="21"/>
          <w:szCs w:val="21"/>
          <w:highlight w:val="yellow"/>
          <w:u w:val="single"/>
          <w:lang w:val="es-ES_tradnl" w:eastAsia="en-US"/>
        </w:rPr>
        <w:t>_______________________________________</w:t>
      </w:r>
      <w:r w:rsidR="00BA7257">
        <w:rPr>
          <w:rFonts w:ascii="Palatino Linotype" w:eastAsia="Times New Roman" w:hAnsi="Palatino Linotype" w:cs="Arial"/>
          <w:b/>
          <w:sz w:val="21"/>
          <w:szCs w:val="21"/>
          <w:u w:val="single"/>
          <w:lang w:val="es-ES_tradnl" w:eastAsia="en-US"/>
        </w:rPr>
        <w:t xml:space="preserve"> </w:t>
      </w:r>
      <w:r w:rsidR="009A13AB" w:rsidRPr="00D143A3">
        <w:rPr>
          <w:rFonts w:ascii="Palatino Linotype" w:eastAsia="Times New Roman" w:hAnsi="Palatino Linotype" w:cs="Arial"/>
          <w:b/>
          <w:sz w:val="21"/>
          <w:szCs w:val="21"/>
          <w:u w:val="single"/>
          <w:lang w:val="es-ES_tradnl" w:eastAsia="en-US"/>
        </w:rPr>
        <w:t xml:space="preserve">PESOS DOMINICANOS CON </w:t>
      </w:r>
      <w:r w:rsidR="00BC5D87" w:rsidRPr="00BC5D87">
        <w:rPr>
          <w:rFonts w:ascii="Palatino Linotype" w:eastAsia="Times New Roman" w:hAnsi="Palatino Linotype" w:cs="Arial"/>
          <w:b/>
          <w:sz w:val="21"/>
          <w:szCs w:val="21"/>
          <w:highlight w:val="yellow"/>
          <w:u w:val="single"/>
          <w:lang w:val="es-ES_tradnl" w:eastAsia="en-US"/>
        </w:rPr>
        <w:t>__</w:t>
      </w:r>
      <w:r w:rsidRPr="00D143A3">
        <w:rPr>
          <w:rFonts w:ascii="Palatino Linotype" w:eastAsia="Times New Roman" w:hAnsi="Palatino Linotype" w:cs="Arial"/>
          <w:b/>
          <w:sz w:val="21"/>
          <w:szCs w:val="21"/>
          <w:u w:val="single"/>
          <w:lang w:val="es-ES_tradnl" w:eastAsia="en-US"/>
        </w:rPr>
        <w:t>/100</w:t>
      </w:r>
      <w:r w:rsidRPr="00D143A3">
        <w:rPr>
          <w:rFonts w:ascii="Palatino Linotype" w:eastAsia="Calibri" w:hAnsi="Palatino Linotype" w:cs="Arial"/>
          <w:b/>
          <w:spacing w:val="-3"/>
          <w:sz w:val="21"/>
          <w:szCs w:val="21"/>
          <w:u w:val="single"/>
          <w:lang w:val="es-ES" w:eastAsia="es-ES"/>
        </w:rPr>
        <w:t xml:space="preserve"> (</w:t>
      </w:r>
      <w:r w:rsidR="00B37F0F" w:rsidRPr="00D143A3">
        <w:rPr>
          <w:rFonts w:ascii="Palatino Linotype" w:eastAsia="Calibri" w:hAnsi="Palatino Linotype" w:cs="Arial"/>
          <w:b/>
          <w:spacing w:val="-3"/>
          <w:sz w:val="21"/>
          <w:szCs w:val="21"/>
          <w:u w:val="single"/>
          <w:lang w:val="es-ES" w:eastAsia="es-ES"/>
        </w:rPr>
        <w:t>RD$</w:t>
      </w:r>
      <w:r w:rsidR="00D25833" w:rsidRPr="00D25833">
        <w:t xml:space="preserve"> </w:t>
      </w:r>
      <w:r w:rsidR="00BC5D87" w:rsidRPr="00BC5D87">
        <w:rPr>
          <w:rFonts w:ascii="Palatino Linotype" w:eastAsia="Calibri" w:hAnsi="Palatino Linotype" w:cs="Arial"/>
          <w:b/>
          <w:spacing w:val="-3"/>
          <w:sz w:val="21"/>
          <w:szCs w:val="21"/>
          <w:highlight w:val="yellow"/>
          <w:u w:val="single"/>
          <w:lang w:val="es-DO" w:eastAsia="en-US"/>
        </w:rPr>
        <w:t>__________</w:t>
      </w:r>
      <w:r w:rsidRPr="00D143A3">
        <w:rPr>
          <w:rFonts w:ascii="Palatino Linotype" w:eastAsia="Calibri" w:hAnsi="Palatino Linotype" w:cs="Arial"/>
          <w:b/>
          <w:spacing w:val="-3"/>
          <w:sz w:val="21"/>
          <w:szCs w:val="21"/>
          <w:u w:val="single"/>
          <w:lang w:val="es-ES_tradnl" w:eastAsia="en-US"/>
        </w:rPr>
        <w:t xml:space="preserve">). </w:t>
      </w:r>
    </w:p>
    <w:p w:rsidR="00392000" w:rsidRPr="00D143A3" w:rsidRDefault="00392000" w:rsidP="00392000">
      <w:pPr>
        <w:jc w:val="both"/>
        <w:outlineLvl w:val="4"/>
        <w:rPr>
          <w:rFonts w:ascii="Palatino Linotype" w:eastAsia="Times New Roman" w:hAnsi="Palatino Linotype" w:cs="Arial"/>
          <w:sz w:val="21"/>
          <w:szCs w:val="21"/>
          <w:highlight w:val="yellow"/>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highlight w:val="yellow"/>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5.</w:t>
      </w:r>
      <w:r w:rsidR="009A580C" w:rsidRPr="00D143A3">
        <w:rPr>
          <w:rFonts w:ascii="Palatino Linotype" w:eastAsia="Times New Roman" w:hAnsi="Palatino Linotype" w:cs="Arial"/>
          <w:b/>
          <w:bCs/>
          <w:iCs/>
          <w:caps/>
          <w:sz w:val="21"/>
          <w:szCs w:val="21"/>
          <w:u w:val="single"/>
          <w:lang w:val="es-ES_tradnl" w:eastAsia="en-US"/>
        </w:rPr>
        <w:t>- FORMA</w:t>
      </w:r>
      <w:r w:rsidRPr="00D143A3">
        <w:rPr>
          <w:rFonts w:ascii="Palatino Linotype" w:eastAsia="Times New Roman" w:hAnsi="Palatino Linotype" w:cs="Arial"/>
          <w:b/>
          <w:bCs/>
          <w:iCs/>
          <w:caps/>
          <w:sz w:val="21"/>
          <w:szCs w:val="21"/>
          <w:u w:val="single"/>
          <w:lang w:val="es-ES_tradnl" w:eastAsia="en-US"/>
        </w:rPr>
        <w:t xml:space="preserve"> de PAGO</w:t>
      </w:r>
      <w:r w:rsidRPr="00D143A3">
        <w:rPr>
          <w:rFonts w:ascii="Palatino Linotype" w:eastAsia="Times New Roman" w:hAnsi="Palatino Linotype" w:cs="Arial"/>
          <w:b/>
          <w:bCs/>
          <w:iCs/>
          <w:caps/>
          <w:sz w:val="21"/>
          <w:szCs w:val="21"/>
          <w:highlight w:val="yellow"/>
          <w:u w:val="single"/>
          <w:lang w:val="es-ES_tradnl" w:eastAsia="en-US"/>
        </w:rPr>
        <w:t xml:space="preserve"> </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Los pagos se harán de la siguiente manera: </w:t>
      </w:r>
    </w:p>
    <w:p w:rsidR="00392000" w:rsidRPr="00D143A3" w:rsidRDefault="00392000" w:rsidP="00940688">
      <w:pPr>
        <w:pStyle w:val="Prrafodelista"/>
        <w:numPr>
          <w:ilvl w:val="0"/>
          <w:numId w:val="20"/>
        </w:numPr>
        <w:spacing w:after="200" w:line="276" w:lineRule="auto"/>
        <w:ind w:left="0" w:firstLine="0"/>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Un primer pago o Anticipo equivalente al 20%</w:t>
      </w:r>
      <w:r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(veinte por ciento) del valor total de la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contratada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cuya suma asciende a</w:t>
      </w:r>
      <w:r w:rsidRPr="00D143A3">
        <w:rPr>
          <w:rFonts w:ascii="Palatino Linotype" w:eastAsia="Times New Roman" w:hAnsi="Palatino Linotype" w:cs="Arial"/>
          <w:b/>
          <w:sz w:val="21"/>
          <w:szCs w:val="21"/>
          <w:lang w:val="es-ES_tradnl" w:eastAsia="en-US"/>
        </w:rPr>
        <w:t xml:space="preserve"> </w:t>
      </w:r>
      <w:r w:rsidR="00BC5D87" w:rsidRPr="00BC5D87">
        <w:rPr>
          <w:rFonts w:ascii="Palatino Linotype" w:eastAsia="Times New Roman" w:hAnsi="Palatino Linotype" w:cs="Arial"/>
          <w:b/>
          <w:sz w:val="21"/>
          <w:szCs w:val="21"/>
          <w:highlight w:val="yellow"/>
          <w:u w:val="single"/>
          <w:lang w:val="es-ES_tradnl" w:eastAsia="en-US"/>
        </w:rPr>
        <w:t>_________________________________________</w:t>
      </w:r>
      <w:r w:rsidRPr="00D143A3">
        <w:rPr>
          <w:rFonts w:ascii="Palatino Linotype" w:eastAsia="Times New Roman" w:hAnsi="Palatino Linotype" w:cs="Arial"/>
          <w:b/>
          <w:sz w:val="21"/>
          <w:szCs w:val="21"/>
          <w:u w:val="single"/>
          <w:lang w:val="es-ES_tradnl" w:eastAsia="en-US"/>
        </w:rPr>
        <w:t xml:space="preserve"> PESOS DOMINICANOS CON </w:t>
      </w:r>
      <w:r w:rsidR="00BC5D87" w:rsidRPr="00BC5D87">
        <w:rPr>
          <w:rFonts w:ascii="Palatino Linotype" w:eastAsia="Times New Roman" w:hAnsi="Palatino Linotype" w:cs="Arial"/>
          <w:b/>
          <w:sz w:val="21"/>
          <w:szCs w:val="21"/>
          <w:highlight w:val="yellow"/>
          <w:u w:val="single"/>
          <w:lang w:val="es-ES_tradnl" w:eastAsia="en-US"/>
        </w:rPr>
        <w:t>__</w:t>
      </w:r>
      <w:r w:rsidR="00827158" w:rsidRPr="00D143A3">
        <w:rPr>
          <w:rFonts w:ascii="Palatino Linotype" w:eastAsia="Times New Roman" w:hAnsi="Palatino Linotype" w:cs="Arial"/>
          <w:b/>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100</w:t>
      </w:r>
      <w:r w:rsidRPr="00D143A3">
        <w:rPr>
          <w:rFonts w:ascii="Palatino Linotype" w:eastAsia="Calibri" w:hAnsi="Palatino Linotype" w:cs="Arial"/>
          <w:b/>
          <w:spacing w:val="-3"/>
          <w:sz w:val="21"/>
          <w:szCs w:val="21"/>
          <w:u w:val="single"/>
          <w:lang w:val="es-ES" w:eastAsia="es-ES"/>
        </w:rPr>
        <w:t xml:space="preserve"> (</w:t>
      </w:r>
      <w:r w:rsidRPr="00D143A3">
        <w:rPr>
          <w:rFonts w:ascii="Palatino Linotype" w:eastAsia="Calibri" w:hAnsi="Palatino Linotype" w:cs="Arial"/>
          <w:b/>
          <w:spacing w:val="-3"/>
          <w:sz w:val="21"/>
          <w:szCs w:val="21"/>
          <w:u w:val="single"/>
          <w:lang w:val="es-ES_tradnl" w:eastAsia="en-US"/>
        </w:rPr>
        <w:t>RD$</w:t>
      </w:r>
      <w:r w:rsidR="00BC5D87" w:rsidRPr="00BC5D87">
        <w:rPr>
          <w:rFonts w:ascii="Palatino Linotype" w:eastAsia="Calibri" w:hAnsi="Palatino Linotype" w:cs="Arial"/>
          <w:b/>
          <w:spacing w:val="-3"/>
          <w:sz w:val="21"/>
          <w:szCs w:val="21"/>
          <w:highlight w:val="yellow"/>
          <w:u w:val="single"/>
          <w:lang w:val="es-ES" w:eastAsia="es-ES"/>
        </w:rPr>
        <w:t>__________________</w:t>
      </w:r>
      <w:r w:rsidRPr="00D143A3">
        <w:rPr>
          <w:rFonts w:ascii="Palatino Linotype" w:eastAsia="Calibri" w:hAnsi="Palatino Linotype" w:cs="Arial"/>
          <w:b/>
          <w:spacing w:val="-3"/>
          <w:sz w:val="21"/>
          <w:szCs w:val="21"/>
          <w:u w:val="single"/>
          <w:lang w:val="es-ES" w:eastAsia="es-ES"/>
        </w:rPr>
        <w:t>).</w:t>
      </w:r>
      <w:r w:rsidR="00251D6B" w:rsidRPr="00D143A3">
        <w:rPr>
          <w:rFonts w:ascii="Palatino Linotype" w:eastAsia="Times New Roman" w:hAnsi="Palatino Linotype" w:cs="Arial"/>
          <w:sz w:val="21"/>
          <w:szCs w:val="21"/>
          <w:lang w:val="es-ES_tradnl" w:eastAsia="en-US"/>
        </w:rPr>
        <w:t xml:space="preserve"> Este pago se hará a partir del Registro </w:t>
      </w:r>
      <w:r w:rsidRPr="00D143A3">
        <w:rPr>
          <w:rFonts w:ascii="Palatino Linotype" w:eastAsia="Times New Roman" w:hAnsi="Palatino Linotype" w:cs="Arial"/>
          <w:sz w:val="21"/>
          <w:szCs w:val="21"/>
          <w:lang w:val="es-ES_tradnl" w:eastAsia="en-US"/>
        </w:rPr>
        <w:t>del Contrato</w:t>
      </w:r>
      <w:r w:rsidR="00251D6B" w:rsidRPr="00D143A3">
        <w:rPr>
          <w:rFonts w:ascii="Palatino Linotype" w:eastAsia="Times New Roman" w:hAnsi="Palatino Linotype" w:cs="Arial"/>
          <w:sz w:val="21"/>
          <w:szCs w:val="21"/>
          <w:lang w:val="es-ES_tradnl" w:eastAsia="en-US"/>
        </w:rPr>
        <w:t xml:space="preserve"> en l</w:t>
      </w:r>
      <w:r w:rsidR="00A12CA2" w:rsidRPr="00D143A3">
        <w:rPr>
          <w:rFonts w:ascii="Palatino Linotype" w:eastAsia="Times New Roman" w:hAnsi="Palatino Linotype" w:cs="Arial"/>
          <w:sz w:val="21"/>
          <w:szCs w:val="21"/>
          <w:lang w:val="es-ES_tradnl" w:eastAsia="en-US"/>
        </w:rPr>
        <w:t>a Contraloría General de la República</w:t>
      </w:r>
      <w:r w:rsidR="00251D6B"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y contra presentación de </w:t>
      </w:r>
      <w:r w:rsidR="009A13AB" w:rsidRPr="00D143A3">
        <w:rPr>
          <w:rFonts w:ascii="Palatino Linotype" w:eastAsia="Times New Roman" w:hAnsi="Palatino Linotype" w:cs="Arial"/>
          <w:sz w:val="21"/>
          <w:szCs w:val="21"/>
          <w:lang w:val="es-ES_tradnl" w:eastAsia="en-US"/>
        </w:rPr>
        <w:t xml:space="preserve">la </w:t>
      </w:r>
      <w:r w:rsidR="00B3131F" w:rsidRPr="00D143A3">
        <w:rPr>
          <w:rFonts w:ascii="Palatino Linotype" w:eastAsia="Times New Roman" w:hAnsi="Palatino Linotype" w:cs="Arial"/>
          <w:sz w:val="21"/>
          <w:szCs w:val="21"/>
          <w:lang w:val="es-ES_tradnl" w:eastAsia="en-US"/>
        </w:rPr>
        <w:t xml:space="preserve">Póliza de Seguro </w:t>
      </w:r>
      <w:r w:rsidR="009A13AB" w:rsidRPr="00D143A3">
        <w:rPr>
          <w:rFonts w:ascii="Palatino Linotype" w:eastAsia="Times New Roman" w:hAnsi="Palatino Linotype" w:cs="Arial"/>
          <w:sz w:val="21"/>
          <w:szCs w:val="21"/>
          <w:lang w:val="es-ES_tradnl" w:eastAsia="en-US"/>
        </w:rPr>
        <w:t xml:space="preserve">o </w:t>
      </w:r>
      <w:r w:rsidR="00B3131F" w:rsidRPr="00D143A3">
        <w:rPr>
          <w:rFonts w:ascii="Palatino Linotype" w:eastAsia="Times New Roman" w:hAnsi="Palatino Linotype" w:cs="Arial"/>
          <w:sz w:val="21"/>
          <w:szCs w:val="21"/>
          <w:lang w:val="es-ES_tradnl" w:eastAsia="en-US"/>
        </w:rPr>
        <w:t>Garantía</w:t>
      </w:r>
      <w:r w:rsidR="009A13AB" w:rsidRPr="00D143A3">
        <w:rPr>
          <w:rFonts w:ascii="Palatino Linotype" w:eastAsia="Times New Roman" w:hAnsi="Palatino Linotype" w:cs="Arial"/>
          <w:sz w:val="21"/>
          <w:szCs w:val="21"/>
          <w:lang w:val="es-ES_tradnl" w:eastAsia="en-US"/>
        </w:rPr>
        <w:t xml:space="preserve"> Bancaria que cubra la totalidad del Avance Inicial</w:t>
      </w:r>
      <w:r w:rsidR="00B3131F"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señalada en el Artículo 1</w:t>
      </w:r>
      <w:r w:rsidR="00B3131F" w:rsidRPr="00D143A3">
        <w:rPr>
          <w:rFonts w:ascii="Palatino Linotype" w:eastAsia="Times New Roman" w:hAnsi="Palatino Linotype" w:cs="Arial"/>
          <w:sz w:val="21"/>
          <w:szCs w:val="21"/>
          <w:lang w:val="es-ES_tradnl" w:eastAsia="en-US"/>
        </w:rPr>
        <w:t>8</w:t>
      </w:r>
      <w:r w:rsidRPr="00D143A3">
        <w:rPr>
          <w:rFonts w:ascii="Palatino Linotype" w:eastAsia="Times New Roman" w:hAnsi="Palatino Linotype" w:cs="Arial"/>
          <w:sz w:val="21"/>
          <w:szCs w:val="21"/>
          <w:lang w:val="es-ES_tradnl" w:eastAsia="en-US"/>
        </w:rPr>
        <w:t xml:space="preserve"> de este Contrato.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utilizará El Anticipo únicamente para operaciones relacionadas con la ejecución de la obra.</w:t>
      </w:r>
    </w:p>
    <w:p w:rsidR="00392000" w:rsidRPr="00D143A3" w:rsidRDefault="00392000" w:rsidP="00940688">
      <w:pPr>
        <w:numPr>
          <w:ilvl w:val="0"/>
          <w:numId w:val="10"/>
        </w:numPr>
        <w:tabs>
          <w:tab w:val="clear" w:pos="720"/>
          <w:tab w:val="num" w:pos="284"/>
        </w:tabs>
        <w:spacing w:after="200" w:line="276" w:lineRule="auto"/>
        <w:ind w:left="426" w:hanging="142"/>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La suma restante será pagada en pagos parciales 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mediante cubicaciones periódicas </w:t>
      </w:r>
      <w:r w:rsidR="00251D6B" w:rsidRPr="00D143A3">
        <w:rPr>
          <w:rFonts w:ascii="Palatino Linotype" w:eastAsia="Times New Roman" w:hAnsi="Palatino Linotype" w:cs="Arial"/>
          <w:sz w:val="21"/>
          <w:szCs w:val="21"/>
          <w:lang w:val="es-ES_tradnl" w:eastAsia="en-US"/>
        </w:rPr>
        <w:t xml:space="preserve">sometidas por </w:t>
      </w:r>
      <w:r w:rsidR="00C57DD8">
        <w:rPr>
          <w:rFonts w:ascii="Palatino Linotype" w:eastAsia="Times New Roman" w:hAnsi="Palatino Linotype" w:cs="Arial"/>
          <w:b/>
          <w:sz w:val="21"/>
          <w:szCs w:val="21"/>
          <w:lang w:val="es-ES_tradnl" w:eastAsia="en-US"/>
        </w:rPr>
        <w:t>EL CONTRATISTA</w:t>
      </w:r>
      <w:r w:rsidR="00251D6B"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por Obra r</w:t>
      </w:r>
      <w:r w:rsidR="00D25F0F" w:rsidRPr="00D143A3">
        <w:rPr>
          <w:rFonts w:ascii="Palatino Linotype" w:eastAsia="Times New Roman" w:hAnsi="Palatino Linotype" w:cs="Arial"/>
          <w:sz w:val="21"/>
          <w:szCs w:val="21"/>
          <w:lang w:val="es-ES_tradnl" w:eastAsia="en-US"/>
        </w:rPr>
        <w:t>ealizada y certificadas por la s</w:t>
      </w:r>
      <w:r w:rsidRPr="00D143A3">
        <w:rPr>
          <w:rFonts w:ascii="Palatino Linotype" w:eastAsia="Times New Roman" w:hAnsi="Palatino Linotype" w:cs="Arial"/>
          <w:sz w:val="21"/>
          <w:szCs w:val="21"/>
          <w:lang w:val="es-ES_tradnl" w:eastAsia="en-US"/>
        </w:rPr>
        <w:t>upervisión</w:t>
      </w:r>
      <w:r w:rsidR="00251D6B" w:rsidRPr="00D143A3">
        <w:rPr>
          <w:rFonts w:ascii="Palatino Linotype" w:eastAsia="Times New Roman" w:hAnsi="Palatino Linotype" w:cs="Arial"/>
          <w:sz w:val="21"/>
          <w:szCs w:val="21"/>
          <w:lang w:val="es-ES_tradnl" w:eastAsia="en-US"/>
        </w:rPr>
        <w:t xml:space="preserve"> del </w:t>
      </w:r>
      <w:r w:rsidR="00251D6B" w:rsidRPr="00D143A3">
        <w:rPr>
          <w:rFonts w:ascii="Palatino Linotype" w:eastAsia="Times New Roman" w:hAnsi="Palatino Linotype" w:cs="Arial"/>
          <w:b/>
          <w:sz w:val="21"/>
          <w:szCs w:val="21"/>
          <w:lang w:val="es-ES_tradnl" w:eastAsia="en-US"/>
        </w:rPr>
        <w:t>INAPA.</w:t>
      </w:r>
      <w:r w:rsidRPr="00D143A3">
        <w:rPr>
          <w:rFonts w:ascii="Palatino Linotype" w:eastAsia="Times New Roman" w:hAnsi="Palatino Linotype" w:cs="Arial"/>
          <w:sz w:val="21"/>
          <w:szCs w:val="21"/>
          <w:lang w:val="es-ES_tradnl" w:eastAsia="en-US"/>
        </w:rPr>
        <w:t xml:space="preserve"> Estos pagos se harán en un período no mayor de treinta (30) días hábiles a partir de la fecha de la cubicación certificada por El Supervisor.</w:t>
      </w:r>
    </w:p>
    <w:p w:rsidR="00392000" w:rsidRPr="00D143A3" w:rsidRDefault="00392000" w:rsidP="00552D31">
      <w:pPr>
        <w:numPr>
          <w:ilvl w:val="0"/>
          <w:numId w:val="10"/>
        </w:numPr>
        <w:tabs>
          <w:tab w:val="clear" w:pos="720"/>
          <w:tab w:val="num" w:pos="426"/>
        </w:tabs>
        <w:spacing w:after="200" w:line="276" w:lineRule="auto"/>
        <w:ind w:left="426" w:hanging="66"/>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El monto de la primera cubicación realizada por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deberá exceder o por lo menos alcanzar el ochenta por ciento (80%) del </w:t>
      </w:r>
      <w:r w:rsidR="009A580C" w:rsidRPr="00D143A3">
        <w:rPr>
          <w:rFonts w:ascii="Palatino Linotype" w:eastAsia="Times New Roman" w:hAnsi="Palatino Linotype" w:cs="Arial"/>
          <w:sz w:val="21"/>
          <w:szCs w:val="21"/>
          <w:lang w:val="es-ES_tradnl" w:eastAsia="en-US"/>
        </w:rPr>
        <w:t>monto del</w:t>
      </w:r>
      <w:r w:rsidRPr="00D143A3">
        <w:rPr>
          <w:rFonts w:ascii="Palatino Linotype" w:eastAsia="Times New Roman" w:hAnsi="Palatino Linotype" w:cs="Arial"/>
          <w:sz w:val="21"/>
          <w:szCs w:val="21"/>
          <w:lang w:val="es-ES_tradnl" w:eastAsia="en-US"/>
        </w:rPr>
        <w:t xml:space="preserve"> Anticipo o Avance Inicial.</w:t>
      </w:r>
    </w:p>
    <w:p w:rsidR="00940688" w:rsidRPr="00BC5D87" w:rsidRDefault="00392000" w:rsidP="00BC5D87">
      <w:pPr>
        <w:numPr>
          <w:ilvl w:val="0"/>
          <w:numId w:val="10"/>
        </w:numPr>
        <w:tabs>
          <w:tab w:val="clear" w:pos="720"/>
          <w:tab w:val="num" w:pos="426"/>
        </w:tabs>
        <w:spacing w:after="200" w:line="276" w:lineRule="auto"/>
        <w:ind w:left="426" w:hanging="66"/>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Podrán cubicarse Obras adicionales elaboradas como Órdenes de Cambio, y serán pagadas en la medida en que sean ejecutadas, previo acuerdo de precios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Estas Obras adicionales serán regidas por las condiciones de este Contrato a menos que sea acordado de manera diferente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w:t>
      </w: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6.- tiempo de ejecuciÓn</w:t>
      </w:r>
    </w:p>
    <w:p w:rsidR="00392000"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 obliga a comenzar los trabajos objeto del presente Contrato, a más tardar </w:t>
      </w:r>
      <w:r w:rsidR="00251D6B" w:rsidRPr="00D143A3">
        <w:rPr>
          <w:rFonts w:ascii="Palatino Linotype" w:eastAsia="Times New Roman" w:hAnsi="Palatino Linotype" w:cs="Arial"/>
          <w:sz w:val="21"/>
          <w:szCs w:val="21"/>
          <w:lang w:val="es-ES_tradnl" w:eastAsia="en-US"/>
        </w:rPr>
        <w:t xml:space="preserve">cinco </w:t>
      </w:r>
      <w:r w:rsidR="00392000" w:rsidRPr="00D143A3">
        <w:rPr>
          <w:rFonts w:ascii="Palatino Linotype" w:eastAsia="Times New Roman" w:hAnsi="Palatino Linotype" w:cs="Arial"/>
          <w:sz w:val="21"/>
          <w:szCs w:val="21"/>
          <w:lang w:val="es-ES_tradnl" w:eastAsia="en-US"/>
        </w:rPr>
        <w:t>(</w:t>
      </w:r>
      <w:r w:rsidR="00251D6B" w:rsidRPr="00D143A3">
        <w:rPr>
          <w:rFonts w:ascii="Palatino Linotype" w:eastAsia="Times New Roman" w:hAnsi="Palatino Linotype" w:cs="Arial"/>
          <w:sz w:val="21"/>
          <w:szCs w:val="21"/>
          <w:lang w:val="es-ES_tradnl" w:eastAsia="en-US"/>
        </w:rPr>
        <w:t>0</w:t>
      </w:r>
      <w:r w:rsidR="00392000" w:rsidRPr="00D143A3">
        <w:rPr>
          <w:rFonts w:ascii="Palatino Linotype" w:eastAsia="Times New Roman" w:hAnsi="Palatino Linotype" w:cs="Arial"/>
          <w:sz w:val="21"/>
          <w:szCs w:val="21"/>
          <w:lang w:val="es-ES_tradnl" w:eastAsia="en-US"/>
        </w:rPr>
        <w:t>5) días después de haber recibido el avance o anticipo mencionado en el Articulo 5 y deberá entregarla totalmente terminada y a satisfacción del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 </w:t>
      </w:r>
      <w:r w:rsidR="00392000" w:rsidRPr="00D143A3">
        <w:rPr>
          <w:rFonts w:ascii="Palatino Linotype" w:eastAsia="Times New Roman" w:hAnsi="Palatino Linotype" w:cs="Arial"/>
          <w:sz w:val="21"/>
          <w:szCs w:val="21"/>
          <w:lang w:val="es-ES_tradnl" w:eastAsia="en-US"/>
        </w:rPr>
        <w:t xml:space="preserve">en un plazo no mayor de </w:t>
      </w:r>
      <w:r w:rsidR="00602F42">
        <w:rPr>
          <w:rFonts w:ascii="Palatino Linotype" w:eastAsia="Times New Roman" w:hAnsi="Palatino Linotype" w:cs="Arial"/>
          <w:sz w:val="21"/>
          <w:szCs w:val="21"/>
          <w:lang w:val="es-ES_tradnl" w:eastAsia="en-US"/>
        </w:rPr>
        <w:t>tres</w:t>
      </w:r>
      <w:r w:rsidR="00BA170C">
        <w:rPr>
          <w:rFonts w:ascii="Palatino Linotype" w:eastAsia="Times New Roman" w:hAnsi="Palatino Linotype" w:cs="Arial"/>
          <w:sz w:val="21"/>
          <w:szCs w:val="21"/>
          <w:lang w:val="es-ES_tradnl" w:eastAsia="en-US"/>
        </w:rPr>
        <w:t xml:space="preserve"> </w:t>
      </w:r>
      <w:r w:rsidR="00392000" w:rsidRPr="00D143A3">
        <w:rPr>
          <w:rFonts w:ascii="Palatino Linotype" w:eastAsia="Times New Roman" w:hAnsi="Palatino Linotype" w:cs="Arial"/>
          <w:b/>
          <w:sz w:val="21"/>
          <w:szCs w:val="21"/>
          <w:lang w:val="es-ES_tradnl" w:eastAsia="en-US"/>
        </w:rPr>
        <w:t>(</w:t>
      </w:r>
      <w:r w:rsidR="0044054F">
        <w:rPr>
          <w:rFonts w:ascii="Palatino Linotype" w:eastAsia="Times New Roman" w:hAnsi="Palatino Linotype" w:cs="Arial"/>
          <w:b/>
          <w:sz w:val="21"/>
          <w:szCs w:val="21"/>
          <w:lang w:val="es-ES_tradnl" w:eastAsia="en-US"/>
        </w:rPr>
        <w:t>0</w:t>
      </w:r>
      <w:r w:rsidR="00602F42">
        <w:rPr>
          <w:rFonts w:ascii="Palatino Linotype" w:eastAsia="Times New Roman" w:hAnsi="Palatino Linotype" w:cs="Arial"/>
          <w:b/>
          <w:sz w:val="21"/>
          <w:szCs w:val="21"/>
          <w:lang w:val="es-ES_tradnl" w:eastAsia="en-US"/>
        </w:rPr>
        <w:t>3</w:t>
      </w:r>
      <w:r w:rsidR="00392000" w:rsidRPr="00D143A3">
        <w:rPr>
          <w:rFonts w:ascii="Palatino Linotype" w:eastAsia="Times New Roman" w:hAnsi="Palatino Linotype" w:cs="Arial"/>
          <w:b/>
          <w:sz w:val="21"/>
          <w:szCs w:val="21"/>
          <w:lang w:val="es-ES_tradnl" w:eastAsia="en-US"/>
        </w:rPr>
        <w:t>) meses</w:t>
      </w:r>
      <w:r w:rsidR="00A87E40">
        <w:rPr>
          <w:rFonts w:ascii="Palatino Linotype" w:eastAsia="Times New Roman" w:hAnsi="Palatino Linotype" w:cs="Arial"/>
          <w:b/>
          <w:sz w:val="21"/>
          <w:szCs w:val="21"/>
          <w:lang w:val="es-ES_tradnl" w:eastAsia="en-US"/>
        </w:rPr>
        <w:t>.</w:t>
      </w:r>
      <w:r w:rsidR="00392000" w:rsidRPr="00D143A3">
        <w:rPr>
          <w:rFonts w:ascii="Palatino Linotype" w:eastAsia="Times New Roman" w:hAnsi="Palatino Linotype" w:cs="Arial"/>
          <w:sz w:val="21"/>
          <w:szCs w:val="21"/>
          <w:lang w:val="es-ES_tradnl" w:eastAsia="en-US"/>
        </w:rPr>
        <w:t xml:space="preserv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deberá entregar un Cronograma detallado de trabajo en el que se especifique la Ruta crítica de Ejecución de la Obra y </w:t>
      </w:r>
      <w:r w:rsidR="00602F42" w:rsidRPr="00D143A3">
        <w:rPr>
          <w:rFonts w:ascii="Palatino Linotype" w:eastAsia="Times New Roman" w:hAnsi="Palatino Linotype" w:cs="Arial"/>
          <w:sz w:val="21"/>
          <w:szCs w:val="21"/>
          <w:lang w:val="es-ES_tradnl" w:eastAsia="en-US"/>
        </w:rPr>
        <w:t>de acuerdo con el</w:t>
      </w:r>
      <w:r w:rsidR="00392000" w:rsidRPr="00D143A3">
        <w:rPr>
          <w:rFonts w:ascii="Palatino Linotype" w:eastAsia="Times New Roman" w:hAnsi="Palatino Linotype" w:cs="Arial"/>
          <w:sz w:val="21"/>
          <w:szCs w:val="21"/>
          <w:lang w:val="es-ES_tradnl" w:eastAsia="en-US"/>
        </w:rPr>
        <w:t xml:space="preserve"> tiempo de ejecución establecido.</w:t>
      </w:r>
    </w:p>
    <w:p w:rsidR="00F72910" w:rsidRPr="00940688" w:rsidRDefault="00F72910" w:rsidP="00392000">
      <w:pPr>
        <w:jc w:val="both"/>
        <w:rPr>
          <w:rFonts w:ascii="Palatino Linotype" w:eastAsia="Times New Roman" w:hAnsi="Palatino Linotype" w:cs="Arial"/>
          <w:sz w:val="14"/>
          <w:szCs w:val="21"/>
          <w:lang w:val="es-ES_tradnl" w:eastAsia="en-US"/>
        </w:rPr>
      </w:pPr>
    </w:p>
    <w:p w:rsidR="00F72910" w:rsidRPr="00D168DE" w:rsidRDefault="00F72910" w:rsidP="00F72910">
      <w:pPr>
        <w:tabs>
          <w:tab w:val="left" w:pos="3318"/>
        </w:tabs>
        <w:ind w:left="-142"/>
        <w:jc w:val="both"/>
        <w:rPr>
          <w:rFonts w:ascii="Palatino Linotype" w:eastAsia="Times New Roman" w:hAnsi="Palatino Linotype"/>
          <w:b/>
          <w:sz w:val="22"/>
          <w:szCs w:val="22"/>
          <w:u w:val="single"/>
        </w:rPr>
      </w:pPr>
      <w:r w:rsidRPr="00D168DE">
        <w:rPr>
          <w:rFonts w:ascii="Palatino Linotype" w:eastAsia="Times New Roman" w:hAnsi="Palatino Linotype"/>
          <w:b/>
          <w:sz w:val="22"/>
          <w:szCs w:val="22"/>
          <w:u w:val="single"/>
          <w:lang w:val="es-ES"/>
        </w:rPr>
        <w:t xml:space="preserve">ARTÍCULO </w:t>
      </w:r>
      <w:r w:rsidR="00BC5D87">
        <w:rPr>
          <w:rFonts w:ascii="Palatino Linotype" w:eastAsia="Times New Roman" w:hAnsi="Palatino Linotype"/>
          <w:b/>
          <w:sz w:val="22"/>
          <w:szCs w:val="22"/>
          <w:u w:val="single"/>
          <w:lang w:val="es-ES"/>
        </w:rPr>
        <w:t>7</w:t>
      </w:r>
      <w:r w:rsidRPr="00D168DE">
        <w:rPr>
          <w:rFonts w:ascii="Palatino Linotype" w:eastAsia="Times New Roman" w:hAnsi="Palatino Linotype"/>
          <w:b/>
          <w:sz w:val="22"/>
          <w:szCs w:val="22"/>
          <w:u w:val="single"/>
          <w:lang w:val="es-ES"/>
        </w:rPr>
        <w:t>: VIGENCIA</w:t>
      </w:r>
      <w:r w:rsidRPr="00D168DE">
        <w:rPr>
          <w:rFonts w:ascii="Palatino Linotype" w:eastAsia="Times New Roman" w:hAnsi="Palatino Linotype"/>
          <w:b/>
          <w:sz w:val="22"/>
          <w:szCs w:val="22"/>
          <w:u w:val="single"/>
        </w:rPr>
        <w:t xml:space="preserve"> </w:t>
      </w:r>
    </w:p>
    <w:p w:rsidR="00602F42" w:rsidRDefault="00F72910" w:rsidP="00602F42">
      <w:pPr>
        <w:tabs>
          <w:tab w:val="left" w:pos="3318"/>
        </w:tabs>
        <w:ind w:left="-142"/>
        <w:jc w:val="both"/>
        <w:rPr>
          <w:rFonts w:ascii="Palatino Linotype" w:eastAsia="Times New Roman" w:hAnsi="Palatino Linotype"/>
          <w:b/>
          <w:sz w:val="22"/>
          <w:szCs w:val="22"/>
          <w:u w:val="single"/>
        </w:rPr>
      </w:pPr>
      <w:r w:rsidRPr="00D168DE">
        <w:rPr>
          <w:rFonts w:ascii="Palatino Linotype" w:eastAsia="Times New Roman" w:hAnsi="Palatino Linotype"/>
          <w:sz w:val="22"/>
          <w:szCs w:val="22"/>
        </w:rPr>
        <w:t xml:space="preserve">La </w:t>
      </w:r>
      <w:r w:rsidR="00602F42" w:rsidRPr="00D168DE">
        <w:rPr>
          <w:rFonts w:ascii="Palatino Linotype" w:eastAsia="Times New Roman" w:hAnsi="Palatino Linotype"/>
          <w:sz w:val="22"/>
          <w:szCs w:val="22"/>
        </w:rPr>
        <w:t>vigencia del</w:t>
      </w:r>
      <w:r w:rsidRPr="00D168DE">
        <w:rPr>
          <w:rFonts w:ascii="Palatino Linotype" w:eastAsia="Times New Roman" w:hAnsi="Palatino Linotype"/>
          <w:sz w:val="22"/>
          <w:szCs w:val="22"/>
        </w:rPr>
        <w:t xml:space="preserve"> Contrato será de </w:t>
      </w:r>
      <w:r w:rsidR="00602F42">
        <w:rPr>
          <w:rFonts w:ascii="Palatino Linotype" w:eastAsia="Times New Roman" w:hAnsi="Palatino Linotype"/>
          <w:sz w:val="22"/>
          <w:szCs w:val="22"/>
        </w:rPr>
        <w:t>ocho</w:t>
      </w:r>
      <w:r w:rsidRPr="00D168DE">
        <w:rPr>
          <w:rFonts w:ascii="Palatino Linotype" w:eastAsia="Times New Roman" w:hAnsi="Palatino Linotype"/>
          <w:sz w:val="22"/>
          <w:szCs w:val="22"/>
        </w:rPr>
        <w:t xml:space="preserve"> (</w:t>
      </w:r>
      <w:r w:rsidR="00602F42">
        <w:rPr>
          <w:rFonts w:ascii="Palatino Linotype" w:eastAsia="Times New Roman" w:hAnsi="Palatino Linotype"/>
          <w:sz w:val="22"/>
          <w:szCs w:val="22"/>
        </w:rPr>
        <w:t>08</w:t>
      </w:r>
      <w:r w:rsidR="00BA170C">
        <w:rPr>
          <w:rFonts w:ascii="Palatino Linotype" w:eastAsia="Times New Roman" w:hAnsi="Palatino Linotype"/>
          <w:sz w:val="22"/>
          <w:szCs w:val="22"/>
        </w:rPr>
        <w:t>) meses</w:t>
      </w:r>
      <w:r>
        <w:rPr>
          <w:rFonts w:ascii="Palatino Linotype" w:eastAsia="Times New Roman" w:hAnsi="Palatino Linotype"/>
          <w:sz w:val="22"/>
          <w:szCs w:val="22"/>
        </w:rPr>
        <w:t>, contado</w:t>
      </w:r>
      <w:r w:rsidR="006B30D3">
        <w:rPr>
          <w:rFonts w:ascii="Palatino Linotype" w:eastAsia="Times New Roman" w:hAnsi="Palatino Linotype"/>
          <w:sz w:val="22"/>
          <w:szCs w:val="22"/>
        </w:rPr>
        <w:t>s</w:t>
      </w:r>
      <w:r w:rsidRPr="00D168DE">
        <w:rPr>
          <w:rFonts w:ascii="Palatino Linotype" w:eastAsia="Times New Roman" w:hAnsi="Palatino Linotype"/>
          <w:sz w:val="22"/>
          <w:szCs w:val="22"/>
        </w:rPr>
        <w:t xml:space="preserve"> a partir del día</w:t>
      </w:r>
      <w:r>
        <w:rPr>
          <w:rFonts w:ascii="Palatino Linotype" w:eastAsia="Times New Roman" w:hAnsi="Palatino Linotype"/>
          <w:sz w:val="22"/>
          <w:szCs w:val="22"/>
        </w:rPr>
        <w:t xml:space="preserve"> </w:t>
      </w:r>
      <w:r w:rsidR="00BC5D87" w:rsidRPr="00BC5D87">
        <w:rPr>
          <w:rFonts w:ascii="Palatino Linotype" w:eastAsia="Times New Roman" w:hAnsi="Palatino Linotype"/>
          <w:sz w:val="22"/>
          <w:szCs w:val="22"/>
          <w:highlight w:val="yellow"/>
        </w:rPr>
        <w:t>_____</w:t>
      </w:r>
      <w:r w:rsidR="006B30D3">
        <w:rPr>
          <w:rFonts w:ascii="Palatino Linotype" w:eastAsia="Times New Roman" w:hAnsi="Palatino Linotype"/>
          <w:sz w:val="22"/>
          <w:szCs w:val="22"/>
        </w:rPr>
        <w:t xml:space="preserve"> </w:t>
      </w:r>
      <w:r w:rsidR="00BA170C">
        <w:rPr>
          <w:rFonts w:ascii="Palatino Linotype" w:eastAsia="Times New Roman" w:hAnsi="Palatino Linotype"/>
          <w:sz w:val="22"/>
          <w:szCs w:val="22"/>
        </w:rPr>
        <w:t>(</w:t>
      </w:r>
      <w:r w:rsidR="00BC5D87" w:rsidRPr="00BC5D87">
        <w:rPr>
          <w:rFonts w:ascii="Palatino Linotype" w:eastAsia="Times New Roman" w:hAnsi="Palatino Linotype"/>
          <w:sz w:val="22"/>
          <w:szCs w:val="22"/>
          <w:highlight w:val="yellow"/>
        </w:rPr>
        <w:t>__</w:t>
      </w:r>
      <w:r w:rsidRPr="00A21D96">
        <w:rPr>
          <w:rFonts w:ascii="Palatino Linotype" w:eastAsia="Times New Roman" w:hAnsi="Palatino Linotype"/>
          <w:sz w:val="22"/>
          <w:szCs w:val="22"/>
        </w:rPr>
        <w:t xml:space="preserve">) </w:t>
      </w:r>
      <w:r w:rsidRPr="00D168DE">
        <w:rPr>
          <w:rFonts w:ascii="Palatino Linotype" w:eastAsia="Times New Roman" w:hAnsi="Palatino Linotype"/>
          <w:sz w:val="22"/>
          <w:szCs w:val="22"/>
          <w:lang w:val="es-ES"/>
        </w:rPr>
        <w:t xml:space="preserve">de </w:t>
      </w:r>
      <w:r w:rsidR="00602F42" w:rsidRPr="00602F42">
        <w:rPr>
          <w:rFonts w:ascii="Palatino Linotype" w:eastAsia="Times New Roman" w:hAnsi="Palatino Linotype"/>
          <w:sz w:val="22"/>
          <w:szCs w:val="22"/>
          <w:highlight w:val="yellow"/>
          <w:lang w:val="es-ES"/>
        </w:rPr>
        <w:t>____</w:t>
      </w:r>
      <w:r w:rsidR="006B30D3">
        <w:rPr>
          <w:rFonts w:ascii="Palatino Linotype" w:eastAsia="Times New Roman" w:hAnsi="Palatino Linotype"/>
          <w:sz w:val="22"/>
          <w:szCs w:val="22"/>
          <w:lang w:val="es-ES"/>
        </w:rPr>
        <w:t xml:space="preserve"> </w:t>
      </w:r>
      <w:r w:rsidRPr="00D168DE">
        <w:rPr>
          <w:rFonts w:ascii="Palatino Linotype" w:eastAsia="Times New Roman" w:hAnsi="Palatino Linotype"/>
          <w:sz w:val="22"/>
          <w:szCs w:val="22"/>
          <w:lang w:val="es-ES"/>
        </w:rPr>
        <w:t>del año 20</w:t>
      </w:r>
      <w:r>
        <w:rPr>
          <w:rFonts w:ascii="Palatino Linotype" w:eastAsia="Times New Roman" w:hAnsi="Palatino Linotype"/>
          <w:sz w:val="22"/>
          <w:szCs w:val="22"/>
          <w:lang w:val="es-ES"/>
        </w:rPr>
        <w:t>20</w:t>
      </w:r>
      <w:r w:rsidRPr="00D168DE">
        <w:rPr>
          <w:rFonts w:ascii="Palatino Linotype" w:eastAsia="Times New Roman" w:hAnsi="Palatino Linotype"/>
          <w:sz w:val="22"/>
          <w:szCs w:val="22"/>
          <w:lang w:val="es-ES"/>
        </w:rPr>
        <w:t xml:space="preserve"> </w:t>
      </w:r>
      <w:r w:rsidR="00602F42" w:rsidRPr="00D168DE">
        <w:rPr>
          <w:rFonts w:ascii="Palatino Linotype" w:eastAsia="Times New Roman" w:hAnsi="Palatino Linotype"/>
          <w:sz w:val="22"/>
          <w:szCs w:val="22"/>
          <w:lang w:val="es-ES"/>
        </w:rPr>
        <w:t>hasta</w:t>
      </w:r>
      <w:r w:rsidR="00602F42" w:rsidRPr="00D168DE">
        <w:rPr>
          <w:rFonts w:ascii="Palatino Linotype" w:eastAsia="Times New Roman" w:hAnsi="Palatino Linotype"/>
          <w:sz w:val="22"/>
          <w:szCs w:val="22"/>
        </w:rPr>
        <w:t xml:space="preserve"> el</w:t>
      </w:r>
      <w:r w:rsidRPr="00D168DE">
        <w:rPr>
          <w:rFonts w:ascii="Palatino Linotype" w:eastAsia="Times New Roman" w:hAnsi="Palatino Linotype"/>
          <w:sz w:val="22"/>
          <w:szCs w:val="22"/>
        </w:rPr>
        <w:t xml:space="preserve"> día </w:t>
      </w:r>
      <w:r w:rsidR="00BC5D87" w:rsidRPr="00BC5D87">
        <w:rPr>
          <w:rFonts w:ascii="Palatino Linotype" w:eastAsia="Times New Roman" w:hAnsi="Palatino Linotype"/>
          <w:sz w:val="22"/>
          <w:szCs w:val="22"/>
          <w:highlight w:val="yellow"/>
        </w:rPr>
        <w:t>_______</w:t>
      </w:r>
      <w:r w:rsidR="006B30D3" w:rsidRPr="006B30D3">
        <w:rPr>
          <w:rFonts w:ascii="Palatino Linotype" w:eastAsia="Times New Roman" w:hAnsi="Palatino Linotype"/>
          <w:sz w:val="22"/>
          <w:szCs w:val="22"/>
        </w:rPr>
        <w:t xml:space="preserve"> (</w:t>
      </w:r>
      <w:r w:rsidR="00BC5D87" w:rsidRPr="00BC5D87">
        <w:rPr>
          <w:rFonts w:ascii="Palatino Linotype" w:eastAsia="Times New Roman" w:hAnsi="Palatino Linotype"/>
          <w:sz w:val="22"/>
          <w:szCs w:val="22"/>
          <w:highlight w:val="yellow"/>
        </w:rPr>
        <w:t>__</w:t>
      </w:r>
      <w:r w:rsidR="006B30D3" w:rsidRPr="006B30D3">
        <w:rPr>
          <w:rFonts w:ascii="Palatino Linotype" w:eastAsia="Times New Roman" w:hAnsi="Palatino Linotype"/>
          <w:sz w:val="22"/>
          <w:szCs w:val="22"/>
        </w:rPr>
        <w:t xml:space="preserve">) </w:t>
      </w:r>
      <w:r w:rsidRPr="00D56D1E">
        <w:rPr>
          <w:rFonts w:ascii="Palatino Linotype" w:eastAsia="Times New Roman" w:hAnsi="Palatino Linotype"/>
          <w:sz w:val="22"/>
          <w:szCs w:val="22"/>
          <w:lang w:val="es-ES"/>
        </w:rPr>
        <w:t xml:space="preserve">de </w:t>
      </w:r>
      <w:r w:rsidR="00BC5D87" w:rsidRPr="00BC5D87">
        <w:rPr>
          <w:rFonts w:ascii="Palatino Linotype" w:eastAsia="Times New Roman" w:hAnsi="Palatino Linotype"/>
          <w:sz w:val="22"/>
          <w:szCs w:val="22"/>
          <w:highlight w:val="yellow"/>
          <w:lang w:val="es-ES"/>
        </w:rPr>
        <w:t>_____</w:t>
      </w:r>
      <w:r w:rsidRPr="00D56D1E">
        <w:rPr>
          <w:rFonts w:ascii="Palatino Linotype" w:eastAsia="Times New Roman" w:hAnsi="Palatino Linotype"/>
          <w:sz w:val="22"/>
          <w:szCs w:val="22"/>
          <w:lang w:val="es-ES"/>
        </w:rPr>
        <w:t xml:space="preserve"> </w:t>
      </w:r>
      <w:r w:rsidRPr="00D168DE">
        <w:rPr>
          <w:rFonts w:ascii="Palatino Linotype" w:eastAsia="Times New Roman" w:hAnsi="Palatino Linotype"/>
          <w:sz w:val="22"/>
          <w:szCs w:val="22"/>
        </w:rPr>
        <w:t xml:space="preserve">del </w:t>
      </w:r>
      <w:r w:rsidR="006B30D3">
        <w:rPr>
          <w:rFonts w:ascii="Palatino Linotype" w:eastAsia="Times New Roman" w:hAnsi="Palatino Linotype"/>
          <w:sz w:val="22"/>
          <w:szCs w:val="22"/>
        </w:rPr>
        <w:t>año</w:t>
      </w:r>
      <w:r w:rsidR="00602F42">
        <w:rPr>
          <w:rFonts w:ascii="Palatino Linotype" w:eastAsia="Times New Roman" w:hAnsi="Palatino Linotype"/>
          <w:sz w:val="22"/>
          <w:szCs w:val="22"/>
        </w:rPr>
        <w:t xml:space="preserve"> 2021.</w:t>
      </w:r>
    </w:p>
    <w:p w:rsidR="00602F42" w:rsidRDefault="00602F42" w:rsidP="00602F42">
      <w:pPr>
        <w:tabs>
          <w:tab w:val="left" w:pos="3318"/>
        </w:tabs>
        <w:ind w:left="-142"/>
        <w:jc w:val="both"/>
        <w:rPr>
          <w:rFonts w:ascii="Palatino Linotype" w:eastAsia="Times New Roman" w:hAnsi="Palatino Linotype"/>
          <w:b/>
          <w:sz w:val="22"/>
          <w:szCs w:val="22"/>
          <w:u w:val="single"/>
        </w:rPr>
      </w:pPr>
    </w:p>
    <w:p w:rsidR="00602F42" w:rsidRDefault="00392000" w:rsidP="00602F42">
      <w:pPr>
        <w:tabs>
          <w:tab w:val="left" w:pos="3318"/>
        </w:tabs>
        <w:ind w:left="-142"/>
        <w:jc w:val="both"/>
        <w:rPr>
          <w:rFonts w:ascii="Palatino Linotype" w:eastAsia="Times New Roman" w:hAnsi="Palatino Linotype"/>
          <w:b/>
          <w:sz w:val="22"/>
          <w:szCs w:val="22"/>
          <w:u w:val="single"/>
        </w:rPr>
      </w:pPr>
      <w:r w:rsidRPr="00D143A3">
        <w:rPr>
          <w:rFonts w:ascii="Palatino Linotype" w:eastAsia="Times New Roman" w:hAnsi="Palatino Linotype" w:cs="Arial"/>
          <w:b/>
          <w:bCs/>
          <w:iCs/>
          <w:caps/>
          <w:sz w:val="21"/>
          <w:szCs w:val="21"/>
          <w:u w:val="single"/>
          <w:lang w:val="es-ES_tradnl" w:eastAsia="en-US"/>
        </w:rPr>
        <w:lastRenderedPageBreak/>
        <w:t>Artículo</w:t>
      </w:r>
      <w:r w:rsidR="00F72910">
        <w:rPr>
          <w:rFonts w:ascii="Palatino Linotype" w:eastAsia="Times New Roman" w:hAnsi="Palatino Linotype" w:cs="Arial"/>
          <w:b/>
          <w:bCs/>
          <w:iCs/>
          <w:caps/>
          <w:sz w:val="21"/>
          <w:szCs w:val="21"/>
          <w:u w:val="single"/>
          <w:lang w:val="es-ES_tradnl" w:eastAsia="en-US"/>
        </w:rPr>
        <w:t xml:space="preserve"> 8</w:t>
      </w:r>
      <w:r w:rsidRPr="00D143A3">
        <w:rPr>
          <w:rFonts w:ascii="Palatino Linotype" w:eastAsia="Times New Roman" w:hAnsi="Palatino Linotype" w:cs="Arial"/>
          <w:b/>
          <w:bCs/>
          <w:iCs/>
          <w:caps/>
          <w:sz w:val="21"/>
          <w:szCs w:val="21"/>
          <w:u w:val="single"/>
          <w:lang w:val="es-ES_tradnl" w:eastAsia="en-US"/>
        </w:rPr>
        <w:t>.- compensaciÓn por demora</w:t>
      </w:r>
    </w:p>
    <w:p w:rsidR="00392000" w:rsidRPr="00602F42" w:rsidRDefault="00392000" w:rsidP="00602F42">
      <w:pPr>
        <w:tabs>
          <w:tab w:val="left" w:pos="3318"/>
        </w:tabs>
        <w:ind w:left="-142"/>
        <w:jc w:val="both"/>
        <w:rPr>
          <w:rFonts w:ascii="Palatino Linotype" w:eastAsia="Times New Roman" w:hAnsi="Palatino Linotype"/>
          <w:b/>
          <w:sz w:val="22"/>
          <w:szCs w:val="22"/>
          <w:u w:val="single"/>
        </w:rPr>
      </w:pPr>
      <w:r w:rsidRPr="00D143A3">
        <w:rPr>
          <w:rFonts w:ascii="Palatino Linotype" w:eastAsia="Times New Roman" w:hAnsi="Palatino Linotype" w:cs="Arial"/>
          <w:sz w:val="21"/>
          <w:szCs w:val="21"/>
          <w:lang w:val="es-ES_tradnl" w:eastAsia="en-US"/>
        </w:rPr>
        <w:t xml:space="preserve">Si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no entrega la</w:t>
      </w:r>
      <w:r w:rsidR="00BA170C">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BA170C">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en el plazo convenido en el Artículo 6 de este Contrato, salvo caso de Fuerza Mayor o Caso Fortuito,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adeudará al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como justa indemnización por daños y perjuicios, una compensación correspondiente al costo de oportunidad, calculado conforme a los parámetros locales de la inversión a la fecha especificada para la terminación del Contrato. </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Esta compensación se aplicará por cada día de atraso en la entrega de la Obra, y serán descontadas del pago final y/o de las garantías constituidas en efecto o de las sumas acreditadas 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El pago con la deducción de dichos daños y </w:t>
      </w:r>
      <w:r w:rsidR="00602F42" w:rsidRPr="00D143A3">
        <w:rPr>
          <w:rFonts w:ascii="Palatino Linotype" w:eastAsia="Times New Roman" w:hAnsi="Palatino Linotype" w:cs="Arial"/>
          <w:sz w:val="21"/>
          <w:szCs w:val="21"/>
          <w:lang w:val="es-ES_tradnl" w:eastAsia="en-US"/>
        </w:rPr>
        <w:t>perjuicios</w:t>
      </w:r>
      <w:r w:rsidRPr="00D143A3">
        <w:rPr>
          <w:rFonts w:ascii="Palatino Linotype" w:eastAsia="Times New Roman" w:hAnsi="Palatino Linotype" w:cs="Arial"/>
          <w:sz w:val="21"/>
          <w:szCs w:val="21"/>
          <w:lang w:val="es-ES_tradnl" w:eastAsia="en-US"/>
        </w:rPr>
        <w:t xml:space="preserve"> no exonerará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 su obligación de terminar la Obra, ni de ninguna de sus demás obligaciones ni responsabilidades emanadas de este Contrato. A este efecto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declara que queda constituido en mora por el sólo vencimiento del plazo señalado, sin necesidad de requerimiento alguno </w:t>
      </w:r>
      <w:r w:rsidR="00602F42" w:rsidRPr="00D143A3">
        <w:rPr>
          <w:rFonts w:ascii="Palatino Linotype" w:eastAsia="Times New Roman" w:hAnsi="Palatino Linotype" w:cs="Arial"/>
          <w:sz w:val="21"/>
          <w:szCs w:val="21"/>
          <w:lang w:val="es-ES_tradnl" w:eastAsia="en-US"/>
        </w:rPr>
        <w:t>de acuerdo con</w:t>
      </w:r>
      <w:r w:rsidRPr="00D143A3">
        <w:rPr>
          <w:rFonts w:ascii="Palatino Linotype" w:eastAsia="Times New Roman" w:hAnsi="Palatino Linotype" w:cs="Arial"/>
          <w:sz w:val="21"/>
          <w:szCs w:val="21"/>
          <w:lang w:val="es-ES_tradnl" w:eastAsia="en-US"/>
        </w:rPr>
        <w:t xml:space="preserve"> la ley.</w:t>
      </w:r>
    </w:p>
    <w:p w:rsidR="0041214B" w:rsidRPr="00D143A3" w:rsidRDefault="0041214B"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 xml:space="preserve">Artículo </w:t>
      </w:r>
      <w:r w:rsidR="00F72910">
        <w:rPr>
          <w:rFonts w:ascii="Palatino Linotype" w:eastAsia="Times New Roman" w:hAnsi="Palatino Linotype" w:cs="Arial"/>
          <w:b/>
          <w:bCs/>
          <w:iCs/>
          <w:caps/>
          <w:sz w:val="21"/>
          <w:szCs w:val="21"/>
          <w:u w:val="single"/>
          <w:lang w:val="es-ES_tradnl" w:eastAsia="en-US"/>
        </w:rPr>
        <w:t>9</w:t>
      </w:r>
      <w:r w:rsidRPr="00D143A3">
        <w:rPr>
          <w:rFonts w:ascii="Palatino Linotype" w:eastAsia="Times New Roman" w:hAnsi="Palatino Linotype" w:cs="Arial"/>
          <w:b/>
          <w:bCs/>
          <w:iCs/>
          <w:caps/>
          <w:sz w:val="21"/>
          <w:szCs w:val="21"/>
          <w:u w:val="single"/>
          <w:lang w:val="es-ES_tradnl" w:eastAsia="en-US"/>
        </w:rPr>
        <w:t>.- fuerza mayor Y CASO FORTUITO</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Ni el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 xml:space="preserve">ni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serán responsables de cualquier incumplimiento de El Contrato si su ejecución ha sido demorada, impedida, obstaculizada o frustrada por causas de Fuerza Mayor o Caso Fortuito.</w:t>
      </w:r>
    </w:p>
    <w:p w:rsidR="00392000" w:rsidRPr="00BA170C" w:rsidRDefault="00392000" w:rsidP="00392000">
      <w:pPr>
        <w:jc w:val="both"/>
        <w:rPr>
          <w:rFonts w:ascii="Palatino Linotype" w:eastAsia="Times New Roman" w:hAnsi="Palatino Linotype" w:cs="Arial"/>
          <w:sz w:val="14"/>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Para los efectos del presente Contrato, Fuerza Mayor significa cualquier evento o situación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Caso Fortuito significa aquel acontecimiento que no ha podido preverse, o que previsto no ha podido evitarse, por ser extraño </w:t>
      </w:r>
      <w:r w:rsidR="00602F42" w:rsidRPr="00D143A3">
        <w:rPr>
          <w:rFonts w:ascii="Palatino Linotype" w:eastAsia="Times New Roman" w:hAnsi="Palatino Linotype" w:cs="Arial"/>
          <w:sz w:val="21"/>
          <w:szCs w:val="21"/>
          <w:lang w:val="es-ES_tradnl" w:eastAsia="en-US"/>
        </w:rPr>
        <w:t>a la</w:t>
      </w:r>
      <w:r w:rsidRPr="00D143A3">
        <w:rPr>
          <w:rFonts w:ascii="Palatino Linotype" w:eastAsia="Times New Roman" w:hAnsi="Palatino Linotype" w:cs="Arial"/>
          <w:sz w:val="21"/>
          <w:szCs w:val="21"/>
          <w:lang w:val="es-ES_tradnl" w:eastAsia="en-US"/>
        </w:rPr>
        <w:t xml:space="preserve"> voluntad </w:t>
      </w:r>
      <w:r w:rsidR="00E771BD" w:rsidRPr="00D143A3">
        <w:rPr>
          <w:rFonts w:ascii="Palatino Linotype" w:eastAsia="Times New Roman" w:hAnsi="Palatino Linotype" w:cs="Arial"/>
          <w:sz w:val="21"/>
          <w:szCs w:val="21"/>
          <w:lang w:val="es-ES_tradnl" w:eastAsia="en-US"/>
        </w:rPr>
        <w:t>de las</w:t>
      </w:r>
      <w:r w:rsidRPr="00D143A3">
        <w:rPr>
          <w:rFonts w:ascii="Palatino Linotype" w:eastAsia="Times New Roman" w:hAnsi="Palatino Linotype" w:cs="Arial"/>
          <w:sz w:val="21"/>
          <w:szCs w:val="21"/>
          <w:lang w:val="es-ES_tradnl" w:eastAsia="en-US"/>
        </w:rPr>
        <w:t xml:space="preserve"> personas.</w:t>
      </w:r>
    </w:p>
    <w:p w:rsidR="00BA170C" w:rsidRPr="00D143A3" w:rsidRDefault="00BA170C"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Las causas de Fuerza Mayor o Caso Fortuito especificadas anteriormente no incluyen:</w:t>
      </w:r>
    </w:p>
    <w:p w:rsidR="00392000" w:rsidRPr="00D143A3" w:rsidRDefault="00392000" w:rsidP="004C7D0A">
      <w:pPr>
        <w:pStyle w:val="Sinespaciado"/>
        <w:numPr>
          <w:ilvl w:val="0"/>
          <w:numId w:val="19"/>
        </w:numPr>
        <w:ind w:left="426" w:hanging="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Cualquier evento causado por negligencia o acción intencional de una parte.</w:t>
      </w:r>
    </w:p>
    <w:p w:rsidR="00392000" w:rsidRPr="00D143A3" w:rsidRDefault="00392000" w:rsidP="004C7D0A">
      <w:pPr>
        <w:pStyle w:val="Sinespaciado"/>
        <w:numPr>
          <w:ilvl w:val="0"/>
          <w:numId w:val="19"/>
        </w:numPr>
        <w:ind w:left="426" w:hanging="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Cualquier evento que una de las partes pudo haber tomado en cuenta al momento de la firma o de la ejecución de este Contrato para evitar incumplimiento de sus obligaciones.</w:t>
      </w:r>
    </w:p>
    <w:p w:rsidR="00392000" w:rsidRPr="00D143A3" w:rsidRDefault="00392000" w:rsidP="004C7D0A">
      <w:pPr>
        <w:pStyle w:val="Sinespaciado"/>
        <w:numPr>
          <w:ilvl w:val="0"/>
          <w:numId w:val="19"/>
        </w:numPr>
        <w:ind w:left="426" w:hanging="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Insuficiencia de recursos o fallas en el cumplimiento de cualquier pago bajo este Contrato.</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lastRenderedPageBreak/>
        <w:t xml:space="preserve">Si por una causa de Fuerza Mayor o Caso Fortuito,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no concluye sus labores en el plazo establecido, el </w:t>
      </w:r>
      <w:r w:rsidRPr="00D143A3">
        <w:rPr>
          <w:rFonts w:ascii="Palatino Linotype" w:eastAsia="Times New Roman" w:hAnsi="Palatino Linotype" w:cs="Arial"/>
          <w:b/>
          <w:sz w:val="21"/>
          <w:szCs w:val="21"/>
          <w:lang w:val="es-ES_tradnl" w:eastAsia="en-US"/>
        </w:rPr>
        <w:t xml:space="preserve">INAPA </w:t>
      </w:r>
      <w:r w:rsidRPr="00D143A3">
        <w:rPr>
          <w:rFonts w:ascii="Palatino Linotype" w:eastAsia="Times New Roman" w:hAnsi="Palatino Linotype" w:cs="Arial"/>
          <w:sz w:val="21"/>
          <w:szCs w:val="21"/>
          <w:lang w:val="es-ES_tradnl" w:eastAsia="en-US"/>
        </w:rPr>
        <w:t xml:space="preserve">extenderá el Contrato por un tiempo igual al período en el cual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no pudo cumplir, debido únicamente a esta causa.</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Si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dejara de presentar tal reclamación o de dar el aviso requerido dentro del período especificado, se considerará que ha renunciado a su derecho </w:t>
      </w:r>
      <w:r w:rsidR="00602F42" w:rsidRPr="00D143A3">
        <w:rPr>
          <w:rFonts w:ascii="Palatino Linotype" w:eastAsia="Times New Roman" w:hAnsi="Palatino Linotype" w:cs="Arial"/>
          <w:sz w:val="21"/>
          <w:szCs w:val="21"/>
          <w:lang w:val="es-ES_tradnl" w:eastAsia="en-US"/>
        </w:rPr>
        <w:t>con relación a</w:t>
      </w:r>
      <w:r w:rsidRPr="00D143A3">
        <w:rPr>
          <w:rFonts w:ascii="Palatino Linotype" w:eastAsia="Times New Roman" w:hAnsi="Palatino Linotype" w:cs="Arial"/>
          <w:sz w:val="21"/>
          <w:szCs w:val="21"/>
          <w:lang w:val="es-ES_tradnl" w:eastAsia="en-US"/>
        </w:rPr>
        <w:t xml:space="preserve"> la ocurrencia de la Fuerza Mayor o Caso Fortuito.</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b/>
          <w:caps/>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 xml:space="preserve">Artículo </w:t>
      </w:r>
      <w:r w:rsidR="00F72910">
        <w:rPr>
          <w:rFonts w:ascii="Palatino Linotype" w:eastAsia="Times New Roman" w:hAnsi="Palatino Linotype" w:cs="Arial"/>
          <w:b/>
          <w:caps/>
          <w:sz w:val="21"/>
          <w:szCs w:val="21"/>
          <w:u w:val="single"/>
          <w:lang w:val="es-ES_tradnl" w:eastAsia="en-US"/>
        </w:rPr>
        <w:t>10</w:t>
      </w:r>
      <w:r w:rsidRPr="00D143A3">
        <w:rPr>
          <w:rFonts w:ascii="Palatino Linotype" w:eastAsia="Times New Roman" w:hAnsi="Palatino Linotype" w:cs="Arial"/>
          <w:b/>
          <w:caps/>
          <w:sz w:val="21"/>
          <w:szCs w:val="21"/>
          <w:u w:val="single"/>
          <w:lang w:val="es-ES_tradnl" w:eastAsia="en-US"/>
        </w:rPr>
        <w:t>.- incrementos de precios</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Queda convenido que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no tendrá derecho a reclamar incrementos de precios durante el periodo de ejecución establecido en este Contrato. Los precios unitarios se mantendrán inalterables hasta la finalización de la Obra.  </w:t>
      </w:r>
    </w:p>
    <w:p w:rsidR="00886439" w:rsidRPr="00D143A3" w:rsidRDefault="00886439" w:rsidP="00392000">
      <w:pPr>
        <w:jc w:val="both"/>
        <w:outlineLvl w:val="4"/>
        <w:rPr>
          <w:rFonts w:ascii="Palatino Linotype" w:eastAsia="Times New Roman" w:hAnsi="Palatino Linotype" w:cs="Arial"/>
          <w:b/>
          <w:bCs/>
          <w:iCs/>
          <w:caps/>
          <w:sz w:val="22"/>
          <w:szCs w:val="22"/>
          <w:u w:val="single"/>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 xml:space="preserve">Artículo </w:t>
      </w:r>
      <w:r w:rsidR="00F72910">
        <w:rPr>
          <w:rFonts w:ascii="Palatino Linotype" w:eastAsia="Times New Roman" w:hAnsi="Palatino Linotype" w:cs="Arial"/>
          <w:b/>
          <w:bCs/>
          <w:iCs/>
          <w:caps/>
          <w:sz w:val="21"/>
          <w:szCs w:val="21"/>
          <w:u w:val="single"/>
          <w:lang w:val="es-ES_tradnl" w:eastAsia="en-US"/>
        </w:rPr>
        <w:t>11</w:t>
      </w:r>
      <w:r w:rsidRPr="00D143A3">
        <w:rPr>
          <w:rFonts w:ascii="Palatino Linotype" w:eastAsia="Times New Roman" w:hAnsi="Palatino Linotype" w:cs="Arial"/>
          <w:b/>
          <w:bCs/>
          <w:iCs/>
          <w:caps/>
          <w:sz w:val="21"/>
          <w:szCs w:val="21"/>
          <w:u w:val="single"/>
          <w:lang w:val="es-ES_tradnl" w:eastAsia="en-US"/>
        </w:rPr>
        <w:t>.- supervisiÓn</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 Supervisión representará al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 xml:space="preserve">y será intermediaria entre ésta y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y por su conducto se tramitarán todas las cuestiones relativas al desarrollo del presente Contrato.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permitirá que 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o su representante, inspeccionen en cualquier momento la ejecución de los trabajos objeto de este Contrato.</w:t>
      </w:r>
    </w:p>
    <w:p w:rsidR="00552D31" w:rsidRPr="00FC2BBF" w:rsidRDefault="00552D31" w:rsidP="00392000">
      <w:pPr>
        <w:jc w:val="both"/>
        <w:outlineLvl w:val="4"/>
        <w:rPr>
          <w:rFonts w:ascii="Palatino Linotype" w:eastAsia="Times New Roman" w:hAnsi="Palatino Linotype" w:cs="Arial"/>
          <w:b/>
          <w:bCs/>
          <w:iCs/>
          <w:sz w:val="18"/>
          <w:szCs w:val="21"/>
          <w:u w:val="single"/>
          <w:lang w:val="es-ES" w:eastAsia="en-US"/>
        </w:rPr>
      </w:pPr>
    </w:p>
    <w:p w:rsidR="00392000" w:rsidRPr="00D143A3" w:rsidRDefault="00392000" w:rsidP="00392000">
      <w:pPr>
        <w:jc w:val="both"/>
        <w:outlineLvl w:val="4"/>
        <w:rPr>
          <w:rFonts w:ascii="Palatino Linotype" w:hAnsi="Palatino Linotype" w:cs="Arial"/>
          <w:b/>
          <w:bCs/>
          <w:iCs/>
          <w:sz w:val="21"/>
          <w:szCs w:val="21"/>
          <w:u w:val="single"/>
          <w:lang w:val="es-DO" w:eastAsia="en-US"/>
        </w:rPr>
      </w:pPr>
      <w:r w:rsidRPr="00D143A3">
        <w:rPr>
          <w:rFonts w:ascii="Palatino Linotype" w:eastAsia="Times New Roman" w:hAnsi="Palatino Linotype" w:cs="Arial"/>
          <w:b/>
          <w:bCs/>
          <w:iCs/>
          <w:sz w:val="21"/>
          <w:szCs w:val="21"/>
          <w:u w:val="single"/>
          <w:lang w:val="es-ES" w:eastAsia="en-US"/>
        </w:rPr>
        <w:t>ARTÍCULO 1</w:t>
      </w:r>
      <w:r w:rsidR="00F72910">
        <w:rPr>
          <w:rFonts w:ascii="Palatino Linotype" w:eastAsia="Times New Roman" w:hAnsi="Palatino Linotype" w:cs="Arial"/>
          <w:b/>
          <w:bCs/>
          <w:iCs/>
          <w:sz w:val="21"/>
          <w:szCs w:val="21"/>
          <w:u w:val="single"/>
          <w:lang w:val="es-ES" w:eastAsia="en-US"/>
        </w:rPr>
        <w:t>2</w:t>
      </w:r>
      <w:r w:rsidRPr="00D143A3">
        <w:rPr>
          <w:rFonts w:ascii="Palatino Linotype" w:eastAsia="Times New Roman" w:hAnsi="Palatino Linotype" w:cs="Arial"/>
          <w:b/>
          <w:bCs/>
          <w:iCs/>
          <w:sz w:val="21"/>
          <w:szCs w:val="21"/>
          <w:u w:val="single"/>
          <w:lang w:val="es-ES" w:eastAsia="en-US"/>
        </w:rPr>
        <w:t xml:space="preserve">.- </w:t>
      </w:r>
      <w:r w:rsidRPr="00D143A3">
        <w:rPr>
          <w:rFonts w:ascii="Palatino Linotype" w:hAnsi="Palatino Linotype" w:cs="Arial"/>
          <w:b/>
          <w:bCs/>
          <w:iCs/>
          <w:sz w:val="21"/>
          <w:szCs w:val="21"/>
          <w:u w:val="single"/>
          <w:lang w:val="es-DO" w:eastAsia="en-US"/>
        </w:rPr>
        <w:t>NO RELACIÓN LABORAL</w:t>
      </w:r>
    </w:p>
    <w:p w:rsidR="00392000" w:rsidRPr="00D143A3" w:rsidRDefault="00392000" w:rsidP="00392000">
      <w:pPr>
        <w:jc w:val="both"/>
        <w:rPr>
          <w:rFonts w:ascii="Palatino Linotype" w:hAnsi="Palatino Linotype" w:cs="Arial"/>
          <w:bCs/>
          <w:sz w:val="21"/>
          <w:szCs w:val="21"/>
          <w:lang w:val="es-DO" w:eastAsia="en-US"/>
        </w:rPr>
      </w:pPr>
      <w:r w:rsidRPr="00D143A3">
        <w:rPr>
          <w:rFonts w:ascii="Palatino Linotype" w:hAnsi="Palatino Linotype" w:cs="Arial"/>
          <w:b/>
          <w:bCs/>
          <w:sz w:val="21"/>
          <w:szCs w:val="21"/>
          <w:lang w:val="es-DO" w:eastAsia="en-US"/>
        </w:rPr>
        <w:t>LAS PARTES</w:t>
      </w:r>
      <w:r w:rsidRPr="00D143A3">
        <w:rPr>
          <w:rFonts w:ascii="Palatino Linotype" w:hAnsi="Palatino Linotype" w:cs="Arial"/>
          <w:bCs/>
          <w:sz w:val="21"/>
          <w:szCs w:val="21"/>
          <w:lang w:val="es-DO" w:eastAsia="en-US"/>
        </w:rPr>
        <w:t xml:space="preserve"> aceptan y reconocen que el presente Contrato no establece una relación de subordinación laboral entre ellas bajo el Código de Trabajo de la República Dominicana. </w:t>
      </w:r>
      <w:r w:rsidR="00C57DD8">
        <w:rPr>
          <w:rFonts w:ascii="Palatino Linotype" w:hAnsi="Palatino Linotype" w:cs="Arial"/>
          <w:b/>
          <w:bCs/>
          <w:sz w:val="21"/>
          <w:szCs w:val="21"/>
          <w:lang w:val="es-DO" w:eastAsia="en-US"/>
        </w:rPr>
        <w:t>EL CONTRATISTA</w:t>
      </w:r>
      <w:r w:rsidR="00A12CA2" w:rsidRPr="00D143A3">
        <w:rPr>
          <w:rFonts w:ascii="Palatino Linotype" w:hAnsi="Palatino Linotype" w:cs="Arial"/>
          <w:b/>
          <w:bCs/>
          <w:sz w:val="21"/>
          <w:szCs w:val="21"/>
          <w:lang w:val="es-DO" w:eastAsia="en-US"/>
        </w:rPr>
        <w:t xml:space="preserve"> </w:t>
      </w:r>
      <w:r w:rsidRPr="00D143A3">
        <w:rPr>
          <w:rFonts w:ascii="Palatino Linotype" w:hAnsi="Palatino Linotype" w:cs="Arial"/>
          <w:bCs/>
          <w:sz w:val="21"/>
          <w:szCs w:val="21"/>
          <w:lang w:val="es-DO" w:eastAsia="en-US"/>
        </w:rPr>
        <w:t>acuerda, por este medio, liberar a</w:t>
      </w:r>
      <w:r w:rsidRPr="00D143A3">
        <w:rPr>
          <w:rFonts w:ascii="Palatino Linotype" w:eastAsia="Times New Roman" w:hAnsi="Palatino Linotype" w:cs="Arial"/>
          <w:sz w:val="21"/>
          <w:szCs w:val="21"/>
          <w:lang w:val="es-DO" w:eastAsia="en-US"/>
        </w:rPr>
        <w:t xml:space="preserve">l </w:t>
      </w:r>
      <w:r w:rsidRPr="00D143A3">
        <w:rPr>
          <w:rFonts w:ascii="Palatino Linotype" w:eastAsia="Times New Roman" w:hAnsi="Palatino Linotype" w:cs="Arial"/>
          <w:b/>
          <w:sz w:val="21"/>
          <w:szCs w:val="21"/>
          <w:lang w:val="es-DO" w:eastAsia="en-US"/>
        </w:rPr>
        <w:t xml:space="preserve">INSTITUTO NACIONAL DE AGUAS POTABLES Y ALCANTARILLADOS (INAPA) </w:t>
      </w:r>
      <w:r w:rsidRPr="00D143A3">
        <w:rPr>
          <w:rFonts w:ascii="Palatino Linotype" w:hAnsi="Palatino Linotype" w:cs="Arial"/>
          <w:bCs/>
          <w:sz w:val="21"/>
          <w:szCs w:val="21"/>
          <w:lang w:val="es-DO" w:eastAsia="en-US"/>
        </w:rPr>
        <w:t>de toda acción o demanda laboral que ella o su personal, los subcontratistas, sus empleados y/o representantes intentaren en su contra, derivada del cumplimiento y ejecución del presente Contrato.</w:t>
      </w:r>
    </w:p>
    <w:p w:rsidR="00E86D37" w:rsidRPr="00FC2BBF" w:rsidRDefault="00E86D37" w:rsidP="00392000">
      <w:pPr>
        <w:jc w:val="both"/>
        <w:rPr>
          <w:rFonts w:ascii="Palatino Linotype" w:hAnsi="Palatino Linotype" w:cs="Arial"/>
          <w:bCs/>
          <w:sz w:val="16"/>
          <w:szCs w:val="21"/>
          <w:lang w:val="es-DO"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3</w:t>
      </w:r>
      <w:r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DOCUMENTOS</w:t>
      </w:r>
      <w:r w:rsidRPr="00D143A3">
        <w:rPr>
          <w:rFonts w:ascii="Palatino Linotype" w:eastAsia="Times New Roman" w:hAnsi="Palatino Linotype" w:cs="Arial"/>
          <w:b/>
          <w:bCs/>
          <w:iCs/>
          <w:caps/>
          <w:sz w:val="21"/>
          <w:szCs w:val="21"/>
          <w:u w:val="single"/>
          <w:lang w:val="es-ES_tradnl" w:eastAsia="en-US"/>
        </w:rPr>
        <w:t xml:space="preserve"> que debe aportar </w:t>
      </w:r>
      <w:r w:rsidR="00C57DD8">
        <w:rPr>
          <w:rFonts w:ascii="Palatino Linotype" w:eastAsia="Times New Roman" w:hAnsi="Palatino Linotype" w:cs="Arial"/>
          <w:b/>
          <w:bCs/>
          <w:iCs/>
          <w:caps/>
          <w:sz w:val="21"/>
          <w:szCs w:val="21"/>
          <w:u w:val="single"/>
          <w:lang w:val="es-ES_tradnl" w:eastAsia="en-US"/>
        </w:rPr>
        <w:t>EL CONTRATISTA</w:t>
      </w:r>
    </w:p>
    <w:p w:rsidR="00392000" w:rsidRPr="00602F42" w:rsidRDefault="00392000" w:rsidP="00602F42">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En el momento de expedirse el Certificado de Garantía, o en el momento de la recepción definitiva,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suministrará al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y al Supervisor todos los planos, en copia dura y electrónica, como construido (</w:t>
      </w:r>
      <w:r w:rsidRPr="00D143A3">
        <w:rPr>
          <w:rFonts w:ascii="Palatino Linotype" w:eastAsia="Times New Roman" w:hAnsi="Palatino Linotype" w:cs="Arial"/>
          <w:b/>
          <w:sz w:val="21"/>
          <w:szCs w:val="21"/>
          <w:lang w:val="es-ES_tradnl" w:eastAsia="en-US"/>
        </w:rPr>
        <w:t>As Built</w:t>
      </w:r>
      <w:r w:rsidRPr="00D143A3">
        <w:rPr>
          <w:rFonts w:ascii="Palatino Linotype" w:eastAsia="Times New Roman" w:hAnsi="Palatino Linotype" w:cs="Arial"/>
          <w:sz w:val="21"/>
          <w:szCs w:val="21"/>
          <w:lang w:val="es-ES_tradnl" w:eastAsia="en-US"/>
        </w:rPr>
        <w:t>) y cualquier otro documento requerido por el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y El Supervisor.</w:t>
      </w:r>
      <w:bookmarkStart w:id="1" w:name="_Toc81963354"/>
    </w:p>
    <w:p w:rsidR="00185DA4" w:rsidRPr="00D143A3" w:rsidRDefault="00185DA4" w:rsidP="00392000">
      <w:pPr>
        <w:jc w:val="both"/>
        <w:outlineLvl w:val="4"/>
        <w:rPr>
          <w:rFonts w:ascii="Palatino Linotype" w:eastAsia="Times New Roman" w:hAnsi="Palatino Linotype" w:cs="Arial"/>
          <w:b/>
          <w:bCs/>
          <w:iCs/>
          <w:caps/>
          <w:sz w:val="21"/>
          <w:szCs w:val="21"/>
          <w:u w:val="single"/>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4</w:t>
      </w:r>
      <w:r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OBLIGACIONES</w:t>
      </w:r>
      <w:r w:rsidRPr="00D143A3">
        <w:rPr>
          <w:rFonts w:ascii="Palatino Linotype" w:eastAsia="Times New Roman" w:hAnsi="Palatino Linotype" w:cs="Arial"/>
          <w:b/>
          <w:bCs/>
          <w:iCs/>
          <w:caps/>
          <w:sz w:val="21"/>
          <w:szCs w:val="21"/>
          <w:u w:val="single"/>
          <w:lang w:val="es-ES_tradnl" w:eastAsia="en-US"/>
        </w:rPr>
        <w:t xml:space="preserve"> generales</w:t>
      </w:r>
      <w:bookmarkEnd w:id="1"/>
      <w:r w:rsidR="003F248E" w:rsidRPr="00D143A3">
        <w:rPr>
          <w:rFonts w:ascii="Palatino Linotype" w:eastAsia="Times New Roman" w:hAnsi="Palatino Linotype" w:cs="Arial"/>
          <w:b/>
          <w:bCs/>
          <w:iCs/>
          <w:caps/>
          <w:sz w:val="21"/>
          <w:szCs w:val="21"/>
          <w:u w:val="single"/>
          <w:lang w:val="es-ES_tradnl" w:eastAsia="en-US"/>
        </w:rPr>
        <w:t xml:space="preserve"> D</w:t>
      </w:r>
      <w:r w:rsidR="00404051" w:rsidRPr="00D143A3">
        <w:rPr>
          <w:rFonts w:ascii="Palatino Linotype" w:eastAsia="Times New Roman" w:hAnsi="Palatino Linotype" w:cs="Arial"/>
          <w:b/>
          <w:bCs/>
          <w:iCs/>
          <w:caps/>
          <w:sz w:val="21"/>
          <w:szCs w:val="21"/>
          <w:u w:val="single"/>
          <w:lang w:val="es-ES_tradnl" w:eastAsia="en-US"/>
        </w:rPr>
        <w:t>E</w:t>
      </w:r>
      <w:r w:rsidR="00857A01" w:rsidRPr="00D143A3">
        <w:rPr>
          <w:rFonts w:ascii="Palatino Linotype" w:eastAsia="Times New Roman" w:hAnsi="Palatino Linotype" w:cs="Arial"/>
          <w:b/>
          <w:bCs/>
          <w:iCs/>
          <w:caps/>
          <w:sz w:val="21"/>
          <w:szCs w:val="21"/>
          <w:u w:val="single"/>
          <w:lang w:val="es-ES_tradnl" w:eastAsia="en-US"/>
        </w:rPr>
        <w:t xml:space="preserve"> </w:t>
      </w:r>
      <w:r w:rsidR="00C57DD8">
        <w:rPr>
          <w:rFonts w:ascii="Palatino Linotype" w:eastAsia="Times New Roman" w:hAnsi="Palatino Linotype" w:cs="Arial"/>
          <w:b/>
          <w:bCs/>
          <w:iCs/>
          <w:caps/>
          <w:sz w:val="21"/>
          <w:szCs w:val="21"/>
          <w:u w:val="single"/>
          <w:lang w:val="es-ES_tradnl" w:eastAsia="en-US"/>
        </w:rPr>
        <w:t>EL CONTRATISTA</w:t>
      </w:r>
    </w:p>
    <w:p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ejecutará y concluirá las Obras y subsanará cualquier deficiencia de </w:t>
      </w:r>
      <w:r w:rsidR="00602F42" w:rsidRPr="00D143A3">
        <w:rPr>
          <w:rFonts w:ascii="Palatino Linotype" w:eastAsia="Times New Roman" w:hAnsi="Palatino Linotype" w:cs="Arial"/>
          <w:sz w:val="21"/>
          <w:szCs w:val="21"/>
          <w:lang w:val="es-ES_tradnl" w:eastAsia="en-US"/>
        </w:rPr>
        <w:t>estas</w:t>
      </w:r>
      <w:r w:rsidR="00392000" w:rsidRPr="00D143A3">
        <w:rPr>
          <w:rFonts w:ascii="Palatino Linotype" w:eastAsia="Times New Roman" w:hAnsi="Palatino Linotype" w:cs="Arial"/>
          <w:sz w:val="21"/>
          <w:szCs w:val="21"/>
          <w:lang w:val="es-ES_tradnl" w:eastAsia="en-US"/>
        </w:rPr>
        <w:t xml:space="preserve"> identificadas por el </w:t>
      </w:r>
      <w:r w:rsidR="00392000" w:rsidRPr="00D143A3">
        <w:rPr>
          <w:rFonts w:ascii="Palatino Linotype" w:eastAsia="Times New Roman" w:hAnsi="Palatino Linotype" w:cs="Arial"/>
          <w:b/>
          <w:sz w:val="21"/>
          <w:szCs w:val="21"/>
          <w:lang w:val="es-ES_tradnl" w:eastAsia="en-US"/>
        </w:rPr>
        <w:t xml:space="preserve">INSTITUTO NACIONAL DE AGUAS POTABLES Y ALCANTARILLADOS (INAPA) </w:t>
      </w:r>
      <w:r w:rsidR="00392000" w:rsidRPr="00D143A3">
        <w:rPr>
          <w:rFonts w:ascii="Palatino Linotype" w:eastAsia="Times New Roman" w:hAnsi="Palatino Linotype" w:cs="Arial"/>
          <w:sz w:val="21"/>
          <w:szCs w:val="21"/>
          <w:lang w:val="es-ES_tradnl" w:eastAsia="en-US"/>
        </w:rPr>
        <w:t xml:space="preserve">con el cuidado y la diligencia debidos y en riguroso cumplimiento de las disposiciones del Contrato.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será responsable de la correcta interpretación de los Planos para la </w:t>
      </w:r>
      <w:r w:rsidR="00392000" w:rsidRPr="00D143A3">
        <w:rPr>
          <w:rFonts w:ascii="Palatino Linotype" w:eastAsia="Times New Roman" w:hAnsi="Palatino Linotype" w:cs="Arial"/>
          <w:sz w:val="21"/>
          <w:szCs w:val="21"/>
          <w:lang w:val="es-ES_tradnl" w:eastAsia="en-US"/>
        </w:rPr>
        <w:lastRenderedPageBreak/>
        <w:t xml:space="preserve">realización de la obra, respondiendo por los errores de interpretación incurridos durante la ejecución y conservación de la misma hasta la Recepción Definitiva por parte del </w:t>
      </w:r>
      <w:r w:rsidR="00392000" w:rsidRPr="00D143A3">
        <w:rPr>
          <w:rFonts w:ascii="Palatino Linotype" w:eastAsia="Times New Roman" w:hAnsi="Palatino Linotype" w:cs="Arial"/>
          <w:b/>
          <w:sz w:val="21"/>
          <w:szCs w:val="21"/>
          <w:lang w:val="es-ES_tradnl" w:eastAsia="en-US"/>
        </w:rPr>
        <w:t>INSTITUTO NACIONAL DE AGUAS POTABLES Y ALCANTARILLADOS (INAPA)</w:t>
      </w:r>
      <w:r w:rsidR="00392000" w:rsidRPr="00D143A3">
        <w:rPr>
          <w:rFonts w:ascii="Palatino Linotype" w:eastAsia="Times New Roman" w:hAnsi="Palatino Linotype" w:cs="Arial"/>
          <w:sz w:val="21"/>
          <w:szCs w:val="21"/>
          <w:lang w:val="es-ES_tradnl" w:eastAsia="en-US"/>
        </w:rPr>
        <w:t>.</w:t>
      </w:r>
    </w:p>
    <w:p w:rsidR="00392000" w:rsidRPr="00FC2BBF" w:rsidRDefault="00392000" w:rsidP="00392000">
      <w:pPr>
        <w:jc w:val="both"/>
        <w:rPr>
          <w:rFonts w:ascii="Palatino Linotype" w:eastAsia="Times New Roman" w:hAnsi="Palatino Linotype" w:cs="Arial"/>
          <w:b/>
          <w:sz w:val="16"/>
          <w:szCs w:val="21"/>
          <w:lang w:val="es-ES_tradnl" w:eastAsia="en-US"/>
        </w:rPr>
      </w:pPr>
    </w:p>
    <w:p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 atendrá a las órdenes administrativas impartidas por El Supervisor. Cuando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392000" w:rsidRPr="00FC2BBF" w:rsidRDefault="00392000" w:rsidP="00392000">
      <w:pPr>
        <w:jc w:val="both"/>
        <w:rPr>
          <w:rFonts w:ascii="Palatino Linotype" w:eastAsia="Times New Roman" w:hAnsi="Palatino Linotype" w:cs="Arial"/>
          <w:b/>
          <w:sz w:val="14"/>
          <w:szCs w:val="21"/>
          <w:lang w:val="es-ES_tradnl" w:eastAsia="en-US"/>
        </w:rPr>
      </w:pPr>
    </w:p>
    <w:p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b/>
          <w:sz w:val="21"/>
          <w:szCs w:val="21"/>
          <w:lang w:val="es-ES_tradnl" w:eastAsia="en-US"/>
        </w:rPr>
        <w:t>,</w:t>
      </w:r>
      <w:r w:rsidR="00392000" w:rsidRPr="00D143A3">
        <w:rPr>
          <w:rFonts w:ascii="Palatino Linotype" w:eastAsia="Times New Roman" w:hAnsi="Palatino Linotype" w:cs="Arial"/>
          <w:sz w:val="21"/>
          <w:szCs w:val="21"/>
          <w:lang w:val="es-ES_tradnl" w:eastAsia="en-US"/>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quedará exento de responsabilidad.</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Asimismo,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será responsable cuando los vicios advertidos puedan llegar a comprometer la estabilidad de la obra y provocar su ruina total o parcial y por   la falta de notificación a la administración o la ejecución de los trabajos sin orden escrita de ésta.</w:t>
      </w:r>
    </w:p>
    <w:p w:rsidR="00392000" w:rsidRPr="00FC2BBF" w:rsidRDefault="00392000" w:rsidP="00392000">
      <w:pPr>
        <w:jc w:val="both"/>
        <w:rPr>
          <w:rFonts w:ascii="Palatino Linotype" w:eastAsia="Times New Roman" w:hAnsi="Palatino Linotype" w:cs="Arial"/>
          <w:sz w:val="16"/>
          <w:szCs w:val="21"/>
          <w:lang w:val="es-ES_tradnl" w:eastAsia="en-US"/>
        </w:rPr>
      </w:pPr>
    </w:p>
    <w:p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respetará y cumplirá toda la legislación y normativa vigente en el Estado Dominicano, 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sz w:val="21"/>
          <w:szCs w:val="21"/>
          <w:lang w:val="es-ES_tradnl" w:eastAsia="en-US"/>
        </w:rPr>
        <w:t>.</w:t>
      </w:r>
      <w:bookmarkStart w:id="2" w:name="_Toc81963355"/>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5</w:t>
      </w:r>
      <w:r w:rsidRPr="00D143A3">
        <w:rPr>
          <w:rFonts w:ascii="Palatino Linotype" w:eastAsia="Times New Roman" w:hAnsi="Palatino Linotype" w:cs="Arial"/>
          <w:b/>
          <w:bCs/>
          <w:iCs/>
          <w:caps/>
          <w:sz w:val="21"/>
          <w:szCs w:val="21"/>
          <w:u w:val="single"/>
          <w:lang w:val="es-ES_tradnl" w:eastAsia="en-US"/>
        </w:rPr>
        <w:t>.- Dirección de las obras</w:t>
      </w:r>
      <w:bookmarkEnd w:id="2"/>
      <w:r w:rsidRPr="00D143A3">
        <w:rPr>
          <w:rFonts w:ascii="Palatino Linotype" w:eastAsia="Times New Roman" w:hAnsi="Palatino Linotype" w:cs="Arial"/>
          <w:b/>
          <w:bCs/>
          <w:iCs/>
          <w:caps/>
          <w:sz w:val="21"/>
          <w:szCs w:val="21"/>
          <w:u w:val="single"/>
          <w:lang w:val="es-ES_tradnl" w:eastAsia="en-US"/>
        </w:rPr>
        <w:t>.</w:t>
      </w:r>
    </w:p>
    <w:p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dirigirá personalmente las Obras o nombrará a un representante suyo para que lo haga. El representante de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tendrá plena autoridad para adoptar cualquier decisión que sea necesaria para la ejecución de las Obras, para recibir y llevar a cabo órdenes administrativas. En cualquier caso, será responsabilidad de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cuidar de que las Obras se realicen de forma satisfactoria y según el proyecto aprobado, incluido el garantizar que sus propios empleados y los subcontratistas observen las Especificaciones Técnicas y las órdenes administrativas.</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b/>
          <w:sz w:val="21"/>
          <w:szCs w:val="21"/>
          <w:u w:val="single"/>
          <w:lang w:val="es-ES_tradnl" w:eastAsia="en-US"/>
        </w:rPr>
        <w:t>ARTÍCULO 1</w:t>
      </w:r>
      <w:r w:rsidR="00F72910">
        <w:rPr>
          <w:rFonts w:ascii="Palatino Linotype" w:eastAsia="Times New Roman" w:hAnsi="Palatino Linotype" w:cs="Arial"/>
          <w:b/>
          <w:sz w:val="21"/>
          <w:szCs w:val="21"/>
          <w:u w:val="single"/>
          <w:lang w:val="es-ES_tradnl" w:eastAsia="en-US"/>
        </w:rPr>
        <w:t>6</w:t>
      </w:r>
      <w:r w:rsidRPr="00D143A3">
        <w:rPr>
          <w:rFonts w:ascii="Palatino Linotype" w:eastAsia="Times New Roman" w:hAnsi="Palatino Linotype" w:cs="Arial"/>
          <w:b/>
          <w:sz w:val="21"/>
          <w:szCs w:val="21"/>
          <w:u w:val="single"/>
          <w:lang w:val="es-ES_tradnl" w:eastAsia="en-US"/>
        </w:rPr>
        <w:t>.-</w:t>
      </w:r>
      <w:r w:rsidRPr="00D143A3">
        <w:rPr>
          <w:rFonts w:ascii="Palatino Linotype" w:eastAsia="Times New Roman" w:hAnsi="Palatino Linotype" w:cs="Arial"/>
          <w:i/>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APROBACIÓN DEL PERSONAL</w:t>
      </w:r>
      <w:r w:rsidRPr="00D143A3">
        <w:rPr>
          <w:rFonts w:ascii="Palatino Linotype" w:eastAsia="Times New Roman" w:hAnsi="Palatino Linotype" w:cs="Arial"/>
          <w:b/>
          <w:sz w:val="21"/>
          <w:szCs w:val="21"/>
          <w:lang w:val="es-ES_tradnl" w:eastAsia="en-US"/>
        </w:rPr>
        <w:t>.</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DO" w:eastAsia="en-US"/>
        </w:rPr>
        <w:t>La aceptación de la Oferta por parte de</w:t>
      </w:r>
      <w:r w:rsidRPr="00D143A3">
        <w:rPr>
          <w:rFonts w:ascii="Palatino Linotype" w:eastAsia="Times New Roman" w:hAnsi="Palatino Linotype" w:cs="Arial"/>
          <w:sz w:val="21"/>
          <w:szCs w:val="21"/>
          <w:lang w:val="es-ES_tradnl" w:eastAsia="en-US"/>
        </w:rPr>
        <w:t>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DO" w:eastAsia="en-US"/>
        </w:rPr>
        <w:t>se considera de acuerdo con el personal propuesto.</w:t>
      </w:r>
      <w:r w:rsidRPr="00D143A3">
        <w:rPr>
          <w:rFonts w:ascii="Palatino Linotype" w:eastAsia="Times New Roman" w:hAnsi="Palatino Linotype" w:cs="Arial"/>
          <w:sz w:val="21"/>
          <w:szCs w:val="21"/>
          <w:lang w:val="es-ES_tradnl" w:eastAsia="en-US"/>
        </w:rPr>
        <w:t xml:space="preserve">  Con relación a cualquier otro personal,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deberá someter una copia del curriculum vitae de cada persona incluida, al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para su revisión y aprobación. Si 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no lo objeta dentro de los primeros diez (10) días de recibida la copia, se entiende que el personal en cuestión ha sido aprobado.</w:t>
      </w:r>
    </w:p>
    <w:p w:rsidR="007E1D51" w:rsidRPr="00D143A3" w:rsidRDefault="007E1D51"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b/>
          <w:caps/>
          <w:sz w:val="21"/>
          <w:szCs w:val="21"/>
          <w:u w:val="single"/>
          <w:lang w:val="es-ES_tradnl" w:eastAsia="en-US"/>
        </w:rPr>
        <w:t>Artículo 1</w:t>
      </w:r>
      <w:r w:rsidR="00F72910">
        <w:rPr>
          <w:rFonts w:ascii="Palatino Linotype" w:eastAsia="Times New Roman" w:hAnsi="Palatino Linotype" w:cs="Arial"/>
          <w:b/>
          <w:caps/>
          <w:sz w:val="21"/>
          <w:szCs w:val="21"/>
          <w:u w:val="single"/>
          <w:lang w:val="es-ES_tradnl" w:eastAsia="en-US"/>
        </w:rPr>
        <w:t>7</w:t>
      </w:r>
      <w:r w:rsidRPr="00602F42">
        <w:rPr>
          <w:rFonts w:ascii="Palatino Linotype" w:eastAsia="Times New Roman" w:hAnsi="Palatino Linotype" w:cs="Arial"/>
          <w:b/>
          <w:caps/>
          <w:sz w:val="21"/>
          <w:szCs w:val="21"/>
          <w:u w:val="single"/>
          <w:lang w:val="es-ES_tradnl" w:eastAsia="en-US"/>
        </w:rPr>
        <w:t>.</w:t>
      </w:r>
      <w:r w:rsidR="00602F42" w:rsidRPr="00602F42">
        <w:rPr>
          <w:rFonts w:ascii="Palatino Linotype" w:eastAsia="Times New Roman" w:hAnsi="Palatino Linotype" w:cs="Arial"/>
          <w:b/>
          <w:caps/>
          <w:sz w:val="21"/>
          <w:szCs w:val="21"/>
          <w:u w:val="single"/>
          <w:lang w:val="es-ES_tradnl" w:eastAsia="en-US"/>
        </w:rPr>
        <w:t>-</w:t>
      </w:r>
      <w:r w:rsidR="00602F42" w:rsidRPr="00602F42">
        <w:rPr>
          <w:rFonts w:ascii="Palatino Linotype" w:eastAsia="Times New Roman" w:hAnsi="Palatino Linotype" w:cs="Arial"/>
          <w:b/>
          <w:i/>
          <w:caps/>
          <w:sz w:val="21"/>
          <w:szCs w:val="21"/>
          <w:u w:val="single"/>
          <w:lang w:val="es-ES_tradnl" w:eastAsia="en-US"/>
        </w:rPr>
        <w:t xml:space="preserve"> </w:t>
      </w:r>
      <w:r w:rsidR="00602F42" w:rsidRPr="00602F42">
        <w:rPr>
          <w:rFonts w:ascii="Palatino Linotype" w:eastAsia="Times New Roman" w:hAnsi="Palatino Linotype" w:cs="Arial"/>
          <w:b/>
          <w:sz w:val="21"/>
          <w:szCs w:val="21"/>
          <w:u w:val="single"/>
          <w:lang w:val="es-ES_tradnl" w:eastAsia="en-US"/>
        </w:rPr>
        <w:t>REMOCIÓN</w:t>
      </w:r>
      <w:r w:rsidRPr="00602F42">
        <w:rPr>
          <w:rFonts w:ascii="Palatino Linotype" w:eastAsia="Times New Roman" w:hAnsi="Palatino Linotype" w:cs="Arial"/>
          <w:b/>
          <w:sz w:val="21"/>
          <w:szCs w:val="21"/>
          <w:u w:val="single"/>
          <w:lang w:val="es-ES_tradnl" w:eastAsia="en-US"/>
        </w:rPr>
        <w:t xml:space="preserve"> O</w:t>
      </w:r>
      <w:r w:rsidRPr="00D143A3">
        <w:rPr>
          <w:rFonts w:ascii="Palatino Linotype" w:eastAsia="Times New Roman" w:hAnsi="Palatino Linotype" w:cs="Arial"/>
          <w:b/>
          <w:sz w:val="21"/>
          <w:szCs w:val="21"/>
          <w:u w:val="single"/>
          <w:lang w:val="es-ES_tradnl" w:eastAsia="en-US"/>
        </w:rPr>
        <w:t xml:space="preserve"> REEMPLAZO DE PERSONAL</w:t>
      </w:r>
      <w:r w:rsidRPr="00D143A3">
        <w:rPr>
          <w:rFonts w:ascii="Palatino Linotype" w:eastAsia="Times New Roman" w:hAnsi="Palatino Linotype" w:cs="Arial"/>
          <w:b/>
          <w:sz w:val="21"/>
          <w:szCs w:val="21"/>
          <w:lang w:val="es-ES_tradnl" w:eastAsia="en-US"/>
        </w:rPr>
        <w:t>.</w:t>
      </w:r>
    </w:p>
    <w:p w:rsidR="00392000" w:rsidRPr="00D143A3" w:rsidRDefault="00C57DD8" w:rsidP="00392000">
      <w:pPr>
        <w:jc w:val="both"/>
        <w:rPr>
          <w:rFonts w:ascii="Palatino Linotype" w:eastAsia="Times New Roman" w:hAnsi="Palatino Linotype" w:cs="Arial"/>
          <w:b/>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no podrá realizar cambios de personal sin previa autorización del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sz w:val="21"/>
          <w:szCs w:val="21"/>
          <w:lang w:val="es-ES_tradnl" w:eastAsia="en-US"/>
        </w:rPr>
        <w:t xml:space="preserve">, la cual no será negada sin motivo justificado. En caso de que por razones ajenas a la voluntad de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sea necesario </w:t>
      </w:r>
      <w:r w:rsidR="00392000" w:rsidRPr="00D143A3">
        <w:rPr>
          <w:rFonts w:ascii="Palatino Linotype" w:eastAsia="Times New Roman" w:hAnsi="Palatino Linotype" w:cs="Arial"/>
          <w:sz w:val="21"/>
          <w:szCs w:val="21"/>
          <w:lang w:val="es-ES_tradnl" w:eastAsia="en-US"/>
        </w:rPr>
        <w:lastRenderedPageBreak/>
        <w:t xml:space="preserve">el reemplazo de cualquier personal,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se compromete a reemplazarlo por una persona con semejantes aptitudes y experiencia</w:t>
      </w:r>
      <w:r w:rsidR="00392000" w:rsidRPr="00D143A3">
        <w:rPr>
          <w:rFonts w:ascii="Palatino Linotype" w:eastAsia="Times New Roman" w:hAnsi="Palatino Linotype" w:cs="Arial"/>
          <w:b/>
          <w:sz w:val="21"/>
          <w:szCs w:val="21"/>
          <w:lang w:val="es-ES_tradnl" w:eastAsia="en-US"/>
        </w:rPr>
        <w:t xml:space="preserve">. El INAPA </w:t>
      </w:r>
      <w:r w:rsidR="00392000" w:rsidRPr="00D143A3">
        <w:rPr>
          <w:rFonts w:ascii="Palatino Linotype" w:eastAsia="Times New Roman" w:hAnsi="Palatino Linotype" w:cs="Arial"/>
          <w:sz w:val="21"/>
          <w:szCs w:val="21"/>
          <w:lang w:val="es-ES_tradnl" w:eastAsia="en-US"/>
        </w:rPr>
        <w:t>se reserva el derecho de objetar cualquier personal, en cualquier momento, siempre y cuando existan causas justificadas para hacerlo.</w:t>
      </w:r>
    </w:p>
    <w:p w:rsidR="00392000" w:rsidRPr="00D143A3" w:rsidRDefault="00392000" w:rsidP="00392000">
      <w:pPr>
        <w:jc w:val="both"/>
        <w:rPr>
          <w:rFonts w:ascii="Palatino Linotype" w:eastAsia="Times New Roman" w:hAnsi="Palatino Linotype" w:cs="Arial"/>
          <w:b/>
          <w:bCs/>
          <w:iCs/>
          <w:caps/>
          <w:sz w:val="21"/>
          <w:szCs w:val="21"/>
          <w:u w:val="single"/>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bCs/>
          <w:iCs/>
          <w:caps/>
          <w:sz w:val="21"/>
          <w:szCs w:val="21"/>
          <w:u w:val="single"/>
          <w:lang w:val="es-ES_tradnl" w:eastAsia="en-US"/>
        </w:rPr>
        <w:t>PÁRRAFO:</w:t>
      </w:r>
      <w:r w:rsidRPr="00D143A3">
        <w:rPr>
          <w:rFonts w:ascii="Palatino Linotype" w:eastAsia="Times New Roman" w:hAnsi="Palatino Linotype" w:cs="Arial"/>
          <w:b/>
          <w:bCs/>
          <w:iCs/>
          <w:caps/>
          <w:sz w:val="21"/>
          <w:szCs w:val="21"/>
          <w:lang w:val="es-ES_tradnl" w:eastAsia="en-US"/>
        </w:rPr>
        <w:t xml:space="preserv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deberá entregar a </w:t>
      </w:r>
      <w:r w:rsidRPr="00D143A3">
        <w:rPr>
          <w:rFonts w:ascii="Palatino Linotype" w:eastAsia="Times New Roman" w:hAnsi="Palatino Linotype" w:cs="Arial"/>
          <w:b/>
          <w:sz w:val="21"/>
          <w:szCs w:val="21"/>
          <w:lang w:val="es-ES_tradnl" w:eastAsia="en-US"/>
        </w:rPr>
        <w:t>El Supervisor</w:t>
      </w:r>
      <w:r w:rsidRPr="00D143A3">
        <w:rPr>
          <w:rFonts w:ascii="Palatino Linotype" w:eastAsia="Times New Roman" w:hAnsi="Palatino Linotype" w:cs="Arial"/>
          <w:sz w:val="21"/>
          <w:szCs w:val="21"/>
          <w:lang w:val="es-ES_tradnl" w:eastAsia="en-US"/>
        </w:rPr>
        <w:t xml:space="preserve">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un listado con cada una de las personas que trabajarán en el periodo de construcción acordado. Este personal deberá estar debidamente identificado como empleado de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y dicha identificación deberá considerar los siguientes datos personales:</w:t>
      </w:r>
    </w:p>
    <w:p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Nombre completo</w:t>
      </w:r>
    </w:p>
    <w:p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Cédula de Identidad Personal</w:t>
      </w:r>
    </w:p>
    <w:p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Cargo ó responsabilidad</w:t>
      </w:r>
    </w:p>
    <w:p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Dirección.</w:t>
      </w:r>
    </w:p>
    <w:p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Teléfono</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Las personas que cuenten con antecedentes negativos (penales), quedarán impedidos de ingresar a la Obra, por razones de seguridad.</w:t>
      </w:r>
      <w:bookmarkStart w:id="3" w:name="_Toc81963357"/>
    </w:p>
    <w:p w:rsidR="00392000" w:rsidRPr="00940688" w:rsidRDefault="00392000" w:rsidP="00392000">
      <w:pPr>
        <w:jc w:val="both"/>
        <w:outlineLvl w:val="4"/>
        <w:rPr>
          <w:rFonts w:ascii="Palatino Linotype" w:eastAsia="Times New Roman" w:hAnsi="Palatino Linotype" w:cs="Arial"/>
          <w:b/>
          <w:bCs/>
          <w:iCs/>
          <w:caps/>
          <w:sz w:val="10"/>
          <w:szCs w:val="21"/>
          <w:u w:val="single"/>
          <w:lang w:val="es-ES_tradnl" w:eastAsia="en-US"/>
        </w:rPr>
      </w:pPr>
    </w:p>
    <w:p w:rsidR="00392000" w:rsidRPr="00D143A3" w:rsidRDefault="00392000" w:rsidP="00392000">
      <w:pPr>
        <w:jc w:val="both"/>
        <w:outlineLvl w:val="4"/>
        <w:rPr>
          <w:rFonts w:ascii="Palatino Linotype" w:eastAsia="Times New Roman" w:hAnsi="Palatino Linotype" w:cs="Arial"/>
          <w:bCs/>
          <w:iCs/>
          <w:caps/>
          <w:sz w:val="21"/>
          <w:szCs w:val="21"/>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8</w:t>
      </w:r>
      <w:r w:rsidRPr="00D143A3">
        <w:rPr>
          <w:rFonts w:ascii="Palatino Linotype" w:eastAsia="Times New Roman" w:hAnsi="Palatino Linotype" w:cs="Arial"/>
          <w:b/>
          <w:bCs/>
          <w:iCs/>
          <w:caps/>
          <w:sz w:val="21"/>
          <w:szCs w:val="21"/>
          <w:u w:val="single"/>
          <w:lang w:val="es-ES_tradnl" w:eastAsia="en-US"/>
        </w:rPr>
        <w:t>.- PROTECCIóN AL MEDIO AMBIENTE Y SEGURIDAD OCUPACIONAL.</w:t>
      </w:r>
      <w:r w:rsidRPr="00D143A3">
        <w:rPr>
          <w:rFonts w:ascii="Palatino Linotype" w:eastAsia="Times New Roman" w:hAnsi="Palatino Linotype" w:cs="Arial"/>
          <w:bCs/>
          <w:iCs/>
          <w:caps/>
          <w:sz w:val="21"/>
          <w:szCs w:val="21"/>
          <w:lang w:val="es-ES_tradnl" w:eastAsia="en-US"/>
        </w:rPr>
        <w:t xml:space="preserve"> </w:t>
      </w:r>
    </w:p>
    <w:p w:rsidR="00392000" w:rsidRPr="00D143A3" w:rsidRDefault="00C57DD8" w:rsidP="00392000">
      <w:pPr>
        <w:jc w:val="both"/>
        <w:outlineLvl w:val="4"/>
        <w:rPr>
          <w:rFonts w:ascii="Palatino Linotype" w:eastAsia="Times New Roman" w:hAnsi="Palatino Linotype" w:cs="Arial"/>
          <w:b/>
          <w:bCs/>
          <w:iCs/>
          <w:sz w:val="21"/>
          <w:szCs w:val="21"/>
          <w:lang w:val="es-ES_tradnl" w:eastAsia="en-US"/>
        </w:rPr>
      </w:pPr>
      <w:r>
        <w:rPr>
          <w:rFonts w:ascii="Palatino Linotype" w:eastAsia="Times New Roman" w:hAnsi="Palatino Linotype" w:cs="Arial"/>
          <w:b/>
          <w:bCs/>
          <w:iCs/>
          <w:sz w:val="21"/>
          <w:szCs w:val="21"/>
          <w:lang w:val="es-ES_tradnl" w:eastAsia="en-US"/>
        </w:rPr>
        <w:t>EL CONTRATISTA</w:t>
      </w:r>
      <w:r w:rsidR="00A12CA2" w:rsidRPr="00D143A3">
        <w:rPr>
          <w:rFonts w:ascii="Palatino Linotype" w:eastAsia="Times New Roman" w:hAnsi="Palatino Linotype" w:cs="Arial"/>
          <w:b/>
          <w:bCs/>
          <w:iCs/>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tomará las medidas necesarias para proteger al medio ambiente, tanto en el lugar de las Obras como fuera de éste, así como para limitar perjuicios y molestias a personas y propiedades resultantes de contaminación, ruido y otros derivados de sus operaciones.</w:t>
      </w:r>
      <w:r w:rsidR="00392000" w:rsidRPr="00D143A3">
        <w:rPr>
          <w:rFonts w:ascii="Palatino Linotype" w:eastAsia="Times New Roman" w:hAnsi="Palatino Linotype" w:cs="Arial"/>
          <w:bCs/>
          <w:iCs/>
          <w:sz w:val="21"/>
          <w:szCs w:val="21"/>
          <w:lang w:val="es-ES_tradnl" w:eastAsia="en-US"/>
        </w:rPr>
        <w:t xml:space="preserve"> </w:t>
      </w:r>
      <w:r>
        <w:rPr>
          <w:rFonts w:ascii="Palatino Linotype" w:eastAsia="Times New Roman" w:hAnsi="Palatino Linotype" w:cs="Arial"/>
          <w:b/>
          <w:bCs/>
          <w:iCs/>
          <w:sz w:val="21"/>
          <w:szCs w:val="21"/>
          <w:lang w:val="es-ES_tradnl" w:eastAsia="en-US"/>
        </w:rPr>
        <w:t>EL CONTRATISTA</w:t>
      </w:r>
      <w:r w:rsidR="00A12CA2" w:rsidRPr="00D143A3">
        <w:rPr>
          <w:rFonts w:ascii="Palatino Linotype" w:eastAsia="Times New Roman" w:hAnsi="Palatino Linotype" w:cs="Arial"/>
          <w:b/>
          <w:bCs/>
          <w:iCs/>
          <w:sz w:val="21"/>
          <w:szCs w:val="21"/>
          <w:lang w:val="es-ES_tradnl" w:eastAsia="en-US"/>
        </w:rPr>
        <w:t xml:space="preserve"> </w:t>
      </w:r>
      <w:r w:rsidR="00392000" w:rsidRPr="00D143A3">
        <w:rPr>
          <w:rFonts w:ascii="Palatino Linotype" w:eastAsia="Times New Roman" w:hAnsi="Palatino Linotype" w:cs="Arial"/>
          <w:bCs/>
          <w:iCs/>
          <w:sz w:val="21"/>
          <w:szCs w:val="21"/>
          <w:lang w:val="es-ES_tradnl" w:eastAsia="en-US"/>
        </w:rPr>
        <w:t>se asegurará de que las emisiones de aire, descargas superficiales y efluente al terreno durante el período del Contrato estén de acuerdo con los valores permitidos por la ley.</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sz w:val="21"/>
          <w:szCs w:val="21"/>
          <w:lang w:val="es-ES_tradnl" w:eastAsia="en-US"/>
        </w:rPr>
        <w:t xml:space="preserve">La seguridad del área de la Obra durante el período de construcción es responsabilidad de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Es responsabilidad de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asegurarse que se tomen todas las precauciones en materia relacionadas con el público y la seguridad de la construcción, así como obedecer todas las regulaciones establecidas por el </w:t>
      </w:r>
      <w:r w:rsidRPr="00D143A3">
        <w:rPr>
          <w:rFonts w:ascii="Palatino Linotype" w:eastAsia="Times New Roman" w:hAnsi="Palatino Linotype" w:cs="Arial"/>
          <w:b/>
          <w:sz w:val="21"/>
          <w:szCs w:val="21"/>
          <w:lang w:val="es-ES_tradnl" w:eastAsia="en-US"/>
        </w:rPr>
        <w:t>INSTITUTO NACIONAL DE AGUAS POTABLES Y ALCANTARILLADOS (INAPA).</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Es obligación de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aplicar e implementar las siguientes medidas precautorias, durante la permanencia en la Obra y/o ejecución de trabajos:</w:t>
      </w:r>
    </w:p>
    <w:p w:rsidR="00392000" w:rsidRPr="00940688" w:rsidRDefault="00392000" w:rsidP="00392000">
      <w:pPr>
        <w:jc w:val="both"/>
        <w:rPr>
          <w:rFonts w:ascii="Palatino Linotype" w:eastAsia="Times New Roman" w:hAnsi="Palatino Linotype" w:cs="Arial"/>
          <w:sz w:val="8"/>
          <w:szCs w:val="21"/>
          <w:lang w:val="es-ES_tradnl" w:eastAsia="en-US"/>
        </w:rPr>
      </w:pPr>
    </w:p>
    <w:p w:rsidR="008E0B31" w:rsidRPr="00D143A3" w:rsidRDefault="008E0B31" w:rsidP="00071219">
      <w:pPr>
        <w:pStyle w:val="Prrafodelista"/>
        <w:numPr>
          <w:ilvl w:val="0"/>
          <w:numId w:val="17"/>
        </w:numPr>
        <w:ind w:left="284" w:hanging="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Señalizar debidamente todas las áreas de peligro para evitar accidentes.</w:t>
      </w:r>
    </w:p>
    <w:p w:rsidR="00A8384A" w:rsidRPr="00D143A3" w:rsidRDefault="00A8384A"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Uso de casco de seguridad</w:t>
      </w:r>
    </w:p>
    <w:p w:rsidR="00392000" w:rsidRPr="00D143A3" w:rsidRDefault="00392000"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Uso de </w:t>
      </w:r>
      <w:r w:rsidR="00EC4B49" w:rsidRPr="00D143A3">
        <w:rPr>
          <w:rFonts w:ascii="Palatino Linotype" w:eastAsia="Times New Roman" w:hAnsi="Palatino Linotype" w:cs="Arial"/>
          <w:sz w:val="21"/>
          <w:szCs w:val="21"/>
          <w:lang w:val="es-ES_tradnl" w:eastAsia="en-US"/>
        </w:rPr>
        <w:t>c</w:t>
      </w:r>
      <w:r w:rsidRPr="00D143A3">
        <w:rPr>
          <w:rFonts w:ascii="Palatino Linotype" w:eastAsia="Times New Roman" w:hAnsi="Palatino Linotype" w:cs="Arial"/>
          <w:sz w:val="21"/>
          <w:szCs w:val="21"/>
          <w:lang w:val="es-ES_tradnl" w:eastAsia="en-US"/>
        </w:rPr>
        <w:t>arnés y/o cinturón de seguridad, para trabajos en altura.</w:t>
      </w:r>
    </w:p>
    <w:p w:rsidR="00392000" w:rsidRPr="00D143A3" w:rsidRDefault="00392000"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Para trabajos de soldadura considerar siempre un extintor junto al lugar de trabajo y lentes de protección.</w:t>
      </w:r>
    </w:p>
    <w:p w:rsidR="00392000" w:rsidRPr="00D143A3" w:rsidRDefault="00392000"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Uso de zapatos de seguridad y guantes protectores.</w:t>
      </w:r>
    </w:p>
    <w:p w:rsidR="00602F42" w:rsidRDefault="00602F42"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Todas las personas involucradas con el proyecto y los </w:t>
      </w:r>
      <w:r w:rsidR="00602F42" w:rsidRPr="00D143A3">
        <w:rPr>
          <w:rFonts w:ascii="Palatino Linotype" w:eastAsia="Times New Roman" w:hAnsi="Palatino Linotype" w:cs="Arial"/>
          <w:sz w:val="21"/>
          <w:szCs w:val="21"/>
          <w:lang w:val="es-ES_tradnl" w:eastAsia="en-US"/>
        </w:rPr>
        <w:t>trabajos</w:t>
      </w:r>
      <w:r w:rsidRPr="00D143A3">
        <w:rPr>
          <w:rFonts w:ascii="Palatino Linotype" w:eastAsia="Times New Roman" w:hAnsi="Palatino Linotype" w:cs="Arial"/>
          <w:sz w:val="21"/>
          <w:szCs w:val="21"/>
          <w:lang w:val="es-ES_tradnl" w:eastAsia="en-US"/>
        </w:rPr>
        <w:t xml:space="preserve"> deberán cumplir completamente con todas las regulaciones de seguridad ocupacional, para lo cual 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cooperará en lo concerniente a autoridades que exigen </w:t>
      </w:r>
      <w:r w:rsidRPr="00D143A3">
        <w:rPr>
          <w:rFonts w:ascii="Palatino Linotype" w:eastAsia="Times New Roman" w:hAnsi="Palatino Linotype" w:cs="Arial"/>
          <w:sz w:val="21"/>
          <w:szCs w:val="21"/>
          <w:lang w:val="es-ES_tradnl" w:eastAsia="en-US"/>
        </w:rPr>
        <w:lastRenderedPageBreak/>
        <w:t xml:space="preserve">estas regulaciones. </w:t>
      </w:r>
      <w:r w:rsidR="00A8384A" w:rsidRPr="00D143A3">
        <w:rPr>
          <w:rFonts w:ascii="Palatino Linotype" w:eastAsia="Times New Roman" w:hAnsi="Palatino Linotype" w:cs="Arial"/>
          <w:sz w:val="21"/>
          <w:szCs w:val="21"/>
          <w:lang w:val="es-ES_tradnl" w:eastAsia="en-US"/>
        </w:rPr>
        <w:t xml:space="preserv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A8384A" w:rsidRPr="00D143A3">
        <w:rPr>
          <w:rFonts w:ascii="Palatino Linotype" w:eastAsia="Times New Roman" w:hAnsi="Palatino Linotype" w:cs="Arial"/>
          <w:sz w:val="21"/>
          <w:szCs w:val="21"/>
          <w:lang w:val="es-ES_tradnl" w:eastAsia="en-US"/>
        </w:rPr>
        <w:t>n</w:t>
      </w:r>
      <w:r w:rsidRPr="00D143A3">
        <w:rPr>
          <w:rFonts w:ascii="Palatino Linotype" w:eastAsia="Times New Roman" w:hAnsi="Palatino Linotype" w:cs="Arial"/>
          <w:sz w:val="21"/>
          <w:szCs w:val="21"/>
          <w:lang w:val="es-ES_tradnl" w:eastAsia="en-US"/>
        </w:rPr>
        <w:t xml:space="preserve">o permitirán menores de edad en los lugares de trabajo en ningún momento. </w:t>
      </w:r>
    </w:p>
    <w:p w:rsidR="00392000" w:rsidRPr="00940688" w:rsidRDefault="00392000" w:rsidP="00392000">
      <w:pPr>
        <w:jc w:val="both"/>
        <w:rPr>
          <w:rFonts w:ascii="Palatino Linotype" w:eastAsia="Times New Roman" w:hAnsi="Palatino Linotype" w:cs="Arial"/>
          <w:sz w:val="14"/>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Supervisor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podrá expulsar de la Obra a cualquier trabajador que no cumpla con las normas de seguridad antes descritas.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cumplirá en todos los casos con lo dispuesto en los Planes de Manejo Ambiental, Salud y Seguridad Ocupacional, y Respuesta a Emergencias para Construcción.</w:t>
      </w:r>
    </w:p>
    <w:p w:rsidR="00392000" w:rsidRPr="00940688" w:rsidRDefault="00392000" w:rsidP="00392000">
      <w:pPr>
        <w:jc w:val="both"/>
        <w:rPr>
          <w:rFonts w:ascii="Palatino Linotype" w:eastAsia="Times New Roman" w:hAnsi="Palatino Linotype" w:cs="Arial"/>
          <w:sz w:val="16"/>
          <w:szCs w:val="21"/>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9</w:t>
      </w:r>
      <w:r w:rsidRPr="00D143A3">
        <w:rPr>
          <w:rFonts w:ascii="Palatino Linotype" w:eastAsia="Times New Roman" w:hAnsi="Palatino Linotype" w:cs="Arial"/>
          <w:b/>
          <w:bCs/>
          <w:iCs/>
          <w:caps/>
          <w:sz w:val="21"/>
          <w:szCs w:val="21"/>
          <w:u w:val="single"/>
          <w:lang w:val="es-ES_tradnl" w:eastAsia="en-US"/>
        </w:rPr>
        <w:t>.- Garantía deL BUEN USO DEL anticipo.</w:t>
      </w:r>
    </w:p>
    <w:p w:rsidR="00392000" w:rsidRPr="00D143A3" w:rsidRDefault="00392000" w:rsidP="00392000">
      <w:pPr>
        <w:autoSpaceDE w:val="0"/>
        <w:autoSpaceDN w:val="0"/>
        <w:adjustRightInd w:val="0"/>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Antes de recibir el primer pago de avance inicial o anticipo</w:t>
      </w:r>
      <w:r w:rsidRPr="00D143A3">
        <w:rPr>
          <w:rFonts w:ascii="Palatino Linotype" w:eastAsia="Times New Roman" w:hAnsi="Palatino Linotype" w:cs="Arial"/>
          <w:b/>
          <w:sz w:val="21"/>
          <w:szCs w:val="21"/>
          <w:lang w:val="es-ES_tradnl" w:eastAsia="en-US"/>
        </w:rPr>
        <w:t xml:space="preserv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deberá proporcionar una garantía del mismo, constituyendo </w:t>
      </w:r>
      <w:r w:rsidRPr="00D143A3">
        <w:rPr>
          <w:rFonts w:ascii="Palatino Linotype" w:eastAsia="SimSun" w:hAnsi="Palatino Linotype" w:cs="Arial"/>
          <w:sz w:val="21"/>
          <w:szCs w:val="21"/>
          <w:lang w:eastAsia="en-US"/>
        </w:rPr>
        <w:t>una póliza de seguro</w:t>
      </w:r>
      <w:r w:rsidRPr="00D143A3">
        <w:rPr>
          <w:rFonts w:ascii="Palatino Linotype" w:eastAsia="SimSun" w:hAnsi="Palatino Linotype" w:cs="Arial"/>
          <w:b/>
          <w:sz w:val="21"/>
          <w:szCs w:val="21"/>
          <w:lang w:eastAsia="en-US"/>
        </w:rPr>
        <w:t xml:space="preserve"> </w:t>
      </w:r>
      <w:r w:rsidRPr="00D143A3">
        <w:rPr>
          <w:rFonts w:ascii="Palatino Linotype" w:eastAsia="SimSun" w:hAnsi="Palatino Linotype" w:cs="Arial"/>
          <w:sz w:val="21"/>
          <w:szCs w:val="21"/>
          <w:lang w:eastAsia="en-US"/>
        </w:rPr>
        <w:t>de fidelidad</w:t>
      </w:r>
      <w:r w:rsidRPr="00D143A3">
        <w:rPr>
          <w:rFonts w:ascii="Palatino Linotype" w:eastAsia="Times New Roman" w:hAnsi="Palatino Linotype" w:cs="Arial"/>
          <w:sz w:val="21"/>
          <w:szCs w:val="21"/>
          <w:lang w:val="es-ES_tradnl" w:eastAsia="en-US"/>
        </w:rPr>
        <w:t xml:space="preserve"> a entera satisfacción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por un valor equivalente al monto del avance inicial.</w:t>
      </w:r>
    </w:p>
    <w:p w:rsidR="00392000" w:rsidRPr="00940688" w:rsidRDefault="00392000" w:rsidP="00392000">
      <w:pPr>
        <w:autoSpaceDE w:val="0"/>
        <w:autoSpaceDN w:val="0"/>
        <w:adjustRightInd w:val="0"/>
        <w:jc w:val="both"/>
        <w:rPr>
          <w:rFonts w:ascii="Palatino Linotype" w:eastAsia="Times New Roman" w:hAnsi="Palatino Linotype" w:cs="Arial"/>
          <w:sz w:val="18"/>
          <w:szCs w:val="21"/>
          <w:lang w:val="es-ES_tradnl" w:eastAsia="en-US"/>
        </w:rPr>
      </w:pPr>
    </w:p>
    <w:p w:rsidR="00392000" w:rsidRPr="00D143A3" w:rsidRDefault="00392000" w:rsidP="00392000">
      <w:pPr>
        <w:autoSpaceDE w:val="0"/>
        <w:autoSpaceDN w:val="0"/>
        <w:adjustRightInd w:val="0"/>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La presente garantía se reducirá automáticamente y en la misma proporción en que el anticipo se impute a los abonos, y permanecerá en vigor desde la fecha de pago del anticipo de conformidad con el Contrato hasta que </w:t>
      </w:r>
      <w:r w:rsidRPr="00D143A3">
        <w:rPr>
          <w:rFonts w:ascii="Palatino Linotype" w:eastAsia="Times New Roman" w:hAnsi="Palatino Linotype" w:cs="Arial"/>
          <w:b/>
          <w:iCs/>
          <w:sz w:val="21"/>
          <w:szCs w:val="21"/>
          <w:lang w:val="es-ES_tradnl" w:eastAsia="en-US"/>
        </w:rPr>
        <w:t>INSTITUTO NACIONAL DE AGUAS POTABLES Y ALCANTARILLADOS (INAPA)</w:t>
      </w:r>
      <w:r w:rsidRPr="00D143A3">
        <w:rPr>
          <w:rFonts w:ascii="Palatino Linotype" w:eastAsia="Times New Roman" w:hAnsi="Palatino Linotype" w:cs="Arial"/>
          <w:i/>
          <w:iCs/>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haya recibido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el reembolso total de ese monto.</w:t>
      </w:r>
    </w:p>
    <w:p w:rsidR="00392000" w:rsidRPr="00940688" w:rsidRDefault="00392000" w:rsidP="00392000">
      <w:pPr>
        <w:autoSpaceDE w:val="0"/>
        <w:autoSpaceDN w:val="0"/>
        <w:adjustRightInd w:val="0"/>
        <w:jc w:val="both"/>
        <w:rPr>
          <w:rFonts w:ascii="Palatino Linotype" w:eastAsia="Times New Roman" w:hAnsi="Palatino Linotype" w:cs="Arial"/>
          <w:sz w:val="18"/>
          <w:szCs w:val="21"/>
          <w:lang w:val="es-ES_tradnl" w:eastAsia="en-US"/>
        </w:rPr>
      </w:pPr>
    </w:p>
    <w:p w:rsidR="00392000" w:rsidRPr="00D143A3" w:rsidRDefault="00F72910" w:rsidP="00392000">
      <w:pPr>
        <w:jc w:val="both"/>
        <w:outlineLvl w:val="4"/>
        <w:rPr>
          <w:rFonts w:ascii="Palatino Linotype" w:eastAsia="Times New Roman" w:hAnsi="Palatino Linotype" w:cs="Arial"/>
          <w:b/>
          <w:bCs/>
          <w:iCs/>
          <w:caps/>
          <w:sz w:val="21"/>
          <w:szCs w:val="21"/>
          <w:u w:val="single"/>
          <w:lang w:val="es-ES_tradnl" w:eastAsia="en-US"/>
        </w:rPr>
      </w:pPr>
      <w:r>
        <w:rPr>
          <w:rFonts w:ascii="Palatino Linotype" w:eastAsia="Times New Roman" w:hAnsi="Palatino Linotype" w:cs="Arial"/>
          <w:b/>
          <w:bCs/>
          <w:iCs/>
          <w:caps/>
          <w:sz w:val="21"/>
          <w:szCs w:val="21"/>
          <w:u w:val="single"/>
          <w:lang w:val="es-ES_tradnl" w:eastAsia="en-US"/>
        </w:rPr>
        <w:t>Artículo 20</w:t>
      </w:r>
      <w:r w:rsidR="00392000" w:rsidRPr="00D143A3">
        <w:rPr>
          <w:rFonts w:ascii="Palatino Linotype" w:eastAsia="Times New Roman" w:hAnsi="Palatino Linotype" w:cs="Arial"/>
          <w:b/>
          <w:bCs/>
          <w:iCs/>
          <w:caps/>
          <w:sz w:val="21"/>
          <w:szCs w:val="21"/>
          <w:u w:val="single"/>
          <w:lang w:val="es-ES_tradnl" w:eastAsia="en-US"/>
        </w:rPr>
        <w:t>.- compromiso de fiel ejecuciÓn DE CONTRATO.</w:t>
      </w:r>
    </w:p>
    <w:p w:rsidR="00392000" w:rsidRPr="00D143A3" w:rsidRDefault="00C57DD8" w:rsidP="00392000">
      <w:pPr>
        <w:jc w:val="both"/>
        <w:outlineLvl w:val="4"/>
        <w:rPr>
          <w:rFonts w:ascii="Palatino Linotype" w:eastAsia="Times New Roman" w:hAnsi="Palatino Linotype" w:cs="Arial"/>
          <w:bCs/>
          <w:iCs/>
          <w:sz w:val="21"/>
          <w:szCs w:val="21"/>
          <w:lang w:val="es-ES_tradnl" w:eastAsia="en-US"/>
        </w:rPr>
      </w:pPr>
      <w:r>
        <w:rPr>
          <w:rFonts w:ascii="Palatino Linotype" w:eastAsia="Times New Roman" w:hAnsi="Palatino Linotype" w:cs="Arial"/>
          <w:b/>
          <w:bCs/>
          <w:iCs/>
          <w:sz w:val="21"/>
          <w:szCs w:val="21"/>
          <w:lang w:val="es-ES_tradnl" w:eastAsia="en-US"/>
        </w:rPr>
        <w:t>EL CONTRATISTA</w:t>
      </w:r>
      <w:r w:rsidR="00A12CA2" w:rsidRPr="00D143A3">
        <w:rPr>
          <w:rFonts w:ascii="Palatino Linotype" w:eastAsia="Times New Roman" w:hAnsi="Palatino Linotype" w:cs="Arial"/>
          <w:b/>
          <w:bCs/>
          <w:iCs/>
          <w:sz w:val="21"/>
          <w:szCs w:val="21"/>
          <w:lang w:val="es-ES_tradnl" w:eastAsia="en-US"/>
        </w:rPr>
        <w:t xml:space="preserve"> </w:t>
      </w:r>
      <w:r w:rsidR="00392000" w:rsidRPr="00D143A3">
        <w:rPr>
          <w:rFonts w:ascii="Palatino Linotype" w:eastAsia="Times New Roman" w:hAnsi="Palatino Linotype" w:cs="Arial"/>
          <w:bCs/>
          <w:iCs/>
          <w:sz w:val="21"/>
          <w:szCs w:val="21"/>
          <w:lang w:val="es-ES_tradnl" w:eastAsia="en-US"/>
        </w:rPr>
        <w:t xml:space="preserve">asumirá la responsabilidad total por el fiel y debido trazado y disposición de la Obra, así como también, por la provisión de todos los instrumentos </w:t>
      </w:r>
      <w:r w:rsidR="00602F42" w:rsidRPr="00D143A3">
        <w:rPr>
          <w:rFonts w:ascii="Palatino Linotype" w:eastAsia="Times New Roman" w:hAnsi="Palatino Linotype" w:cs="Arial"/>
          <w:bCs/>
          <w:iCs/>
          <w:sz w:val="21"/>
          <w:szCs w:val="21"/>
          <w:lang w:val="es-ES_tradnl" w:eastAsia="en-US"/>
        </w:rPr>
        <w:t>necesarios, equipos</w:t>
      </w:r>
      <w:r w:rsidR="00392000" w:rsidRPr="00D143A3">
        <w:rPr>
          <w:rFonts w:ascii="Palatino Linotype" w:eastAsia="Times New Roman" w:hAnsi="Palatino Linotype" w:cs="Arial"/>
          <w:bCs/>
          <w:iCs/>
          <w:sz w:val="21"/>
          <w:szCs w:val="21"/>
          <w:lang w:val="es-ES_tradnl" w:eastAsia="en-US"/>
        </w:rPr>
        <w:t xml:space="preserve"> y mano de obra necesarios para tales fines. Si en cualquier momento o en el curso de la realización de la Obra surgiera o se </w:t>
      </w:r>
      <w:r w:rsidR="00602F42" w:rsidRPr="00D143A3">
        <w:rPr>
          <w:rFonts w:ascii="Palatino Linotype" w:eastAsia="Times New Roman" w:hAnsi="Palatino Linotype" w:cs="Arial"/>
          <w:bCs/>
          <w:iCs/>
          <w:sz w:val="21"/>
          <w:szCs w:val="21"/>
          <w:lang w:val="es-ES_tradnl" w:eastAsia="en-US"/>
        </w:rPr>
        <w:t>presentará</w:t>
      </w:r>
      <w:r w:rsidR="00392000" w:rsidRPr="00D143A3">
        <w:rPr>
          <w:rFonts w:ascii="Palatino Linotype" w:eastAsia="Times New Roman" w:hAnsi="Palatino Linotype" w:cs="Arial"/>
          <w:bCs/>
          <w:iCs/>
          <w:sz w:val="21"/>
          <w:szCs w:val="21"/>
          <w:lang w:val="es-ES_tradnl" w:eastAsia="en-US"/>
        </w:rPr>
        <w:t xml:space="preserve"> algún error de disposición, dimensiones o alineación de alguna parte de la Obra, </w:t>
      </w:r>
      <w:r>
        <w:rPr>
          <w:rFonts w:ascii="Palatino Linotype" w:eastAsia="Times New Roman" w:hAnsi="Palatino Linotype" w:cs="Arial"/>
          <w:b/>
          <w:bCs/>
          <w:iCs/>
          <w:sz w:val="21"/>
          <w:szCs w:val="21"/>
          <w:lang w:val="es-ES_tradnl" w:eastAsia="en-US"/>
        </w:rPr>
        <w:t>EL CONTRATISTA</w:t>
      </w:r>
      <w:r w:rsidR="00392000" w:rsidRPr="00D143A3">
        <w:rPr>
          <w:rFonts w:ascii="Palatino Linotype" w:eastAsia="Times New Roman" w:hAnsi="Palatino Linotype" w:cs="Arial"/>
          <w:bCs/>
          <w:iCs/>
          <w:sz w:val="21"/>
          <w:szCs w:val="21"/>
          <w:lang w:val="es-ES_tradnl" w:eastAsia="en-US"/>
        </w:rPr>
        <w:t>, a requerimiento del</w:t>
      </w:r>
      <w:r w:rsidR="00392000" w:rsidRPr="00D143A3">
        <w:rPr>
          <w:rFonts w:ascii="Palatino Linotype" w:eastAsia="Times New Roman" w:hAnsi="Palatino Linotype" w:cs="Arial"/>
          <w:b/>
          <w:bCs/>
          <w:iCs/>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bCs/>
          <w:iCs/>
          <w:sz w:val="21"/>
          <w:szCs w:val="21"/>
          <w:lang w:val="es-ES_tradnl" w:eastAsia="en-US"/>
        </w:rPr>
        <w:t xml:space="preserve"> o la Supervisión, deberá, a su propio costo, rectificar dicho error a entera satisfacción.</w:t>
      </w: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1</w:t>
      </w:r>
      <w:r w:rsidRPr="00D143A3">
        <w:rPr>
          <w:rFonts w:ascii="Palatino Linotype" w:eastAsia="Times New Roman" w:hAnsi="Palatino Linotype" w:cs="Arial"/>
          <w:b/>
          <w:bCs/>
          <w:iCs/>
          <w:caps/>
          <w:sz w:val="21"/>
          <w:szCs w:val="21"/>
          <w:u w:val="single"/>
          <w:lang w:val="es-ES_tradnl" w:eastAsia="en-US"/>
        </w:rPr>
        <w:t>.-  Garantía de</w:t>
      </w:r>
      <w:bookmarkEnd w:id="3"/>
      <w:r w:rsidRPr="00D143A3">
        <w:rPr>
          <w:rFonts w:ascii="Palatino Linotype" w:eastAsia="Times New Roman" w:hAnsi="Palatino Linotype" w:cs="Arial"/>
          <w:b/>
          <w:bCs/>
          <w:iCs/>
          <w:caps/>
          <w:sz w:val="21"/>
          <w:szCs w:val="21"/>
          <w:u w:val="single"/>
          <w:lang w:val="es-ES_tradnl" w:eastAsia="en-US"/>
        </w:rPr>
        <w:t xml:space="preserve"> fiel cumplimiento de</w:t>
      </w:r>
      <w:r w:rsidR="003F248E" w:rsidRPr="00D143A3">
        <w:rPr>
          <w:rFonts w:ascii="Palatino Linotype" w:eastAsia="Times New Roman" w:hAnsi="Palatino Linotype" w:cs="Arial"/>
          <w:b/>
          <w:bCs/>
          <w:iCs/>
          <w:caps/>
          <w:sz w:val="21"/>
          <w:szCs w:val="21"/>
          <w:u w:val="single"/>
          <w:lang w:val="es-ES_tradnl" w:eastAsia="en-US"/>
        </w:rPr>
        <w:t>l</w:t>
      </w:r>
      <w:r w:rsidRPr="00D143A3">
        <w:rPr>
          <w:rFonts w:ascii="Palatino Linotype" w:eastAsia="Times New Roman" w:hAnsi="Palatino Linotype" w:cs="Arial"/>
          <w:b/>
          <w:bCs/>
          <w:iCs/>
          <w:caps/>
          <w:sz w:val="21"/>
          <w:szCs w:val="21"/>
          <w:u w:val="single"/>
          <w:lang w:val="es-ES_tradnl" w:eastAsia="en-US"/>
        </w:rPr>
        <w:t xml:space="preserve"> Contrato</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Para garantizar el fiel cumplimiento del presente Contrato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hace formal entrega de una</w:t>
      </w:r>
      <w:r w:rsidRPr="00D143A3">
        <w:rPr>
          <w:rFonts w:ascii="Palatino Linotype" w:eastAsia="SimSun" w:hAnsi="Palatino Linotype" w:cs="Arial"/>
          <w:sz w:val="21"/>
          <w:szCs w:val="21"/>
          <w:lang w:eastAsia="en-US"/>
        </w:rPr>
        <w:t xml:space="preserve"> garantía bancaria o una póliza de seguros </w:t>
      </w:r>
      <w:r w:rsidRPr="00D143A3">
        <w:rPr>
          <w:rFonts w:ascii="Palatino Linotype" w:eastAsia="Times New Roman" w:hAnsi="Palatino Linotype" w:cs="Arial"/>
          <w:sz w:val="21"/>
          <w:szCs w:val="21"/>
          <w:lang w:val="es-ES_tradnl" w:eastAsia="en-US"/>
        </w:rPr>
        <w:t>a favor del</w:t>
      </w:r>
      <w:r w:rsidRPr="00D143A3">
        <w:rPr>
          <w:rFonts w:ascii="Palatino Linotype" w:eastAsia="Times New Roman" w:hAnsi="Palatino Linotype" w:cs="Arial"/>
          <w:b/>
          <w:sz w:val="21"/>
          <w:szCs w:val="21"/>
          <w:lang w:val="es-ES_tradnl" w:eastAsia="en-US"/>
        </w:rPr>
        <w:t xml:space="preserve"> INAPA</w:t>
      </w:r>
      <w:r w:rsidRPr="00D143A3">
        <w:rPr>
          <w:rFonts w:ascii="Palatino Linotype" w:eastAsia="Times New Roman" w:hAnsi="Palatino Linotype" w:cs="Arial"/>
          <w:sz w:val="21"/>
          <w:szCs w:val="21"/>
          <w:lang w:val="es-ES_tradnl" w:eastAsia="en-US"/>
        </w:rPr>
        <w:t xml:space="preserve">, con un monto de </w:t>
      </w:r>
      <w:r w:rsidR="009D6BA3" w:rsidRPr="009D6BA3">
        <w:rPr>
          <w:rFonts w:ascii="Palatino Linotype" w:eastAsia="Times New Roman" w:hAnsi="Palatino Linotype" w:cs="Arial"/>
          <w:b/>
          <w:sz w:val="21"/>
          <w:szCs w:val="21"/>
          <w:highlight w:val="yellow"/>
          <w:u w:val="single"/>
          <w:lang w:val="es-ES_tradnl" w:eastAsia="en-US"/>
        </w:rPr>
        <w:t>_______________________________</w:t>
      </w:r>
      <w:r w:rsidR="001459A2">
        <w:rPr>
          <w:rFonts w:ascii="Palatino Linotype" w:eastAsia="Times New Roman" w:hAnsi="Palatino Linotype" w:cs="Arial"/>
          <w:b/>
          <w:sz w:val="21"/>
          <w:szCs w:val="21"/>
          <w:u w:val="single"/>
          <w:lang w:val="es-ES_tradnl" w:eastAsia="en-US"/>
        </w:rPr>
        <w:t xml:space="preserve"> </w:t>
      </w:r>
      <w:r w:rsidR="00B94897" w:rsidRPr="00D143A3">
        <w:rPr>
          <w:rFonts w:ascii="Palatino Linotype" w:eastAsia="Times New Roman" w:hAnsi="Palatino Linotype" w:cs="Arial"/>
          <w:b/>
          <w:sz w:val="21"/>
          <w:szCs w:val="21"/>
          <w:u w:val="single"/>
          <w:lang w:val="es-ES_tradnl" w:eastAsia="en-US"/>
        </w:rPr>
        <w:t xml:space="preserve">PESOS DOMINICANOS CON </w:t>
      </w:r>
      <w:r w:rsidR="009D6BA3" w:rsidRPr="009D6BA3">
        <w:rPr>
          <w:rFonts w:ascii="Palatino Linotype" w:eastAsia="Times New Roman" w:hAnsi="Palatino Linotype" w:cs="Arial"/>
          <w:b/>
          <w:sz w:val="21"/>
          <w:szCs w:val="21"/>
          <w:highlight w:val="yellow"/>
          <w:u w:val="single"/>
          <w:lang w:val="es-ES_tradnl" w:eastAsia="en-US"/>
        </w:rPr>
        <w:t>__</w:t>
      </w:r>
      <w:r w:rsidRPr="00D143A3">
        <w:rPr>
          <w:rFonts w:ascii="Palatino Linotype" w:eastAsia="Times New Roman" w:hAnsi="Palatino Linotype" w:cs="Arial"/>
          <w:b/>
          <w:sz w:val="21"/>
          <w:szCs w:val="21"/>
          <w:u w:val="single"/>
          <w:lang w:val="es-ES_tradnl" w:eastAsia="en-US"/>
        </w:rPr>
        <w:t>/100 (RD$</w:t>
      </w:r>
      <w:r w:rsidR="009D6BA3" w:rsidRPr="009D6BA3">
        <w:rPr>
          <w:rFonts w:ascii="Palatino Linotype" w:eastAsia="Times New Roman" w:hAnsi="Palatino Linotype" w:cs="Arial"/>
          <w:b/>
          <w:sz w:val="21"/>
          <w:szCs w:val="21"/>
          <w:highlight w:val="yellow"/>
          <w:u w:val="single"/>
          <w:lang w:val="es-ES_tradnl" w:eastAsia="en-US"/>
        </w:rPr>
        <w:t>__________</w:t>
      </w:r>
      <w:r w:rsidR="00BA170C">
        <w:rPr>
          <w:rFonts w:ascii="Palatino Linotype" w:eastAsia="Times New Roman" w:hAnsi="Palatino Linotype" w:cs="Arial"/>
          <w:b/>
          <w:sz w:val="21"/>
          <w:szCs w:val="21"/>
          <w:u w:val="single"/>
          <w:lang w:val="es-ES_tradnl" w:eastAsia="en-US"/>
        </w:rPr>
        <w:t>)</w:t>
      </w:r>
      <w:r w:rsidR="001459A2">
        <w:rPr>
          <w:rFonts w:ascii="Palatino Linotype" w:eastAsia="Times New Roman" w:hAnsi="Palatino Linotype" w:cs="Arial"/>
          <w:b/>
          <w:sz w:val="21"/>
          <w:szCs w:val="21"/>
          <w:u w:val="single"/>
          <w:lang w:val="es-ES_tradnl" w:eastAsia="en-US"/>
        </w:rPr>
        <w:t xml:space="preserve">, </w:t>
      </w:r>
      <w:r w:rsidRPr="00D143A3">
        <w:rPr>
          <w:rFonts w:ascii="Palatino Linotype" w:eastAsia="Times New Roman" w:hAnsi="Palatino Linotype" w:cs="Arial"/>
          <w:sz w:val="21"/>
          <w:szCs w:val="21"/>
          <w:lang w:val="es-ES_tradnl" w:eastAsia="en-US"/>
        </w:rPr>
        <w:t xml:space="preserve">en cumplimiento a lo establecido en el artículo 112 del Reglamento de Aplicación de la Ley de Compras y Contrataciones aprobado mediante el Decreto 543-12, de fecha seis (06) de septiembre del dos mil doce (2012), por un valor equivalente al </w:t>
      </w:r>
      <w:r w:rsidR="00F418D2">
        <w:rPr>
          <w:rFonts w:ascii="Palatino Linotype" w:eastAsia="Times New Roman" w:hAnsi="Palatino Linotype" w:cs="Arial"/>
          <w:sz w:val="21"/>
          <w:szCs w:val="21"/>
          <w:lang w:val="es-ES_tradnl" w:eastAsia="en-US"/>
        </w:rPr>
        <w:t>cuatro</w:t>
      </w:r>
      <w:r w:rsidR="00A245AD" w:rsidRPr="00D143A3">
        <w:rPr>
          <w:rFonts w:ascii="Palatino Linotype" w:eastAsia="Times New Roman" w:hAnsi="Palatino Linotype" w:cs="Arial"/>
          <w:sz w:val="21"/>
          <w:szCs w:val="21"/>
          <w:lang w:val="es-ES_tradnl" w:eastAsia="en-US"/>
        </w:rPr>
        <w:t xml:space="preserve"> p</w:t>
      </w:r>
      <w:r w:rsidRPr="00D143A3">
        <w:rPr>
          <w:rFonts w:ascii="Palatino Linotype" w:eastAsia="Times New Roman" w:hAnsi="Palatino Linotype" w:cs="Arial"/>
          <w:sz w:val="21"/>
          <w:szCs w:val="21"/>
          <w:lang w:val="es-ES_tradnl" w:eastAsia="en-US"/>
        </w:rPr>
        <w:t>or ciento (</w:t>
      </w:r>
      <w:r w:rsidR="00F418D2">
        <w:rPr>
          <w:rFonts w:ascii="Palatino Linotype" w:eastAsia="Times New Roman" w:hAnsi="Palatino Linotype" w:cs="Arial"/>
          <w:sz w:val="21"/>
          <w:szCs w:val="21"/>
          <w:lang w:val="es-ES_tradnl" w:eastAsia="en-US"/>
        </w:rPr>
        <w:t>4</w:t>
      </w:r>
      <w:r w:rsidRPr="00D143A3">
        <w:rPr>
          <w:rFonts w:ascii="Palatino Linotype" w:eastAsia="Times New Roman" w:hAnsi="Palatino Linotype" w:cs="Arial"/>
          <w:sz w:val="21"/>
          <w:szCs w:val="21"/>
          <w:lang w:val="es-ES_tradnl" w:eastAsia="en-US"/>
        </w:rPr>
        <w:t>%) del monto total a ejecutar.</w:t>
      </w:r>
    </w:p>
    <w:p w:rsidR="00392000" w:rsidRPr="00D143A3" w:rsidRDefault="00392000" w:rsidP="00392000">
      <w:pPr>
        <w:jc w:val="both"/>
        <w:rPr>
          <w:rFonts w:ascii="Palatino Linotype" w:eastAsia="Times New Roman" w:hAnsi="Palatino Linotype" w:cs="Arial"/>
          <w:b/>
          <w:sz w:val="21"/>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u w:val="single"/>
          <w:lang w:val="es-ES_tradnl" w:eastAsia="en-US"/>
        </w:rPr>
        <w:t>PARRAFO I</w:t>
      </w:r>
      <w:r w:rsidRPr="00D143A3">
        <w:rPr>
          <w:rFonts w:ascii="Palatino Linotype" w:eastAsia="Times New Roman" w:hAnsi="Palatino Linotype" w:cs="Arial"/>
          <w:sz w:val="21"/>
          <w:szCs w:val="21"/>
          <w:u w:val="single"/>
          <w:lang w:val="es-ES_tradnl" w:eastAsia="en-US"/>
        </w:rPr>
        <w:t>.</w:t>
      </w:r>
      <w:r w:rsidRPr="00D143A3">
        <w:rPr>
          <w:rFonts w:ascii="Palatino Linotype" w:eastAsia="Times New Roman" w:hAnsi="Palatino Linotype" w:cs="Arial"/>
          <w:sz w:val="21"/>
          <w:szCs w:val="21"/>
          <w:lang w:val="es-ES_tradnl" w:eastAsia="en-US"/>
        </w:rPr>
        <w:t xml:space="preserve"> Dicha garantía responderá de los daños y perjuicios que se produzcan al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en caso de incumplimiento, que determinará en todo caso la ejecución de la garantía, independientemente del resto de acciones que legalmente procedan.</w:t>
      </w:r>
    </w:p>
    <w:p w:rsidR="00392000" w:rsidRPr="00D143A3" w:rsidRDefault="00392000" w:rsidP="00392000">
      <w:pPr>
        <w:tabs>
          <w:tab w:val="left" w:pos="7935"/>
        </w:tabs>
        <w:jc w:val="both"/>
        <w:outlineLvl w:val="4"/>
        <w:rPr>
          <w:rFonts w:ascii="Palatino Linotype" w:eastAsia="Times New Roman" w:hAnsi="Palatino Linotype" w:cs="Arial"/>
          <w:b/>
          <w:bCs/>
          <w:iCs/>
          <w:caps/>
          <w:sz w:val="21"/>
          <w:szCs w:val="21"/>
          <w:u w:val="single"/>
          <w:lang w:val="es-ES_tradnl" w:eastAsia="en-US"/>
        </w:rPr>
      </w:pPr>
      <w:bookmarkStart w:id="4" w:name="_Toc81963358"/>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2</w:t>
      </w:r>
      <w:r w:rsidRPr="00D143A3">
        <w:rPr>
          <w:rFonts w:ascii="Palatino Linotype" w:eastAsia="Times New Roman" w:hAnsi="Palatino Linotype" w:cs="Arial"/>
          <w:b/>
          <w:bCs/>
          <w:iCs/>
          <w:caps/>
          <w:sz w:val="21"/>
          <w:szCs w:val="21"/>
          <w:u w:val="single"/>
          <w:lang w:val="es-ES_tradnl" w:eastAsia="en-US"/>
        </w:rPr>
        <w:t>.</w:t>
      </w:r>
      <w:bookmarkEnd w:id="4"/>
      <w:r w:rsidR="00602F42" w:rsidRPr="00D143A3">
        <w:rPr>
          <w:rFonts w:ascii="Palatino Linotype" w:eastAsia="Times New Roman" w:hAnsi="Palatino Linotype" w:cs="Arial"/>
          <w:b/>
          <w:bCs/>
          <w:iCs/>
          <w:caps/>
          <w:sz w:val="21"/>
          <w:szCs w:val="21"/>
          <w:u w:val="single"/>
          <w:lang w:val="es-ES_tradnl" w:eastAsia="en-US"/>
        </w:rPr>
        <w:t>- RESPONSABILIDAD</w:t>
      </w:r>
      <w:r w:rsidRPr="00D143A3">
        <w:rPr>
          <w:rFonts w:ascii="Palatino Linotype" w:eastAsia="Times New Roman" w:hAnsi="Palatino Linotype" w:cs="Arial"/>
          <w:b/>
          <w:bCs/>
          <w:iCs/>
          <w:caps/>
          <w:sz w:val="21"/>
          <w:szCs w:val="21"/>
          <w:u w:val="single"/>
          <w:lang w:val="es-ES_tradnl" w:eastAsia="en-US"/>
        </w:rPr>
        <w:t xml:space="preserve"> civil</w:t>
      </w:r>
    </w:p>
    <w:p w:rsidR="00392000" w:rsidRPr="00D143A3" w:rsidRDefault="00C57DD8" w:rsidP="00392000">
      <w:pPr>
        <w:jc w:val="both"/>
        <w:rPr>
          <w:rFonts w:ascii="Palatino Linotype" w:eastAsia="Times New Roman" w:hAnsi="Palatino Linotype" w:cs="Arial"/>
          <w:sz w:val="21"/>
          <w:szCs w:val="21"/>
          <w:lang w:val="es-DO" w:eastAsia="en-US"/>
        </w:rPr>
      </w:pP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sz w:val="21"/>
          <w:szCs w:val="21"/>
          <w:lang w:val="es-ES_tradnl" w:eastAsia="en-US"/>
        </w:rPr>
        <w:t xml:space="preserve">. será la única responsable por los daños y perjuicios causados a las personas que laboren en la ejecución de estos trabajos y por todos los daños y perjuicios que puedan causar a terceras </w:t>
      </w:r>
      <w:r w:rsidR="00392000" w:rsidRPr="00D143A3">
        <w:rPr>
          <w:rFonts w:ascii="Palatino Linotype" w:eastAsia="Times New Roman" w:hAnsi="Palatino Linotype" w:cs="Arial"/>
          <w:sz w:val="21"/>
          <w:szCs w:val="21"/>
          <w:lang w:val="es-ES_tradnl" w:eastAsia="en-US"/>
        </w:rPr>
        <w:lastRenderedPageBreak/>
        <w:t xml:space="preserve">personas y/o propiedades, así como también, asumirá la totalidad de los riesgos y compromisos que se originen por los mismos. </w:t>
      </w:r>
      <w:r w:rsidR="00392000" w:rsidRPr="00D143A3">
        <w:rPr>
          <w:rFonts w:ascii="Palatino Linotype" w:eastAsia="Times New Roman" w:hAnsi="Palatino Linotype" w:cs="Arial"/>
          <w:sz w:val="21"/>
          <w:szCs w:val="21"/>
          <w:lang w:val="es-DO" w:eastAsia="en-US"/>
        </w:rPr>
        <w:t xml:space="preserve">A tales efectos deberá presentar para </w:t>
      </w:r>
      <w:r w:rsidR="00602F42" w:rsidRPr="00D143A3">
        <w:rPr>
          <w:rFonts w:ascii="Palatino Linotype" w:eastAsia="Times New Roman" w:hAnsi="Palatino Linotype" w:cs="Arial"/>
          <w:sz w:val="21"/>
          <w:szCs w:val="21"/>
          <w:lang w:val="es-DO" w:eastAsia="en-US"/>
        </w:rPr>
        <w:t>la suscripción</w:t>
      </w:r>
      <w:r w:rsidR="00392000" w:rsidRPr="00D143A3">
        <w:rPr>
          <w:rFonts w:ascii="Palatino Linotype" w:eastAsia="Times New Roman" w:hAnsi="Palatino Linotype" w:cs="Arial"/>
          <w:sz w:val="21"/>
          <w:szCs w:val="21"/>
          <w:lang w:val="es-DO" w:eastAsia="en-US"/>
        </w:rPr>
        <w:t xml:space="preserve">  del presente  Contrato la póliza de responsabilidad civil general, correspondiente.</w:t>
      </w:r>
    </w:p>
    <w:p w:rsidR="00392000" w:rsidRPr="00D143A3" w:rsidRDefault="00392000" w:rsidP="00392000">
      <w:pPr>
        <w:jc w:val="both"/>
        <w:rPr>
          <w:rFonts w:ascii="Palatino Linotype" w:eastAsia="Times New Roman" w:hAnsi="Palatino Linotype" w:cs="Arial"/>
          <w:sz w:val="21"/>
          <w:szCs w:val="21"/>
          <w:lang w:val="es-DO" w:eastAsia="en-US"/>
        </w:rPr>
      </w:pPr>
    </w:p>
    <w:p w:rsidR="00392000" w:rsidRPr="00D143A3" w:rsidRDefault="00392000" w:rsidP="00392000">
      <w:pPr>
        <w:jc w:val="both"/>
        <w:rPr>
          <w:rFonts w:ascii="Palatino Linotype" w:eastAsia="Times New Roman" w:hAnsi="Palatino Linotype" w:cs="Arial"/>
          <w:sz w:val="21"/>
          <w:szCs w:val="21"/>
          <w:lang w:val="es-DO" w:eastAsia="en-US"/>
        </w:rPr>
      </w:pPr>
      <w:r w:rsidRPr="00D143A3">
        <w:rPr>
          <w:rFonts w:ascii="Palatino Linotype" w:eastAsia="Times New Roman" w:hAnsi="Palatino Linotype" w:cs="Arial"/>
          <w:b/>
          <w:sz w:val="21"/>
          <w:szCs w:val="21"/>
          <w:lang w:val="es-DO" w:eastAsia="en-US"/>
        </w:rPr>
        <w:t xml:space="preserve">PARRAFO I: </w:t>
      </w:r>
      <w:r w:rsidRPr="00D143A3">
        <w:rPr>
          <w:rFonts w:ascii="Palatino Linotype" w:eastAsia="Times New Roman" w:hAnsi="Palatino Linotype" w:cs="Arial"/>
          <w:sz w:val="21"/>
          <w:szCs w:val="21"/>
          <w:lang w:val="es-DO" w:eastAsia="en-US"/>
        </w:rPr>
        <w:t xml:space="preserve">Es </w:t>
      </w:r>
      <w:r w:rsidR="00602F42" w:rsidRPr="00D143A3">
        <w:rPr>
          <w:rFonts w:ascii="Palatino Linotype" w:eastAsia="Times New Roman" w:hAnsi="Palatino Linotype" w:cs="Arial"/>
          <w:sz w:val="21"/>
          <w:szCs w:val="21"/>
          <w:lang w:val="es-DO" w:eastAsia="en-US"/>
        </w:rPr>
        <w:t>responsabilidad de</w:t>
      </w:r>
      <w:r w:rsidRPr="00D143A3">
        <w:rPr>
          <w:rFonts w:ascii="Palatino Linotype" w:eastAsia="Times New Roman" w:hAnsi="Palatino Linotype" w:cs="Arial"/>
          <w:sz w:val="21"/>
          <w:szCs w:val="21"/>
          <w:lang w:val="es-DO" w:eastAsia="en-US"/>
        </w:rPr>
        <w:t xml:space="preserve"> </w:t>
      </w:r>
      <w:r w:rsidR="00C57DD8">
        <w:rPr>
          <w:rFonts w:ascii="Palatino Linotype" w:eastAsia="Times New Roman" w:hAnsi="Palatino Linotype" w:cs="Arial"/>
          <w:b/>
          <w:sz w:val="21"/>
          <w:szCs w:val="21"/>
          <w:lang w:val="es-DO" w:eastAsia="en-US"/>
        </w:rPr>
        <w:t>EL CONTRATISTA</w:t>
      </w:r>
      <w:r w:rsidR="00A12CA2" w:rsidRPr="00D143A3">
        <w:rPr>
          <w:rFonts w:ascii="Palatino Linotype" w:eastAsia="Times New Roman" w:hAnsi="Palatino Linotype" w:cs="Arial"/>
          <w:b/>
          <w:sz w:val="21"/>
          <w:szCs w:val="21"/>
          <w:lang w:val="es-DO" w:eastAsia="en-US"/>
        </w:rPr>
        <w:t xml:space="preserve"> </w:t>
      </w:r>
      <w:r w:rsidRPr="00D143A3">
        <w:rPr>
          <w:rFonts w:ascii="Palatino Linotype" w:eastAsia="Times New Roman" w:hAnsi="Palatino Linotype" w:cs="Arial"/>
          <w:sz w:val="21"/>
          <w:szCs w:val="21"/>
          <w:lang w:val="es-DO" w:eastAsia="en-US"/>
        </w:rPr>
        <w:t>señalizar correctamente el área de trabajo a los fines de evitar accidentes en el área bajo su responsabilidad.</w:t>
      </w:r>
    </w:p>
    <w:p w:rsidR="00392000" w:rsidRPr="00D143A3" w:rsidRDefault="00392000" w:rsidP="00392000">
      <w:pPr>
        <w:jc w:val="both"/>
        <w:rPr>
          <w:rFonts w:ascii="Palatino Linotype" w:eastAsia="Times New Roman" w:hAnsi="Palatino Linotype" w:cs="Arial"/>
          <w:b/>
          <w:sz w:val="21"/>
          <w:szCs w:val="21"/>
          <w:lang w:val="es-ES_tradnl" w:eastAsia="en-US"/>
        </w:rPr>
      </w:pPr>
    </w:p>
    <w:p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mantendrá al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sz w:val="21"/>
          <w:szCs w:val="21"/>
          <w:lang w:val="es-ES_tradnl" w:eastAsia="en-US"/>
        </w:rPr>
        <w:t xml:space="preserve">, sus agentes y empleados, libres e indemnes de y contra toda reclamación, compensación, pérdidas o gastos que surgieren o resultaren de las Obras, inclusive servicios profesionales provistos por </w:t>
      </w:r>
      <w:r>
        <w:rPr>
          <w:rFonts w:ascii="Palatino Linotype" w:eastAsia="Times New Roman" w:hAnsi="Palatino Linotype" w:cs="Arial"/>
          <w:b/>
          <w:sz w:val="21"/>
          <w:szCs w:val="21"/>
          <w:lang w:val="es-ES_tradnl" w:eastAsia="en-US"/>
        </w:rPr>
        <w:t>EL CONTRATISTA</w:t>
      </w:r>
      <w:r w:rsidR="00404051"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 entiende por obligaciones de indemnidad a las reclamaciones, compensaciones, pérdidas o gastos, que se atribuyan a lesiones corporales, enfermedad o muerte de personas, o destrucción de la propiedad física.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obtendrá o mantendrá un seguro como pérdidas y reclamaciones que surgieren de fallecimiento o lesión, a toda persona empleada por él o cualquier subcontratista, de tal modo que 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 </w:t>
      </w:r>
      <w:r w:rsidR="00392000" w:rsidRPr="00D143A3">
        <w:rPr>
          <w:rFonts w:ascii="Palatino Linotype" w:eastAsia="Times New Roman" w:hAnsi="Palatino Linotype" w:cs="Arial"/>
          <w:sz w:val="21"/>
          <w:szCs w:val="21"/>
          <w:lang w:val="es-ES_tradnl" w:eastAsia="en-US"/>
        </w:rPr>
        <w:t>quede liberado de responsabilidad civil con los mismos.</w:t>
      </w:r>
    </w:p>
    <w:p w:rsidR="00392000" w:rsidRPr="00D143A3" w:rsidRDefault="00392000"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3</w:t>
      </w:r>
      <w:r w:rsidRPr="00D143A3">
        <w:rPr>
          <w:rFonts w:ascii="Palatino Linotype" w:eastAsia="Times New Roman" w:hAnsi="Palatino Linotype" w:cs="Arial"/>
          <w:b/>
          <w:bCs/>
          <w:iCs/>
          <w:caps/>
          <w:sz w:val="21"/>
          <w:szCs w:val="21"/>
          <w:u w:val="single"/>
          <w:lang w:val="es-ES_tradnl" w:eastAsia="en-US"/>
        </w:rPr>
        <w:t>.- garantÍa de vicios ocultos.</w:t>
      </w:r>
    </w:p>
    <w:p w:rsidR="00392000" w:rsidRPr="00D143A3" w:rsidRDefault="00392000" w:rsidP="00392000">
      <w:pPr>
        <w:jc w:val="both"/>
        <w:rPr>
          <w:rFonts w:ascii="Palatino Linotype" w:eastAsia="Times New Roman" w:hAnsi="Palatino Linotype" w:cs="Arial"/>
          <w:sz w:val="21"/>
          <w:szCs w:val="21"/>
          <w:lang w:val="es-ES_tradnl" w:eastAsia="en-US"/>
        </w:rPr>
      </w:pPr>
      <w:bookmarkStart w:id="5" w:name="_Toc81963359"/>
      <w:r w:rsidRPr="00D143A3">
        <w:rPr>
          <w:rFonts w:ascii="Palatino Linotype" w:eastAsia="Times New Roman" w:hAnsi="Palatino Linotype" w:cs="Arial"/>
          <w:sz w:val="21"/>
          <w:szCs w:val="21"/>
          <w:lang w:val="es-ES_tradnl" w:eastAsia="en-US"/>
        </w:rPr>
        <w:t xml:space="preserve">Al finalizar los trabajos,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deberá presentar una garantía de las Obras ejecutadas por él a satisfacción del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(Garantía de Vicios Ocultos), por un monto equivalente al </w:t>
      </w:r>
      <w:r w:rsidR="00DC443A">
        <w:rPr>
          <w:rFonts w:ascii="Palatino Linotype" w:eastAsia="Times New Roman" w:hAnsi="Palatino Linotype" w:cs="Arial"/>
          <w:sz w:val="21"/>
          <w:szCs w:val="21"/>
          <w:lang w:val="es-ES_tradnl" w:eastAsia="en-US"/>
        </w:rPr>
        <w:t>cinco por ciento (5</w:t>
      </w:r>
      <w:r w:rsidRPr="00D143A3">
        <w:rPr>
          <w:rFonts w:ascii="Palatino Linotype" w:eastAsia="Times New Roman" w:hAnsi="Palatino Linotype" w:cs="Arial"/>
          <w:sz w:val="21"/>
          <w:szCs w:val="21"/>
          <w:lang w:val="es-ES_tradnl" w:eastAsia="en-US"/>
        </w:rPr>
        <w:t>%) del costo total a que hayan ascendido todos los trabajos realizados al concluir la Obra. Esta garantía deberá ser por un (1) año, con la finalidad de asegurar los trabajos de cualquier reparación que surja por algún defecto de construcción no detectado en el momento de recibir la Obra. La garantía deberá ser otorgada por una compañía de seguros con su correspondiente fianza, a entera satisfacción del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Esto en adición a lo establecido en los artículos 1792 y siguientes del Código Civil Dominicano.</w:t>
      </w:r>
    </w:p>
    <w:p w:rsidR="00392000" w:rsidRPr="00D143A3" w:rsidRDefault="00392000" w:rsidP="00392000">
      <w:pPr>
        <w:jc w:val="both"/>
        <w:rPr>
          <w:rFonts w:ascii="Palatino Linotype" w:eastAsia="Times New Roman" w:hAnsi="Palatino Linotype" w:cs="Arial"/>
          <w:sz w:val="21"/>
          <w:szCs w:val="21"/>
          <w:lang w:val="es-ES_tradnl" w:eastAsia="en-US"/>
        </w:rPr>
      </w:pPr>
    </w:p>
    <w:p w:rsidR="00C161AC"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también será responsable por los daños que ocasione a las Obras existentes en el terreno desde el momento de su toma de posesión y que no haya sido advertido por 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 </w:t>
      </w:r>
      <w:r w:rsidR="00392000" w:rsidRPr="00D143A3">
        <w:rPr>
          <w:rFonts w:ascii="Palatino Linotype" w:eastAsia="Times New Roman" w:hAnsi="Palatino Linotype" w:cs="Arial"/>
          <w:sz w:val="21"/>
          <w:szCs w:val="21"/>
          <w:lang w:val="es-ES_tradnl" w:eastAsia="en-US"/>
        </w:rPr>
        <w:t>hasta el momento de recibir la Obra terminada.</w:t>
      </w:r>
    </w:p>
    <w:p w:rsidR="00C161AC" w:rsidRPr="00940688" w:rsidRDefault="00C161AC" w:rsidP="00392000">
      <w:pPr>
        <w:jc w:val="both"/>
        <w:rPr>
          <w:rFonts w:ascii="Palatino Linotype" w:eastAsia="Times New Roman" w:hAnsi="Palatino Linotype" w:cs="Arial"/>
          <w:sz w:val="12"/>
          <w:szCs w:val="21"/>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4</w:t>
      </w:r>
      <w:r w:rsidRPr="00D143A3">
        <w:rPr>
          <w:rFonts w:ascii="Palatino Linotype" w:eastAsia="Times New Roman" w:hAnsi="Palatino Linotype" w:cs="Arial"/>
          <w:b/>
          <w:bCs/>
          <w:iCs/>
          <w:caps/>
          <w:sz w:val="21"/>
          <w:szCs w:val="21"/>
          <w:u w:val="single"/>
          <w:lang w:val="es-ES_tradnl" w:eastAsia="en-US"/>
        </w:rPr>
        <w:t>.</w:t>
      </w:r>
      <w:bookmarkEnd w:id="5"/>
      <w:r w:rsidR="00602F42" w:rsidRPr="00D143A3">
        <w:rPr>
          <w:rFonts w:ascii="Palatino Linotype" w:eastAsia="Times New Roman" w:hAnsi="Palatino Linotype" w:cs="Arial"/>
          <w:b/>
          <w:bCs/>
          <w:iCs/>
          <w:caps/>
          <w:sz w:val="21"/>
          <w:szCs w:val="21"/>
          <w:u w:val="single"/>
          <w:lang w:val="es-ES_tradnl" w:eastAsia="en-US"/>
        </w:rPr>
        <w:t>- DEVOLUCIÓN</w:t>
      </w:r>
      <w:r w:rsidRPr="00D143A3">
        <w:rPr>
          <w:rFonts w:ascii="Palatino Linotype" w:eastAsia="Times New Roman" w:hAnsi="Palatino Linotype" w:cs="Arial"/>
          <w:b/>
          <w:bCs/>
          <w:iCs/>
          <w:caps/>
          <w:sz w:val="21"/>
          <w:szCs w:val="21"/>
          <w:u w:val="single"/>
          <w:lang w:val="es-ES_tradnl" w:eastAsia="en-US"/>
        </w:rPr>
        <w:t xml:space="preserve"> de la garantía de fiel cumplimiento de contrato.</w:t>
      </w:r>
    </w:p>
    <w:p w:rsidR="00392000" w:rsidRPr="00D143A3" w:rsidRDefault="00392000" w:rsidP="00392000">
      <w:pPr>
        <w:jc w:val="both"/>
        <w:outlineLvl w:val="4"/>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lang w:val="es-ES_tradnl" w:eastAsia="en-US"/>
        </w:rPr>
        <w:t>El INSTITUTO NACIONAL DE AGUAS POTABLES Y ALCANTARILLADOS (INAPA)</w:t>
      </w:r>
      <w:r w:rsidRPr="00D143A3">
        <w:rPr>
          <w:rFonts w:ascii="Palatino Linotype" w:eastAsia="Times New Roman" w:hAnsi="Palatino Linotype" w:cs="Arial"/>
          <w:sz w:val="21"/>
          <w:szCs w:val="21"/>
          <w:lang w:val="es-ES_tradnl" w:eastAsia="en-US"/>
        </w:rPr>
        <w:t xml:space="preserve"> se compromete a liberar la Garantía de Fiel Cumplimiento de Contrato cuando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presente los siguientes documentos:</w:t>
      </w:r>
    </w:p>
    <w:p w:rsidR="00392000" w:rsidRPr="00940688" w:rsidRDefault="00392000" w:rsidP="007E1D51">
      <w:pPr>
        <w:jc w:val="both"/>
        <w:outlineLvl w:val="4"/>
        <w:rPr>
          <w:rFonts w:ascii="Palatino Linotype" w:eastAsia="Times New Roman" w:hAnsi="Palatino Linotype" w:cs="Arial"/>
          <w:sz w:val="4"/>
          <w:szCs w:val="21"/>
          <w:lang w:val="es-ES_tradnl" w:eastAsia="en-US"/>
        </w:rPr>
      </w:pPr>
    </w:p>
    <w:p w:rsidR="00392000" w:rsidRPr="00D143A3" w:rsidRDefault="00392000" w:rsidP="007E1D5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Garantía de Vicios Ocultos o de la Calidad de las Obras</w:t>
      </w:r>
    </w:p>
    <w:p w:rsidR="00392000" w:rsidRPr="00D143A3" w:rsidRDefault="00392000" w:rsidP="007E1D5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Certificado de Descargo del Ministerio de Trabajo</w:t>
      </w:r>
    </w:p>
    <w:p w:rsidR="00392000" w:rsidRPr="00D143A3" w:rsidRDefault="00392000" w:rsidP="007E1D5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Pago de Liquidación de todos los compromisos de la Seguridad Social</w:t>
      </w:r>
    </w:p>
    <w:p w:rsidR="00071219" w:rsidRPr="00D143A3" w:rsidRDefault="00392000" w:rsidP="00552D3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Certificación de estar al día con el pago del impuesto Sobre La Renta</w:t>
      </w:r>
      <w:bookmarkStart w:id="6" w:name="_Toc81963361"/>
    </w:p>
    <w:p w:rsidR="008727A7" w:rsidRPr="00185DA4" w:rsidRDefault="008727A7" w:rsidP="00392000">
      <w:pPr>
        <w:jc w:val="both"/>
        <w:rPr>
          <w:rFonts w:ascii="Palatino Linotype" w:eastAsia="Times New Roman" w:hAnsi="Palatino Linotype" w:cs="Arial"/>
          <w:b/>
          <w:caps/>
          <w:sz w:val="12"/>
          <w:szCs w:val="21"/>
          <w:u w:val="single"/>
          <w:lang w:val="es-ES_tradnl" w:eastAsia="en-US"/>
        </w:rPr>
      </w:pPr>
    </w:p>
    <w:p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2</w:t>
      </w:r>
      <w:r w:rsidR="003A1321">
        <w:rPr>
          <w:rFonts w:ascii="Palatino Linotype" w:eastAsia="Times New Roman" w:hAnsi="Palatino Linotype" w:cs="Arial"/>
          <w:b/>
          <w:caps/>
          <w:sz w:val="21"/>
          <w:szCs w:val="21"/>
          <w:u w:val="single"/>
          <w:lang w:val="es-ES_tradnl" w:eastAsia="en-US"/>
        </w:rPr>
        <w:t>5</w:t>
      </w:r>
      <w:r w:rsidRPr="00D143A3">
        <w:rPr>
          <w:rFonts w:ascii="Palatino Linotype" w:eastAsia="Times New Roman" w:hAnsi="Palatino Linotype" w:cs="Arial"/>
          <w:b/>
          <w:caps/>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 xml:space="preserve"> IMPUESTOS.</w:t>
      </w:r>
    </w:p>
    <w:p w:rsidR="00071219"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lastRenderedPageBreak/>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no estará exenta de ningún pago de impuestos en virtud del presente Contrato y por tanto será el único responsable por el pago de los gravámenes sobre las sumas percibidas bajo el mismo.</w:t>
      </w:r>
    </w:p>
    <w:p w:rsidR="007E1D51" w:rsidRPr="00185DA4" w:rsidRDefault="007E1D51" w:rsidP="00392000">
      <w:pPr>
        <w:jc w:val="both"/>
        <w:rPr>
          <w:rFonts w:ascii="Palatino Linotype" w:eastAsia="Times New Roman" w:hAnsi="Palatino Linotype" w:cs="Arial"/>
          <w:sz w:val="16"/>
          <w:szCs w:val="21"/>
          <w:lang w:val="es-ES_tradnl" w:eastAsia="en-US"/>
        </w:rPr>
      </w:pPr>
    </w:p>
    <w:p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2</w:t>
      </w:r>
      <w:r w:rsidR="003A1321">
        <w:rPr>
          <w:rFonts w:ascii="Palatino Linotype" w:eastAsia="Times New Roman" w:hAnsi="Palatino Linotype" w:cs="Arial"/>
          <w:b/>
          <w:caps/>
          <w:sz w:val="21"/>
          <w:szCs w:val="21"/>
          <w:u w:val="single"/>
          <w:lang w:val="es-ES_tradnl" w:eastAsia="en-US"/>
        </w:rPr>
        <w:t>6</w:t>
      </w:r>
      <w:r w:rsidRPr="00D143A3">
        <w:rPr>
          <w:rFonts w:ascii="Palatino Linotype" w:eastAsia="Times New Roman" w:hAnsi="Palatino Linotype" w:cs="Arial"/>
          <w:b/>
          <w:caps/>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EQUILIBRIO ECONÓMICO.</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Si en fecha posterior a la entrada en vigencia del presente Contrato se producen cambios en las leyes nacionales, relativos y/o relacionados con la moneda nacional, que impliquen aumentos en el costo o en los gastos a incurrir por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para la ejecución de la obra, los pagos y los gastos reembolsables pagables 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b/>
          <w:sz w:val="21"/>
          <w:szCs w:val="21"/>
          <w:lang w:val="es-ES_tradnl" w:eastAsia="en-US"/>
        </w:rPr>
        <w:t>,</w:t>
      </w:r>
      <w:r w:rsidRPr="00D143A3">
        <w:rPr>
          <w:rFonts w:ascii="Palatino Linotype" w:eastAsia="Times New Roman" w:hAnsi="Palatino Linotype" w:cs="Arial"/>
          <w:sz w:val="21"/>
          <w:szCs w:val="21"/>
          <w:lang w:val="es-ES_tradnl" w:eastAsia="en-US"/>
        </w:rPr>
        <w:t xml:space="preserve"> en virtud de este Contrato, aumentarán en la proporción correspondiente a las modificaciones que haya sufrido la legislación con relación a la devaluación de la moneda nacional.</w:t>
      </w:r>
    </w:p>
    <w:p w:rsidR="00392000" w:rsidRPr="00185DA4" w:rsidRDefault="00392000" w:rsidP="00392000">
      <w:pPr>
        <w:jc w:val="both"/>
        <w:outlineLvl w:val="4"/>
        <w:rPr>
          <w:rFonts w:ascii="Palatino Linotype" w:eastAsia="Times New Roman" w:hAnsi="Palatino Linotype" w:cs="Arial"/>
          <w:b/>
          <w:bCs/>
          <w:iCs/>
          <w:caps/>
          <w:sz w:val="12"/>
          <w:szCs w:val="21"/>
          <w:u w:val="single"/>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7</w:t>
      </w:r>
      <w:r w:rsidRPr="00D143A3">
        <w:rPr>
          <w:rFonts w:ascii="Palatino Linotype" w:eastAsia="Times New Roman" w:hAnsi="Palatino Linotype" w:cs="Arial"/>
          <w:b/>
          <w:bCs/>
          <w:iCs/>
          <w:caps/>
          <w:sz w:val="21"/>
          <w:szCs w:val="21"/>
          <w:u w:val="single"/>
          <w:lang w:val="es-ES_tradnl" w:eastAsia="en-US"/>
        </w:rPr>
        <w:t>.</w:t>
      </w:r>
      <w:bookmarkEnd w:id="6"/>
      <w:r w:rsidR="00602F42" w:rsidRPr="00D143A3">
        <w:rPr>
          <w:rFonts w:ascii="Palatino Linotype" w:eastAsia="Times New Roman" w:hAnsi="Palatino Linotype" w:cs="Arial"/>
          <w:b/>
          <w:bCs/>
          <w:iCs/>
          <w:caps/>
          <w:sz w:val="21"/>
          <w:szCs w:val="21"/>
          <w:u w:val="single"/>
          <w:lang w:val="es-ES_tradnl" w:eastAsia="en-US"/>
        </w:rPr>
        <w:t>- SUB</w:t>
      </w:r>
      <w:r w:rsidRPr="00D143A3">
        <w:rPr>
          <w:rFonts w:ascii="Palatino Linotype" w:eastAsia="Times New Roman" w:hAnsi="Palatino Linotype" w:cs="Arial"/>
          <w:b/>
          <w:bCs/>
          <w:iCs/>
          <w:caps/>
          <w:sz w:val="21"/>
          <w:szCs w:val="21"/>
          <w:u w:val="single"/>
          <w:lang w:val="es-ES_tradnl" w:eastAsia="en-US"/>
        </w:rPr>
        <w:t>-contrataciones</w:t>
      </w:r>
    </w:p>
    <w:p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no podrá ceder el Contrato o cualquier parte del mismo, ni ningún beneficio o participación o emergente del mismo, sin el previo consentimiento por escrito del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sz w:val="21"/>
          <w:szCs w:val="21"/>
          <w:lang w:val="es-ES_tradnl" w:eastAsia="en-US"/>
        </w:rPr>
        <w:t>.</w:t>
      </w:r>
    </w:p>
    <w:p w:rsidR="00392000" w:rsidRPr="00185DA4" w:rsidRDefault="00392000" w:rsidP="00392000">
      <w:pPr>
        <w:jc w:val="both"/>
        <w:rPr>
          <w:rFonts w:ascii="Palatino Linotype" w:eastAsia="Times New Roman" w:hAnsi="Palatino Linotype" w:cs="Arial"/>
          <w:sz w:val="16"/>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otorgamiento de subcontratos con el previo consentimiento escrito del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no eximirá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de ninguna responsabilidad y obligación estipulada en El Contrato.</w:t>
      </w:r>
    </w:p>
    <w:p w:rsidR="00392000" w:rsidRPr="001459A2" w:rsidRDefault="00392000" w:rsidP="00392000">
      <w:pPr>
        <w:jc w:val="both"/>
        <w:rPr>
          <w:rFonts w:ascii="Palatino Linotype" w:eastAsia="Times New Roman" w:hAnsi="Palatino Linotype" w:cs="Arial"/>
          <w:sz w:val="12"/>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De igual manera, queda entendido que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será también responsable de todos los actos, comisiones, defectos, negligencias, descuidos o incumplimientos del subcontratista o de sus agentes, empleados o trabajadores.</w:t>
      </w:r>
    </w:p>
    <w:p w:rsidR="00392000" w:rsidRPr="00185DA4" w:rsidRDefault="00392000" w:rsidP="00392000">
      <w:pPr>
        <w:jc w:val="both"/>
        <w:outlineLvl w:val="4"/>
        <w:rPr>
          <w:rFonts w:ascii="Palatino Linotype" w:eastAsia="Times New Roman" w:hAnsi="Palatino Linotype" w:cs="Arial"/>
          <w:b/>
          <w:bCs/>
          <w:iCs/>
          <w:caps/>
          <w:sz w:val="14"/>
          <w:szCs w:val="21"/>
          <w:u w:val="single"/>
          <w:lang w:val="es-ES_tradnl" w:eastAsia="en-US"/>
        </w:rPr>
      </w:pPr>
      <w:bookmarkStart w:id="7" w:name="_Toc81963364"/>
      <w:bookmarkStart w:id="8" w:name="OLE_LINK2"/>
      <w:bookmarkStart w:id="9" w:name="OLE_LINK1"/>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bookmarkEnd w:id="7"/>
      <w:r w:rsidR="003A1321">
        <w:rPr>
          <w:rFonts w:ascii="Palatino Linotype" w:eastAsia="Times New Roman" w:hAnsi="Palatino Linotype" w:cs="Arial"/>
          <w:b/>
          <w:bCs/>
          <w:iCs/>
          <w:caps/>
          <w:sz w:val="21"/>
          <w:szCs w:val="21"/>
          <w:u w:val="single"/>
          <w:lang w:val="es-ES_tradnl" w:eastAsia="en-US"/>
        </w:rPr>
        <w:t>8</w:t>
      </w:r>
      <w:r w:rsidRPr="00D143A3">
        <w:rPr>
          <w:rFonts w:ascii="Palatino Linotype" w:eastAsia="Times New Roman" w:hAnsi="Palatino Linotype" w:cs="Arial"/>
          <w:b/>
          <w:bCs/>
          <w:iCs/>
          <w:caps/>
          <w:sz w:val="21"/>
          <w:szCs w:val="21"/>
          <w:u w:val="single"/>
          <w:lang w:val="es-ES_tradnl" w:eastAsia="en-US"/>
        </w:rPr>
        <w:t>.- resciSiÓn</w:t>
      </w:r>
    </w:p>
    <w:bookmarkEnd w:id="8"/>
    <w:bookmarkEnd w:id="9"/>
    <w:p w:rsidR="005C2FED" w:rsidRPr="005C2FED" w:rsidRDefault="005C2FED" w:rsidP="005C2FED">
      <w:pPr>
        <w:jc w:val="both"/>
        <w:rPr>
          <w:rFonts w:ascii="Palatino Linotype" w:eastAsia="Times New Roman" w:hAnsi="Palatino Linotype" w:cs="Arial"/>
          <w:sz w:val="21"/>
          <w:szCs w:val="21"/>
          <w:lang w:val="es-ES_tradnl" w:eastAsia="en-US"/>
        </w:rPr>
      </w:pPr>
      <w:r w:rsidRPr="005C2FED">
        <w:rPr>
          <w:rFonts w:ascii="Palatino Linotype" w:eastAsia="Times New Roman" w:hAnsi="Palatino Linotype" w:cs="Arial"/>
          <w:sz w:val="21"/>
          <w:szCs w:val="21"/>
          <w:lang w:val="es-ES_tradnl" w:eastAsia="en-US"/>
        </w:rPr>
        <w:t>El</w:t>
      </w:r>
      <w:r w:rsidRPr="005C2FED">
        <w:rPr>
          <w:rFonts w:ascii="Palatino Linotype" w:eastAsia="Times New Roman" w:hAnsi="Palatino Linotype" w:cs="Arial"/>
          <w:b/>
          <w:sz w:val="21"/>
          <w:szCs w:val="21"/>
          <w:lang w:val="es-ES_tradnl" w:eastAsia="en-US"/>
        </w:rPr>
        <w:t xml:space="preserve"> INSTITUTO NACIONAL DE AGUAS POTABLES Y ALCANTARILLADOS (INAPA) </w:t>
      </w:r>
      <w:r w:rsidRPr="005C2FED">
        <w:rPr>
          <w:rFonts w:ascii="Palatino Linotype" w:eastAsia="Times New Roman" w:hAnsi="Palatino Linotype" w:cs="Arial"/>
          <w:sz w:val="21"/>
          <w:szCs w:val="21"/>
          <w:lang w:val="es-ES_tradnl" w:eastAsia="en-US"/>
        </w:rPr>
        <w:t xml:space="preserve">se reserva el derecho de dar por terminado este Contrato, si así lo considera a sus mejores intereses, igualmente si </w:t>
      </w:r>
      <w:r w:rsidR="00C57DD8">
        <w:rPr>
          <w:rFonts w:ascii="Palatino Linotype" w:eastAsia="Times New Roman" w:hAnsi="Palatino Linotype" w:cs="Arial"/>
          <w:b/>
          <w:sz w:val="21"/>
          <w:szCs w:val="21"/>
          <w:lang w:val="es-ES_tradnl" w:eastAsia="en-US"/>
        </w:rPr>
        <w:t>EL CONTRATISTA</w:t>
      </w:r>
      <w:r w:rsidRPr="005C2FED">
        <w:rPr>
          <w:rFonts w:ascii="Palatino Linotype" w:eastAsia="Times New Roman" w:hAnsi="Palatino Linotype" w:cs="Arial"/>
          <w:b/>
          <w:sz w:val="21"/>
          <w:szCs w:val="21"/>
          <w:lang w:val="es-ES_tradnl" w:eastAsia="en-US"/>
        </w:rPr>
        <w:t xml:space="preserve"> </w:t>
      </w:r>
      <w:r w:rsidRPr="005C2FED">
        <w:rPr>
          <w:rFonts w:ascii="Palatino Linotype" w:eastAsia="Times New Roman" w:hAnsi="Palatino Linotype" w:cs="Arial"/>
          <w:sz w:val="21"/>
          <w:szCs w:val="21"/>
          <w:lang w:val="es-ES_tradnl" w:eastAsia="en-US"/>
        </w:rPr>
        <w:t>diera muestras fehacientes de incumplimiento de sus obligaciones.</w:t>
      </w:r>
    </w:p>
    <w:p w:rsidR="00392000" w:rsidRPr="00940688" w:rsidRDefault="00392000" w:rsidP="00392000">
      <w:pPr>
        <w:jc w:val="both"/>
        <w:rPr>
          <w:rFonts w:ascii="Palatino Linotype" w:eastAsia="Times New Roman" w:hAnsi="Palatino Linotype" w:cs="Arial"/>
          <w:sz w:val="8"/>
          <w:szCs w:val="21"/>
          <w:lang w:val="es-ES_tradnl" w:eastAsia="en-US"/>
        </w:rPr>
      </w:pPr>
    </w:p>
    <w:p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sz w:val="21"/>
          <w:szCs w:val="21"/>
          <w:lang w:val="es-ES_tradnl" w:eastAsia="en-US"/>
        </w:rPr>
        <w:t>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podrá rescindir, </w:t>
      </w:r>
      <w:r w:rsidR="00A82A59" w:rsidRPr="00D143A3">
        <w:rPr>
          <w:rFonts w:ascii="Palatino Linotype" w:eastAsia="Times New Roman" w:hAnsi="Palatino Linotype" w:cs="Arial"/>
          <w:sz w:val="21"/>
          <w:szCs w:val="21"/>
          <w:lang w:val="es-ES_tradnl" w:eastAsia="en-US"/>
        </w:rPr>
        <w:t xml:space="preserve">el presente Contrato </w:t>
      </w:r>
      <w:r w:rsidR="0095499D">
        <w:rPr>
          <w:rFonts w:ascii="Palatino Linotype" w:eastAsia="Times New Roman" w:hAnsi="Palatino Linotype" w:cs="Arial"/>
          <w:sz w:val="21"/>
          <w:szCs w:val="21"/>
          <w:lang w:val="es-ES_tradnl" w:eastAsia="en-US"/>
        </w:rPr>
        <w:t xml:space="preserve">sin responsabilidad ninguna, </w:t>
      </w:r>
      <w:r w:rsidRPr="00D143A3">
        <w:rPr>
          <w:rFonts w:ascii="Palatino Linotype" w:eastAsia="Times New Roman" w:hAnsi="Palatino Linotype" w:cs="Arial"/>
          <w:sz w:val="21"/>
          <w:szCs w:val="21"/>
          <w:lang w:val="es-ES_tradnl" w:eastAsia="en-US"/>
        </w:rPr>
        <w:t xml:space="preserve">así como ejecutar la Garantía de Fiel Cumplimiento de Contrato, si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fuese a la quiebra, o si se extendiese contra ella una orden de administración judicial, o si se presentase una petición de declaración en quiebra, o si hiciese algún convenio con sus acreedores o una cesión a favor de ellos, o si recayese un mandamiento judicial sobre sus bienes, o si la Supervisión certificase por escrito al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 xml:space="preserve">que en su opinión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b/>
          <w:sz w:val="21"/>
          <w:szCs w:val="21"/>
          <w:lang w:val="es-ES_tradnl" w:eastAsia="en-US"/>
        </w:rPr>
        <w:t>:</w:t>
      </w:r>
    </w:p>
    <w:p w:rsidR="00392000" w:rsidRPr="00185DA4" w:rsidRDefault="00392000" w:rsidP="00392000">
      <w:pPr>
        <w:jc w:val="both"/>
        <w:rPr>
          <w:rFonts w:ascii="Palatino Linotype" w:eastAsia="Times New Roman" w:hAnsi="Palatino Linotype" w:cs="Arial"/>
          <w:b/>
          <w:sz w:val="12"/>
          <w:szCs w:val="21"/>
          <w:lang w:val="es-ES_tradnl" w:eastAsia="en-US"/>
        </w:rPr>
      </w:pPr>
    </w:p>
    <w:p w:rsidR="00392000" w:rsidRPr="00D143A3" w:rsidRDefault="00392000" w:rsidP="007E1D51">
      <w:pPr>
        <w:numPr>
          <w:ilvl w:val="0"/>
          <w:numId w:val="15"/>
        </w:numPr>
        <w:ind w:left="992" w:hanging="357"/>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Ha abandonado las Obras, o ha dejado sin debida aprobación justificada, de iniciar la Obra o ha suspendido el progreso de </w:t>
      </w:r>
      <w:r w:rsidR="00602F42" w:rsidRPr="00D143A3">
        <w:rPr>
          <w:rFonts w:ascii="Palatino Linotype" w:eastAsia="Times New Roman" w:hAnsi="Palatino Linotype" w:cs="Arial"/>
          <w:sz w:val="21"/>
          <w:szCs w:val="21"/>
          <w:lang w:val="es-ES_tradnl" w:eastAsia="en-US"/>
        </w:rPr>
        <w:t>esta</w:t>
      </w:r>
      <w:r w:rsidRPr="00D143A3">
        <w:rPr>
          <w:rFonts w:ascii="Palatino Linotype" w:eastAsia="Times New Roman" w:hAnsi="Palatino Linotype" w:cs="Arial"/>
          <w:sz w:val="21"/>
          <w:szCs w:val="21"/>
          <w:lang w:val="es-ES_tradnl" w:eastAsia="en-US"/>
        </w:rPr>
        <w:t xml:space="preserve"> durante treinta (30) días, no obstante habérsele requerido proseguir por escrito;</w:t>
      </w:r>
    </w:p>
    <w:p w:rsidR="00392000" w:rsidRPr="00D143A3" w:rsidRDefault="00392000" w:rsidP="007E1D51">
      <w:pPr>
        <w:numPr>
          <w:ilvl w:val="0"/>
          <w:numId w:val="15"/>
        </w:numPr>
        <w:ind w:left="992" w:hanging="357"/>
        <w:jc w:val="both"/>
        <w:rPr>
          <w:rFonts w:ascii="Palatino Linotype" w:hAnsi="Palatino Linotype" w:cs="Arial"/>
          <w:bCs/>
          <w:sz w:val="21"/>
          <w:szCs w:val="21"/>
          <w:lang w:val="es-DO" w:eastAsia="en-US"/>
        </w:rPr>
      </w:pPr>
      <w:r w:rsidRPr="00D143A3">
        <w:rPr>
          <w:rFonts w:ascii="Palatino Linotype" w:eastAsia="Times New Roman" w:hAnsi="Palatino Linotype" w:cs="Arial"/>
          <w:sz w:val="21"/>
          <w:szCs w:val="21"/>
          <w:lang w:val="es-ES_tradnl" w:eastAsia="en-US"/>
        </w:rPr>
        <w:t>No está ejecutando la obra de acuerdo con el Contrato o está constantemente incumpliendo las obligaciones contractuales y las órdenes emitidas por la Supervisión o ha subcontratado alguna parte del Contrato sin autorización del</w:t>
      </w:r>
      <w:r w:rsidRPr="00D143A3">
        <w:rPr>
          <w:rFonts w:ascii="Palatino Linotype" w:eastAsia="Times New Roman" w:hAnsi="Palatino Linotype" w:cs="Arial"/>
          <w:b/>
          <w:sz w:val="21"/>
          <w:szCs w:val="21"/>
          <w:lang w:val="es-ES_tradnl" w:eastAsia="en-US"/>
        </w:rPr>
        <w:t xml:space="preserve"> INAPA.</w:t>
      </w:r>
    </w:p>
    <w:p w:rsidR="00392000" w:rsidRPr="00D143A3" w:rsidRDefault="00392000" w:rsidP="007E1D51">
      <w:pPr>
        <w:numPr>
          <w:ilvl w:val="0"/>
          <w:numId w:val="15"/>
        </w:numPr>
        <w:ind w:left="992" w:hanging="357"/>
        <w:jc w:val="both"/>
        <w:rPr>
          <w:rFonts w:ascii="Palatino Linotype" w:hAnsi="Palatino Linotype" w:cs="Arial"/>
          <w:bCs/>
          <w:sz w:val="21"/>
          <w:szCs w:val="21"/>
          <w:lang w:val="es-DO" w:eastAsia="en-US"/>
        </w:rPr>
      </w:pPr>
      <w:r w:rsidRPr="00D143A3">
        <w:rPr>
          <w:rFonts w:ascii="Palatino Linotype" w:hAnsi="Palatino Linotype" w:cs="Arial"/>
          <w:bCs/>
          <w:sz w:val="21"/>
          <w:szCs w:val="21"/>
          <w:lang w:val="es-DO" w:eastAsia="en-US"/>
        </w:rPr>
        <w:t xml:space="preserve">Si </w:t>
      </w:r>
      <w:r w:rsidR="00C57DD8">
        <w:rPr>
          <w:rFonts w:ascii="Palatino Linotype" w:hAnsi="Palatino Linotype" w:cs="Arial"/>
          <w:b/>
          <w:bCs/>
          <w:sz w:val="21"/>
          <w:szCs w:val="21"/>
          <w:lang w:val="es-DO" w:eastAsia="en-US"/>
        </w:rPr>
        <w:t>EL CONTRATISTA</w:t>
      </w:r>
      <w:r w:rsidR="00A12CA2" w:rsidRPr="00D143A3">
        <w:rPr>
          <w:rFonts w:ascii="Palatino Linotype" w:hAnsi="Palatino Linotype" w:cs="Arial"/>
          <w:b/>
          <w:bCs/>
          <w:sz w:val="21"/>
          <w:szCs w:val="21"/>
          <w:lang w:val="es-DO" w:eastAsia="en-US"/>
        </w:rPr>
        <w:t xml:space="preserve"> </w:t>
      </w:r>
      <w:r w:rsidRPr="00D143A3">
        <w:rPr>
          <w:rFonts w:ascii="Palatino Linotype" w:hAnsi="Palatino Linotype" w:cs="Arial"/>
          <w:bCs/>
          <w:sz w:val="21"/>
          <w:szCs w:val="21"/>
          <w:lang w:val="es-DO" w:eastAsia="en-US"/>
        </w:rPr>
        <w:t xml:space="preserve">cede la totalidad de sus activos en beneficio de sus acreedores; </w:t>
      </w:r>
    </w:p>
    <w:p w:rsidR="00392000" w:rsidRPr="00D143A3" w:rsidRDefault="00392000" w:rsidP="007E1D51">
      <w:pPr>
        <w:numPr>
          <w:ilvl w:val="0"/>
          <w:numId w:val="16"/>
        </w:numPr>
        <w:ind w:left="992" w:hanging="357"/>
        <w:jc w:val="both"/>
        <w:rPr>
          <w:rFonts w:ascii="Palatino Linotype" w:hAnsi="Palatino Linotype" w:cs="Arial"/>
          <w:bCs/>
          <w:sz w:val="21"/>
          <w:szCs w:val="21"/>
          <w:lang w:val="es-DO" w:eastAsia="en-US"/>
        </w:rPr>
      </w:pPr>
      <w:r w:rsidRPr="00D143A3">
        <w:rPr>
          <w:rFonts w:ascii="Palatino Linotype" w:hAnsi="Palatino Linotype" w:cs="Arial"/>
          <w:bCs/>
          <w:sz w:val="21"/>
          <w:szCs w:val="21"/>
          <w:lang w:val="es-DO" w:eastAsia="en-US"/>
        </w:rPr>
        <w:t xml:space="preserve">Si se le asigna un administrador judicial a </w:t>
      </w:r>
      <w:r w:rsidR="00C57DD8">
        <w:rPr>
          <w:rFonts w:ascii="Palatino Linotype" w:hAnsi="Palatino Linotype" w:cs="Arial"/>
          <w:b/>
          <w:bCs/>
          <w:sz w:val="21"/>
          <w:szCs w:val="21"/>
          <w:lang w:val="es-DO" w:eastAsia="en-US"/>
        </w:rPr>
        <w:t>EL CONTRATISTA</w:t>
      </w:r>
      <w:r w:rsidR="00A12CA2" w:rsidRPr="00D143A3">
        <w:rPr>
          <w:rFonts w:ascii="Palatino Linotype" w:hAnsi="Palatino Linotype" w:cs="Arial"/>
          <w:b/>
          <w:bCs/>
          <w:sz w:val="21"/>
          <w:szCs w:val="21"/>
          <w:lang w:val="es-DO" w:eastAsia="en-US"/>
        </w:rPr>
        <w:t xml:space="preserve"> </w:t>
      </w:r>
      <w:r w:rsidRPr="00D143A3">
        <w:rPr>
          <w:rFonts w:ascii="Palatino Linotype" w:hAnsi="Palatino Linotype" w:cs="Arial"/>
          <w:bCs/>
          <w:sz w:val="21"/>
          <w:szCs w:val="21"/>
          <w:lang w:val="es-DO" w:eastAsia="en-US"/>
        </w:rPr>
        <w:t>a causa de su insolvencia.</w:t>
      </w:r>
    </w:p>
    <w:p w:rsidR="00392000" w:rsidRPr="00D143A3" w:rsidRDefault="00392000" w:rsidP="007E1D51">
      <w:pPr>
        <w:numPr>
          <w:ilvl w:val="0"/>
          <w:numId w:val="16"/>
        </w:numPr>
        <w:ind w:left="992" w:hanging="357"/>
        <w:jc w:val="both"/>
        <w:rPr>
          <w:rFonts w:ascii="Palatino Linotype" w:hAnsi="Palatino Linotype" w:cs="Arial"/>
          <w:bCs/>
          <w:sz w:val="21"/>
          <w:szCs w:val="21"/>
          <w:lang w:val="es-DO" w:eastAsia="en-US"/>
        </w:rPr>
      </w:pPr>
      <w:r w:rsidRPr="00D143A3">
        <w:rPr>
          <w:rFonts w:ascii="Palatino Linotype" w:hAnsi="Palatino Linotype" w:cs="Arial"/>
          <w:bCs/>
          <w:sz w:val="21"/>
          <w:szCs w:val="21"/>
          <w:lang w:val="es-DO" w:eastAsia="en-US"/>
        </w:rPr>
        <w:lastRenderedPageBreak/>
        <w:t>Que un tribunal pronuncie la rescisión del Contrato.</w:t>
      </w:r>
    </w:p>
    <w:p w:rsidR="00392000" w:rsidRPr="00FC2BBF" w:rsidRDefault="00392000" w:rsidP="00392000">
      <w:pPr>
        <w:ind w:left="993"/>
        <w:jc w:val="both"/>
        <w:rPr>
          <w:rFonts w:ascii="Palatino Linotype" w:hAnsi="Palatino Linotype" w:cs="Arial"/>
          <w:bCs/>
          <w:sz w:val="14"/>
          <w:szCs w:val="21"/>
          <w:lang w:val="es-DO"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De igual modo, podrá procederse en caso de incumplimiento de cualquiera de las cláusulas de este Contrato, que a juicio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sean violadas por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En tal caso, el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unilateralmente y sin responsabilidad para ella, podrá rescindir este Contrato y procederá a evaluar los daños y perjuicios a fin de que, por todos los medios, exigir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 resarcida por dichos perjuicios.</w:t>
      </w:r>
    </w:p>
    <w:p w:rsidR="00A245AD" w:rsidRPr="00FC2BBF" w:rsidRDefault="00A245AD" w:rsidP="00392000">
      <w:pPr>
        <w:jc w:val="both"/>
        <w:rPr>
          <w:rFonts w:ascii="Palatino Linotype" w:eastAsia="Times New Roman" w:hAnsi="Palatino Linotype" w:cs="Arial"/>
          <w:b/>
          <w:caps/>
          <w:sz w:val="14"/>
          <w:szCs w:val="21"/>
          <w:u w:val="single"/>
          <w:lang w:val="es-ES_tradnl" w:eastAsia="en-US"/>
        </w:rPr>
      </w:pPr>
    </w:p>
    <w:p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2</w:t>
      </w:r>
      <w:r w:rsidR="003A1321">
        <w:rPr>
          <w:rFonts w:ascii="Palatino Linotype" w:eastAsia="Times New Roman" w:hAnsi="Palatino Linotype" w:cs="Arial"/>
          <w:b/>
          <w:caps/>
          <w:sz w:val="21"/>
          <w:szCs w:val="21"/>
          <w:u w:val="single"/>
          <w:lang w:val="es-ES_tradnl" w:eastAsia="en-US"/>
        </w:rPr>
        <w:t>9</w:t>
      </w:r>
      <w:r w:rsidRPr="00D143A3">
        <w:rPr>
          <w:rFonts w:ascii="Palatino Linotype" w:eastAsia="Times New Roman" w:hAnsi="Palatino Linotype" w:cs="Arial"/>
          <w:b/>
          <w:caps/>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 xml:space="preserve"> NULIDADES DEL CONTRATO.</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 violación del régimen de prohibiciones establecido en el Artículo 14 de la Ley 340-06, sobre Compras y Contrataciones Públicas de Bienes, Servicios, Obras y Concesiones, su modificatoria.</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Constituirá una causa de nulidad absoluta del Contrato, sin perjuicio de otra acción que decida interponer el</w:t>
      </w:r>
      <w:r w:rsidRPr="00D143A3">
        <w:rPr>
          <w:rFonts w:ascii="Palatino Linotype" w:eastAsia="Times New Roman" w:hAnsi="Palatino Linotype" w:cs="Arial"/>
          <w:b/>
          <w:sz w:val="21"/>
          <w:szCs w:val="21"/>
          <w:lang w:val="es-ES_tradnl" w:eastAsia="en-US"/>
        </w:rPr>
        <w:t xml:space="preserve"> INSTITUTO NACIONAL DE AGUAS POTABLES Y ALCANTARILLADOS (INAPA</w:t>
      </w:r>
      <w:bookmarkStart w:id="10" w:name="_Toc81963402"/>
      <w:r w:rsidRPr="00D143A3">
        <w:rPr>
          <w:rFonts w:ascii="Palatino Linotype" w:eastAsia="Times New Roman" w:hAnsi="Palatino Linotype" w:cs="Arial"/>
          <w:b/>
          <w:sz w:val="21"/>
          <w:szCs w:val="21"/>
          <w:lang w:val="es-ES_tradnl" w:eastAsia="en-US"/>
        </w:rPr>
        <w:t>).</w:t>
      </w:r>
    </w:p>
    <w:p w:rsidR="00392000" w:rsidRPr="00FC2BBF" w:rsidRDefault="00392000" w:rsidP="00392000">
      <w:pPr>
        <w:jc w:val="both"/>
        <w:rPr>
          <w:rFonts w:ascii="Palatino Linotype" w:eastAsia="Times New Roman" w:hAnsi="Palatino Linotype" w:cs="Arial"/>
          <w:sz w:val="16"/>
          <w:szCs w:val="21"/>
          <w:lang w:val="es-ES_tradnl" w:eastAsia="en-US"/>
        </w:rPr>
      </w:pPr>
    </w:p>
    <w:p w:rsidR="00392000" w:rsidRPr="00D143A3" w:rsidRDefault="003A1321" w:rsidP="00392000">
      <w:pPr>
        <w:jc w:val="both"/>
        <w:outlineLvl w:val="4"/>
        <w:rPr>
          <w:rFonts w:ascii="Palatino Linotype" w:eastAsia="Times New Roman" w:hAnsi="Palatino Linotype" w:cs="Arial"/>
          <w:b/>
          <w:bCs/>
          <w:iCs/>
          <w:caps/>
          <w:sz w:val="21"/>
          <w:szCs w:val="21"/>
          <w:u w:val="single"/>
          <w:lang w:val="es-ES_tradnl" w:eastAsia="en-US"/>
        </w:rPr>
      </w:pPr>
      <w:r>
        <w:rPr>
          <w:rFonts w:ascii="Palatino Linotype" w:eastAsia="Times New Roman" w:hAnsi="Palatino Linotype" w:cs="Arial"/>
          <w:b/>
          <w:bCs/>
          <w:iCs/>
          <w:caps/>
          <w:sz w:val="21"/>
          <w:szCs w:val="21"/>
          <w:u w:val="single"/>
          <w:lang w:val="es-ES_tradnl" w:eastAsia="en-US"/>
        </w:rPr>
        <w:t>Artículo 30</w:t>
      </w:r>
      <w:r w:rsidR="00392000"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RECEPCIÓN</w:t>
      </w:r>
      <w:r w:rsidR="00392000" w:rsidRPr="00D143A3">
        <w:rPr>
          <w:rFonts w:ascii="Palatino Linotype" w:eastAsia="Times New Roman" w:hAnsi="Palatino Linotype" w:cs="Arial"/>
          <w:b/>
          <w:bCs/>
          <w:iCs/>
          <w:caps/>
          <w:sz w:val="21"/>
          <w:szCs w:val="21"/>
          <w:u w:val="single"/>
          <w:lang w:val="es-ES_tradnl" w:eastAsia="en-US"/>
        </w:rPr>
        <w:t xml:space="preserve"> provisional</w:t>
      </w:r>
      <w:bookmarkEnd w:id="10"/>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tomará posesión de las Obras cuando éstas hayan superado las pruebas de terminación y se haya expedido un certificado de recepción provisional. </w:t>
      </w:r>
    </w:p>
    <w:p w:rsidR="00392000" w:rsidRPr="00185DA4" w:rsidRDefault="00392000" w:rsidP="00392000">
      <w:pPr>
        <w:jc w:val="both"/>
        <w:rPr>
          <w:rFonts w:ascii="Palatino Linotype" w:eastAsia="Times New Roman" w:hAnsi="Palatino Linotype" w:cs="Arial"/>
          <w:sz w:val="12"/>
          <w:szCs w:val="21"/>
          <w:lang w:val="es-ES_tradnl" w:eastAsia="en-US"/>
        </w:rPr>
      </w:pP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Tras la recepción provisional de las Obras,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desmantelará y retirará las estructuras </w:t>
      </w:r>
      <w:r w:rsidR="00602F42" w:rsidRPr="00D143A3">
        <w:rPr>
          <w:rFonts w:ascii="Palatino Linotype" w:eastAsia="Times New Roman" w:hAnsi="Palatino Linotype" w:cs="Arial"/>
          <w:sz w:val="21"/>
          <w:szCs w:val="21"/>
          <w:lang w:val="es-ES_tradnl" w:eastAsia="en-US"/>
        </w:rPr>
        <w:t>provisionales,</w:t>
      </w:r>
      <w:r w:rsidRPr="00D143A3">
        <w:rPr>
          <w:rFonts w:ascii="Palatino Linotype" w:eastAsia="Times New Roman" w:hAnsi="Palatino Linotype" w:cs="Arial"/>
          <w:sz w:val="21"/>
          <w:szCs w:val="21"/>
          <w:lang w:val="es-ES_tradnl" w:eastAsia="en-US"/>
        </w:rPr>
        <w:t xml:space="preserve"> así como los materiales que ya no se utilicen para la ejecución del Contrato. Asimismo, retirará todos los desechos u obstáculos, y restablecerá toda modificación en el estado del emplazamiento en la forma exigida por el Contrato.</w:t>
      </w:r>
    </w:p>
    <w:p w:rsidR="00392000" w:rsidRPr="00FC2BBF" w:rsidRDefault="00392000" w:rsidP="00392000">
      <w:pPr>
        <w:jc w:val="both"/>
        <w:rPr>
          <w:rFonts w:ascii="Palatino Linotype" w:eastAsia="Times New Roman" w:hAnsi="Palatino Linotype" w:cs="Arial"/>
          <w:sz w:val="14"/>
          <w:szCs w:val="21"/>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3</w:t>
      </w:r>
      <w:r w:rsidR="003A1321">
        <w:rPr>
          <w:rFonts w:ascii="Palatino Linotype" w:eastAsia="Times New Roman" w:hAnsi="Palatino Linotype" w:cs="Arial"/>
          <w:b/>
          <w:bCs/>
          <w:iCs/>
          <w:caps/>
          <w:sz w:val="21"/>
          <w:szCs w:val="21"/>
          <w:u w:val="single"/>
          <w:lang w:val="es-ES_tradnl" w:eastAsia="en-US"/>
        </w:rPr>
        <w:t>1</w:t>
      </w:r>
      <w:r w:rsidRPr="00D143A3">
        <w:rPr>
          <w:rFonts w:ascii="Palatino Linotype" w:eastAsia="Times New Roman" w:hAnsi="Palatino Linotype" w:cs="Arial"/>
          <w:b/>
          <w:bCs/>
          <w:iCs/>
          <w:caps/>
          <w:sz w:val="21"/>
          <w:szCs w:val="21"/>
          <w:u w:val="single"/>
          <w:lang w:val="es-ES_tradnl" w:eastAsia="en-US"/>
        </w:rPr>
        <w:t>.- cubicaciÓn de cierre</w:t>
      </w:r>
    </w:p>
    <w:p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producirá una cubicación final o de cierre, en los casos anticipados previstos en este Contrato, o al finalizar la Obra, en la que consten todos los montos que se le adeuden en virtud de El Contrato. La Supervisión deberá validar la cubicación final dentro de los treinta (30) días de recibida, si ésta fuera correcta y estuviera completa. En caso contrario, se le solicitará a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que realice toda corrección o agregados necesarios. Si luego de presentarse esta nueva cubicación final, no fuese satisfactoria, el</w:t>
      </w:r>
      <w:r w:rsidR="00392000" w:rsidRPr="00D143A3">
        <w:rPr>
          <w:rFonts w:ascii="Palatino Linotype" w:eastAsia="Times New Roman" w:hAnsi="Palatino Linotype" w:cs="Arial"/>
          <w:b/>
          <w:sz w:val="21"/>
          <w:szCs w:val="21"/>
          <w:lang w:val="es-ES_tradnl" w:eastAsia="en-US"/>
        </w:rPr>
        <w:t xml:space="preserve"> INAPA </w:t>
      </w:r>
      <w:r w:rsidR="00392000" w:rsidRPr="00D143A3">
        <w:rPr>
          <w:rFonts w:ascii="Palatino Linotype" w:eastAsia="Times New Roman" w:hAnsi="Palatino Linotype" w:cs="Arial"/>
          <w:sz w:val="21"/>
          <w:szCs w:val="21"/>
          <w:lang w:val="es-ES_tradnl" w:eastAsia="en-US"/>
        </w:rPr>
        <w:t xml:space="preserve">deberá determinar el monto a pagar a </w:t>
      </w: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sz w:val="21"/>
          <w:szCs w:val="21"/>
          <w:lang w:val="es-ES_tradnl" w:eastAsia="en-US"/>
        </w:rPr>
        <w:t>.</w:t>
      </w:r>
    </w:p>
    <w:p w:rsidR="00392000" w:rsidRPr="00940688" w:rsidRDefault="00392000" w:rsidP="00392000">
      <w:pPr>
        <w:jc w:val="both"/>
        <w:rPr>
          <w:rFonts w:ascii="Palatino Linotype" w:eastAsia="Times New Roman" w:hAnsi="Palatino Linotype" w:cs="Arial"/>
          <w:sz w:val="10"/>
          <w:szCs w:val="21"/>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bookmarkStart w:id="11" w:name="_Toc81963404"/>
      <w:r w:rsidRPr="00D143A3">
        <w:rPr>
          <w:rFonts w:ascii="Palatino Linotype" w:eastAsia="Times New Roman" w:hAnsi="Palatino Linotype" w:cs="Arial"/>
          <w:b/>
          <w:bCs/>
          <w:iCs/>
          <w:caps/>
          <w:sz w:val="21"/>
          <w:szCs w:val="21"/>
          <w:u w:val="single"/>
          <w:lang w:val="es-ES_tradnl" w:eastAsia="en-US"/>
        </w:rPr>
        <w:t>Artículo 3</w:t>
      </w:r>
      <w:r w:rsidR="003A1321">
        <w:rPr>
          <w:rFonts w:ascii="Palatino Linotype" w:eastAsia="Times New Roman" w:hAnsi="Palatino Linotype" w:cs="Arial"/>
          <w:b/>
          <w:bCs/>
          <w:iCs/>
          <w:caps/>
          <w:sz w:val="21"/>
          <w:szCs w:val="21"/>
          <w:u w:val="single"/>
          <w:lang w:val="es-ES_tradnl" w:eastAsia="en-US"/>
        </w:rPr>
        <w:t>2</w:t>
      </w:r>
      <w:r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RECEPCIÓN</w:t>
      </w:r>
      <w:r w:rsidRPr="00D143A3">
        <w:rPr>
          <w:rFonts w:ascii="Palatino Linotype" w:eastAsia="Times New Roman" w:hAnsi="Palatino Linotype" w:cs="Arial"/>
          <w:b/>
          <w:bCs/>
          <w:iCs/>
          <w:caps/>
          <w:sz w:val="21"/>
          <w:szCs w:val="21"/>
          <w:u w:val="single"/>
          <w:lang w:val="es-ES_tradnl" w:eastAsia="en-US"/>
        </w:rPr>
        <w:t xml:space="preserve"> definitiva</w:t>
      </w:r>
      <w:bookmarkEnd w:id="11"/>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Al expirar el período de garantía, cuando todos los defectos o deterioros hayan sido subsanados, el Supervisor extenderá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un certificado de recepción definitiva y remitirá una copia del mismo al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con indicación de la fecha en que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haya cumplido sus obligaciones contractuales a satisfacción del Supervisor. </w:t>
      </w:r>
    </w:p>
    <w:p w:rsidR="007E1D51"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Supervisor entregará el certificado de recepción definitiva a más tardar diez (10) días, después de que expire el período arriba mencionado, o, después de dicho período, tan pronto como se haya terminado a satisfacción del Supervisor toda obra ordenada. Las Obras no se considerarán concluidas hasta que un certificado de recepción definitiva haya sido firmado por el Supervisor y enviado al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con una copia para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w:t>
      </w:r>
      <w:bookmarkStart w:id="12" w:name="_Toc81963405"/>
    </w:p>
    <w:p w:rsidR="00BE1160" w:rsidRPr="00BA170C" w:rsidRDefault="00BE1160" w:rsidP="00392000">
      <w:pPr>
        <w:jc w:val="both"/>
        <w:rPr>
          <w:rFonts w:ascii="Palatino Linotype" w:eastAsia="Times New Roman" w:hAnsi="Palatino Linotype" w:cs="Arial"/>
          <w:sz w:val="14"/>
          <w:szCs w:val="21"/>
          <w:lang w:val="es-ES_tradnl" w:eastAsia="en-US"/>
        </w:rPr>
      </w:pPr>
    </w:p>
    <w:p w:rsidR="00392000" w:rsidRPr="00D143A3" w:rsidRDefault="00392000" w:rsidP="00392000">
      <w:pPr>
        <w:jc w:val="both"/>
        <w:outlineLvl w:val="4"/>
        <w:rPr>
          <w:rFonts w:ascii="Palatino Linotype" w:hAnsi="Palatino Linotype" w:cs="Arial"/>
          <w:b/>
          <w:bCs/>
          <w:iC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w:t>
      </w:r>
      <w:r w:rsidRPr="00D143A3">
        <w:rPr>
          <w:rFonts w:ascii="Palatino Linotype" w:hAnsi="Palatino Linotype" w:cs="Arial"/>
          <w:b/>
          <w:bCs/>
          <w:iCs/>
          <w:sz w:val="21"/>
          <w:szCs w:val="21"/>
          <w:u w:val="single"/>
          <w:lang w:val="es-ES_tradnl" w:eastAsia="en-US"/>
        </w:rPr>
        <w:t xml:space="preserve"> 3</w:t>
      </w:r>
      <w:r w:rsidR="003A1321">
        <w:rPr>
          <w:rFonts w:ascii="Palatino Linotype" w:hAnsi="Palatino Linotype" w:cs="Arial"/>
          <w:b/>
          <w:bCs/>
          <w:iCs/>
          <w:sz w:val="21"/>
          <w:szCs w:val="21"/>
          <w:u w:val="single"/>
          <w:lang w:val="es-ES_tradnl" w:eastAsia="en-US"/>
        </w:rPr>
        <w:t>3</w:t>
      </w:r>
      <w:r w:rsidRPr="00D143A3">
        <w:rPr>
          <w:rFonts w:ascii="Palatino Linotype" w:hAnsi="Palatino Linotype" w:cs="Arial"/>
          <w:b/>
          <w:bCs/>
          <w:iCs/>
          <w:sz w:val="21"/>
          <w:szCs w:val="21"/>
          <w:u w:val="single"/>
          <w:lang w:val="es-ES_tradnl" w:eastAsia="en-US"/>
        </w:rPr>
        <w:t>.- MODIFICACIONES AL CONTRATO</w:t>
      </w:r>
    </w:p>
    <w:p w:rsidR="00443873"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sz w:val="21"/>
          <w:szCs w:val="21"/>
          <w:lang w:val="es-ES_tradnl" w:eastAsia="en-US"/>
        </w:rPr>
        <w:t xml:space="preserve">Cualquier modificación a los términos y condiciones del presente Contrato deberá hacerse por acuerdo mutuo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por escrito, mediante enmiendas numeradas cronológicamente y la fecha de vigencia de cada una se contará a partir de la fecha de aprobación realizada por el </w:t>
      </w:r>
      <w:r w:rsidRPr="00D143A3">
        <w:rPr>
          <w:rFonts w:ascii="Palatino Linotype" w:eastAsia="Times New Roman" w:hAnsi="Palatino Linotype" w:cs="Arial"/>
          <w:b/>
          <w:sz w:val="21"/>
          <w:szCs w:val="21"/>
          <w:lang w:val="es-ES_tradnl" w:eastAsia="en-US"/>
        </w:rPr>
        <w:t>INSTITUTO NACIONAL DE AGUAS POTABLES Y ALCANTARILLADOS (INAPA).</w:t>
      </w:r>
    </w:p>
    <w:p w:rsidR="00443873" w:rsidRPr="00BA170C" w:rsidRDefault="00443873" w:rsidP="00392000">
      <w:pPr>
        <w:jc w:val="both"/>
        <w:rPr>
          <w:rFonts w:ascii="Palatino Linotype" w:eastAsia="Times New Roman" w:hAnsi="Palatino Linotype" w:cs="Arial"/>
          <w:b/>
          <w:sz w:val="16"/>
          <w:szCs w:val="21"/>
          <w:lang w:val="es-ES_tradnl" w:eastAsia="en-US"/>
        </w:rPr>
      </w:pPr>
    </w:p>
    <w:p w:rsidR="00392000" w:rsidRDefault="00443873"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lang w:val="es-ES_tradnl" w:eastAsia="en-US"/>
        </w:rPr>
        <w:t xml:space="preserve">Párrafo: </w:t>
      </w:r>
      <w:r w:rsidRPr="00D143A3">
        <w:rPr>
          <w:rFonts w:ascii="Palatino Linotype" w:eastAsia="Times New Roman" w:hAnsi="Palatino Linotype" w:cs="Arial"/>
          <w:sz w:val="21"/>
          <w:szCs w:val="21"/>
          <w:lang w:val="es-ES_tradnl" w:eastAsia="en-US"/>
        </w:rPr>
        <w:t xml:space="preserve">En ningún caso dicha modificación o aumento podrá exceder del veinticinco (25%) del monto </w:t>
      </w:r>
      <w:r w:rsidR="00602F42" w:rsidRPr="00D143A3">
        <w:rPr>
          <w:rFonts w:ascii="Palatino Linotype" w:eastAsia="Times New Roman" w:hAnsi="Palatino Linotype" w:cs="Arial"/>
          <w:sz w:val="21"/>
          <w:szCs w:val="21"/>
          <w:lang w:val="es-ES_tradnl" w:eastAsia="en-US"/>
        </w:rPr>
        <w:t>del contrato</w:t>
      </w:r>
      <w:r w:rsidRPr="00D143A3">
        <w:rPr>
          <w:rFonts w:ascii="Palatino Linotype" w:eastAsia="Times New Roman" w:hAnsi="Palatino Linotype" w:cs="Arial"/>
          <w:sz w:val="21"/>
          <w:szCs w:val="21"/>
          <w:lang w:val="es-ES_tradnl" w:eastAsia="en-US"/>
        </w:rPr>
        <w:t xml:space="preserve"> Original de la Obra, siempre y cuando se mantenga el objeto de la contratación, en virtud del artículo No.127 de la Ley 340-06 sobre Compra y Contrataciones.</w:t>
      </w:r>
    </w:p>
    <w:p w:rsidR="00BA170C" w:rsidRPr="00940688" w:rsidRDefault="00BA170C" w:rsidP="00392000">
      <w:pPr>
        <w:jc w:val="both"/>
        <w:rPr>
          <w:rFonts w:ascii="Palatino Linotype" w:eastAsia="Times New Roman" w:hAnsi="Palatino Linotype" w:cs="Arial"/>
          <w:b/>
          <w:sz w:val="12"/>
          <w:szCs w:val="21"/>
          <w:lang w:val="es-ES_tradnl" w:eastAsia="en-US"/>
        </w:rPr>
      </w:pPr>
    </w:p>
    <w:p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3</w:t>
      </w:r>
      <w:r w:rsidR="003A1321">
        <w:rPr>
          <w:rFonts w:ascii="Palatino Linotype" w:eastAsia="Times New Roman" w:hAnsi="Palatino Linotype" w:cs="Arial"/>
          <w:b/>
          <w:caps/>
          <w:sz w:val="21"/>
          <w:szCs w:val="21"/>
          <w:u w:val="single"/>
          <w:lang w:val="es-ES_tradnl" w:eastAsia="en-US"/>
        </w:rPr>
        <w:t>4</w:t>
      </w:r>
      <w:r w:rsidRPr="00D143A3">
        <w:rPr>
          <w:rFonts w:ascii="Palatino Linotype" w:eastAsia="Times New Roman" w:hAnsi="Palatino Linotype" w:cs="Arial"/>
          <w:b/>
          <w:caps/>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ARREGLO DE CONFLICTOS.</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lang w:val="es-ES_tradnl" w:eastAsia="en-US"/>
        </w:rPr>
        <w:t xml:space="preserve">LAS </w:t>
      </w:r>
      <w:r w:rsidR="00602F42" w:rsidRPr="00D143A3">
        <w:rPr>
          <w:rFonts w:ascii="Palatino Linotype" w:eastAsia="Times New Roman" w:hAnsi="Palatino Linotype" w:cs="Arial"/>
          <w:b/>
          <w:sz w:val="21"/>
          <w:szCs w:val="21"/>
          <w:lang w:val="es-ES_tradnl" w:eastAsia="en-US"/>
        </w:rPr>
        <w:t>PARTES</w:t>
      </w:r>
      <w:r w:rsidR="00602F42" w:rsidRPr="00D143A3">
        <w:rPr>
          <w:rFonts w:ascii="Palatino Linotype" w:eastAsia="Times New Roman" w:hAnsi="Palatino Linotype" w:cs="Arial"/>
          <w:sz w:val="21"/>
          <w:szCs w:val="21"/>
          <w:lang w:val="es-ES_tradnl" w:eastAsia="en-US"/>
        </w:rPr>
        <w:t xml:space="preserve"> se</w:t>
      </w:r>
      <w:r w:rsidRPr="00D143A3">
        <w:rPr>
          <w:rFonts w:ascii="Palatino Linotype" w:eastAsia="Times New Roman" w:hAnsi="Palatino Linotype" w:cs="Arial"/>
          <w:sz w:val="21"/>
          <w:szCs w:val="21"/>
          <w:lang w:val="es-ES_tradnl" w:eastAsia="en-US"/>
        </w:rPr>
        <w:t xml:space="preserve"> comprometen a realizar sus mejores esfuerzos para resolver en forma amigable los conflictos o desacuerdos que pudieran surgir con relación al desarrollo del presente Contrato y su interpretación.</w:t>
      </w:r>
      <w:r w:rsidRPr="00D143A3">
        <w:rPr>
          <w:rFonts w:ascii="Palatino Linotype" w:eastAsia="Times New Roman" w:hAnsi="Palatino Linotype" w:cs="Arial"/>
          <w:sz w:val="21"/>
          <w:szCs w:val="21"/>
          <w:lang w:val="es-ES_tradnl" w:eastAsia="en-US"/>
        </w:rPr>
        <w:tab/>
      </w:r>
    </w:p>
    <w:p w:rsidR="00392000" w:rsidRPr="00FC2BBF" w:rsidRDefault="00392000" w:rsidP="00392000">
      <w:pPr>
        <w:jc w:val="both"/>
        <w:rPr>
          <w:rFonts w:ascii="Palatino Linotype" w:eastAsia="Times New Roman" w:hAnsi="Palatino Linotype" w:cs="Arial"/>
          <w:sz w:val="12"/>
          <w:szCs w:val="21"/>
          <w:lang w:val="es-ES_tradnl" w:eastAsia="en-US"/>
        </w:rPr>
      </w:pPr>
    </w:p>
    <w:p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3</w:t>
      </w:r>
      <w:r w:rsidR="003A1321">
        <w:rPr>
          <w:rFonts w:ascii="Palatino Linotype" w:eastAsia="Times New Roman" w:hAnsi="Palatino Linotype" w:cs="Arial"/>
          <w:b/>
          <w:caps/>
          <w:sz w:val="21"/>
          <w:szCs w:val="21"/>
          <w:u w:val="single"/>
          <w:lang w:val="es-ES_tradnl" w:eastAsia="en-US"/>
        </w:rPr>
        <w:t>5</w:t>
      </w:r>
      <w:r w:rsidRPr="00D143A3">
        <w:rPr>
          <w:rFonts w:ascii="Palatino Linotype" w:eastAsia="Times New Roman" w:hAnsi="Palatino Linotype" w:cs="Arial"/>
          <w:b/>
          <w:caps/>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SOLUCIÓN DE CONTROVERSIAS.</w:t>
      </w:r>
    </w:p>
    <w:p w:rsidR="00392000" w:rsidRPr="00D143A3" w:rsidRDefault="00392000" w:rsidP="00392000">
      <w:pPr>
        <w:jc w:val="both"/>
        <w:rPr>
          <w:rFonts w:ascii="Palatino Linotype" w:eastAsia="Times New Roman" w:hAnsi="Palatino Linotype" w:cs="Arial"/>
          <w:bCs/>
          <w:iCs/>
          <w:sz w:val="21"/>
          <w:szCs w:val="21"/>
          <w:lang w:val="es-ES_tradnl" w:eastAsia="en-US"/>
        </w:rPr>
      </w:pPr>
      <w:r w:rsidRPr="00D143A3">
        <w:rPr>
          <w:rFonts w:ascii="Palatino Linotype" w:eastAsia="Times New Roman" w:hAnsi="Palatino Linotype" w:cs="Arial"/>
          <w:sz w:val="21"/>
          <w:szCs w:val="21"/>
          <w:lang w:val="es-DO" w:eastAsia="en-US"/>
        </w:rPr>
        <w:t xml:space="preserve">Todo litigio, controversia o reclamación resultante de este Contrato o relativo al mismo, su incumplimiento, su interpretación, su resolución o nulidad será sometido al Tribunal Contencioso, </w:t>
      </w:r>
      <w:r w:rsidR="00602F42" w:rsidRPr="00D143A3">
        <w:rPr>
          <w:rFonts w:ascii="Palatino Linotype" w:eastAsia="Times New Roman" w:hAnsi="Palatino Linotype" w:cs="Arial"/>
          <w:sz w:val="21"/>
          <w:szCs w:val="21"/>
          <w:lang w:val="es-DO" w:eastAsia="en-US"/>
        </w:rPr>
        <w:t>Tributario, Administrativo</w:t>
      </w:r>
      <w:r w:rsidRPr="00D143A3">
        <w:rPr>
          <w:rFonts w:ascii="Palatino Linotype" w:eastAsia="Times New Roman" w:hAnsi="Palatino Linotype" w:cs="Arial"/>
          <w:sz w:val="21"/>
          <w:szCs w:val="21"/>
          <w:lang w:val="es-DO" w:eastAsia="en-US"/>
        </w:rPr>
        <w:t xml:space="preserve">, instituido mediante la Ley 13-07, de fecha cinco (05) de febrero del dos mil siete (2007) </w:t>
      </w:r>
      <w:r w:rsidRPr="00D143A3">
        <w:rPr>
          <w:rFonts w:ascii="Palatino Linotype" w:eastAsia="Times New Roman" w:hAnsi="Palatino Linotype" w:cs="Arial"/>
          <w:bCs/>
          <w:iCs/>
          <w:sz w:val="21"/>
          <w:szCs w:val="21"/>
          <w:lang w:val="es-ES_tradnl" w:eastAsia="en-US"/>
        </w:rPr>
        <w:t>y de común acuerdo entre las partes,  podrán acogerse al procedimiento de Arbitraje Comercial de la República Dominicana, de conformidad con las disposiciones de la Ley No. 479-08, de fecha treinta (30) de diciembre del dos mil ocho (2008).</w:t>
      </w:r>
    </w:p>
    <w:p w:rsidR="00392000" w:rsidRPr="00940688" w:rsidRDefault="00392000" w:rsidP="00392000">
      <w:pPr>
        <w:jc w:val="both"/>
        <w:rPr>
          <w:rFonts w:ascii="Palatino Linotype" w:eastAsia="Times New Roman" w:hAnsi="Palatino Linotype" w:cs="Arial"/>
          <w:bCs/>
          <w:iCs/>
          <w:sz w:val="12"/>
          <w:szCs w:val="21"/>
          <w:lang w:val="es-ES_tradnl" w:eastAsia="en-US"/>
        </w:rPr>
      </w:pPr>
    </w:p>
    <w:p w:rsidR="00392000" w:rsidRPr="00D143A3" w:rsidRDefault="00392000" w:rsidP="00392000">
      <w:pPr>
        <w:keepNext/>
        <w:jc w:val="both"/>
        <w:outlineLvl w:val="1"/>
        <w:rPr>
          <w:rFonts w:ascii="Palatino Linotype" w:eastAsia="Times New Roman" w:hAnsi="Palatino Linotype" w:cs="Arial"/>
          <w:b/>
          <w:bCs/>
          <w:iCs/>
          <w:sz w:val="21"/>
          <w:szCs w:val="21"/>
          <w:u w:val="single"/>
          <w:lang w:val="es-ES" w:eastAsia="en-US"/>
        </w:rPr>
      </w:pPr>
      <w:r w:rsidRPr="00D143A3">
        <w:rPr>
          <w:rFonts w:ascii="Palatino Linotype" w:eastAsia="Times New Roman" w:hAnsi="Palatino Linotype" w:cs="Arial"/>
          <w:b/>
          <w:bCs/>
          <w:iCs/>
          <w:sz w:val="21"/>
          <w:szCs w:val="21"/>
          <w:u w:val="single"/>
          <w:lang w:val="es-ES" w:eastAsia="en-US"/>
        </w:rPr>
        <w:t>ARTÍCULO 3</w:t>
      </w:r>
      <w:r w:rsidR="003A1321">
        <w:rPr>
          <w:rFonts w:ascii="Palatino Linotype" w:eastAsia="Times New Roman" w:hAnsi="Palatino Linotype" w:cs="Arial"/>
          <w:b/>
          <w:bCs/>
          <w:iCs/>
          <w:sz w:val="21"/>
          <w:szCs w:val="21"/>
          <w:u w:val="single"/>
          <w:lang w:val="es-ES" w:eastAsia="en-US"/>
        </w:rPr>
        <w:t>6</w:t>
      </w:r>
      <w:r w:rsidRPr="00D143A3">
        <w:rPr>
          <w:rFonts w:ascii="Palatino Linotype" w:eastAsia="Times New Roman" w:hAnsi="Palatino Linotype" w:cs="Arial"/>
          <w:b/>
          <w:bCs/>
          <w:iCs/>
          <w:sz w:val="21"/>
          <w:szCs w:val="21"/>
          <w:u w:val="single"/>
          <w:lang w:val="es-ES" w:eastAsia="en-US"/>
        </w:rPr>
        <w:t>.- INTERPRETACIÓN DEL CONTRATO.</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significado e interpretación de los términos y condiciones del presente Contrato se hará al amparo de las leyes de la República Dominicana.</w:t>
      </w:r>
    </w:p>
    <w:p w:rsidR="00392000" w:rsidRPr="00FC2BBF" w:rsidRDefault="00392000" w:rsidP="00392000">
      <w:pPr>
        <w:jc w:val="both"/>
        <w:rPr>
          <w:rFonts w:ascii="Palatino Linotype" w:eastAsia="Times New Roman" w:hAnsi="Palatino Linotype" w:cs="Arial"/>
          <w:sz w:val="14"/>
          <w:szCs w:val="21"/>
          <w:lang w:val="es-ES_tradnl" w:eastAsia="en-US"/>
        </w:rPr>
      </w:pPr>
    </w:p>
    <w:p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sz w:val="21"/>
          <w:szCs w:val="21"/>
          <w:u w:val="single"/>
          <w:lang w:val="es-ES_tradnl" w:eastAsia="en-US"/>
        </w:rPr>
        <w:t>ARTÍCULO 3</w:t>
      </w:r>
      <w:r w:rsidR="003A1321">
        <w:rPr>
          <w:rFonts w:ascii="Palatino Linotype" w:eastAsia="Times New Roman" w:hAnsi="Palatino Linotype" w:cs="Arial"/>
          <w:b/>
          <w:sz w:val="21"/>
          <w:szCs w:val="21"/>
          <w:u w:val="single"/>
          <w:lang w:val="es-ES_tradnl" w:eastAsia="en-US"/>
        </w:rPr>
        <w:t>7</w:t>
      </w:r>
      <w:r w:rsidRPr="00D143A3">
        <w:rPr>
          <w:rFonts w:ascii="Palatino Linotype" w:eastAsia="Times New Roman" w:hAnsi="Palatino Linotype" w:cs="Arial"/>
          <w:b/>
          <w:sz w:val="21"/>
          <w:szCs w:val="21"/>
          <w:u w:val="single"/>
          <w:lang w:val="es-ES_tradnl" w:eastAsia="en-US"/>
        </w:rPr>
        <w:t>.</w:t>
      </w:r>
      <w:r w:rsidR="00602F42" w:rsidRPr="00D143A3">
        <w:rPr>
          <w:rFonts w:ascii="Palatino Linotype" w:eastAsia="Times New Roman" w:hAnsi="Palatino Linotype" w:cs="Arial"/>
          <w:b/>
          <w:sz w:val="21"/>
          <w:szCs w:val="21"/>
          <w:u w:val="single"/>
          <w:lang w:val="es-ES_tradnl" w:eastAsia="en-US"/>
        </w:rPr>
        <w:t>- IDIOMA</w:t>
      </w:r>
      <w:r w:rsidRPr="00D143A3">
        <w:rPr>
          <w:rFonts w:ascii="Palatino Linotype" w:eastAsia="Times New Roman" w:hAnsi="Palatino Linotype" w:cs="Arial"/>
          <w:b/>
          <w:sz w:val="21"/>
          <w:szCs w:val="21"/>
          <w:u w:val="single"/>
          <w:lang w:val="es-ES_tradnl" w:eastAsia="en-US"/>
        </w:rPr>
        <w:t xml:space="preserve"> OFICIAL.</w:t>
      </w:r>
    </w:p>
    <w:p w:rsidR="00392000"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presente Contrato ha sido redactado en español, que será el idioma de control para todos los asuntos relacionados con el significado e interpretación de los términos y condiciones del presente documento.</w:t>
      </w:r>
    </w:p>
    <w:p w:rsidR="00940688" w:rsidRPr="00185DA4" w:rsidRDefault="00940688" w:rsidP="00392000">
      <w:pPr>
        <w:jc w:val="both"/>
        <w:rPr>
          <w:rFonts w:ascii="Palatino Linotype" w:eastAsia="Times New Roman" w:hAnsi="Palatino Linotype" w:cs="Arial"/>
          <w:sz w:val="21"/>
          <w:szCs w:val="21"/>
          <w:lang w:val="es-ES_tradnl" w:eastAsia="en-US"/>
        </w:rPr>
      </w:pPr>
    </w:p>
    <w:p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sz w:val="21"/>
          <w:szCs w:val="21"/>
          <w:u w:val="single"/>
          <w:lang w:val="es-ES_tradnl" w:eastAsia="en-US"/>
        </w:rPr>
        <w:t>ARTÍCULO 3</w:t>
      </w:r>
      <w:r w:rsidR="003A1321">
        <w:rPr>
          <w:rFonts w:ascii="Palatino Linotype" w:eastAsia="Times New Roman" w:hAnsi="Palatino Linotype" w:cs="Arial"/>
          <w:b/>
          <w:sz w:val="21"/>
          <w:szCs w:val="21"/>
          <w:u w:val="single"/>
          <w:lang w:val="es-ES_tradnl" w:eastAsia="en-US"/>
        </w:rPr>
        <w:t>8</w:t>
      </w:r>
      <w:r w:rsidRPr="00D143A3">
        <w:rPr>
          <w:rFonts w:ascii="Palatino Linotype" w:eastAsia="Times New Roman" w:hAnsi="Palatino Linotype" w:cs="Arial"/>
          <w:b/>
          <w:sz w:val="21"/>
          <w:szCs w:val="21"/>
          <w:u w:val="single"/>
          <w:lang w:val="es-ES_tradnl" w:eastAsia="en-US"/>
        </w:rPr>
        <w:t>.- TITULOS.</w:t>
      </w:r>
    </w:p>
    <w:p w:rsidR="00424939"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Los títulos no limitarán, alterarán o modificarán el significado de este Contrato.</w:t>
      </w:r>
    </w:p>
    <w:p w:rsidR="00FC2BBF" w:rsidRPr="00FC2BBF" w:rsidRDefault="00FC2BBF" w:rsidP="00392000">
      <w:pPr>
        <w:jc w:val="both"/>
        <w:outlineLvl w:val="4"/>
        <w:rPr>
          <w:rFonts w:ascii="Palatino Linotype" w:eastAsia="Times New Roman" w:hAnsi="Palatino Linotype" w:cs="Arial"/>
          <w:b/>
          <w:bCs/>
          <w:iCs/>
          <w:caps/>
          <w:sz w:val="14"/>
          <w:szCs w:val="21"/>
          <w:u w:val="single"/>
          <w:lang w:val="es-ES_tradnl" w:eastAsia="en-US"/>
        </w:rPr>
      </w:pPr>
    </w:p>
    <w:p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3</w:t>
      </w:r>
      <w:r w:rsidR="003A1321">
        <w:rPr>
          <w:rFonts w:ascii="Palatino Linotype" w:eastAsia="Times New Roman" w:hAnsi="Palatino Linotype" w:cs="Arial"/>
          <w:b/>
          <w:bCs/>
          <w:iCs/>
          <w:caps/>
          <w:sz w:val="21"/>
          <w:szCs w:val="21"/>
          <w:u w:val="single"/>
          <w:lang w:val="es-ES_tradnl" w:eastAsia="en-US"/>
        </w:rPr>
        <w:t>9</w:t>
      </w:r>
      <w:r w:rsidRPr="00D143A3">
        <w:rPr>
          <w:rFonts w:ascii="Palatino Linotype" w:eastAsia="Times New Roman" w:hAnsi="Palatino Linotype" w:cs="Arial"/>
          <w:b/>
          <w:bCs/>
          <w:iCs/>
          <w:caps/>
          <w:sz w:val="21"/>
          <w:szCs w:val="21"/>
          <w:u w:val="single"/>
          <w:lang w:val="es-ES_tradnl" w:eastAsia="en-US"/>
        </w:rPr>
        <w:t xml:space="preserve">.- </w:t>
      </w:r>
      <w:r w:rsidR="00602F42" w:rsidRPr="00D143A3">
        <w:rPr>
          <w:rFonts w:ascii="Palatino Linotype" w:eastAsia="Times New Roman" w:hAnsi="Palatino Linotype" w:cs="Arial"/>
          <w:b/>
          <w:bCs/>
          <w:iCs/>
          <w:caps/>
          <w:sz w:val="21"/>
          <w:szCs w:val="21"/>
          <w:u w:val="single"/>
          <w:lang w:val="es-ES_tradnl" w:eastAsia="en-US"/>
        </w:rPr>
        <w:t>LEGISLACIÓN APLICABLE</w:t>
      </w:r>
      <w:r w:rsidRPr="00D143A3">
        <w:rPr>
          <w:rFonts w:ascii="Palatino Linotype" w:eastAsia="Times New Roman" w:hAnsi="Palatino Linotype" w:cs="Arial"/>
          <w:b/>
          <w:bCs/>
          <w:iCs/>
          <w:caps/>
          <w:sz w:val="21"/>
          <w:szCs w:val="21"/>
          <w:u w:val="single"/>
          <w:lang w:val="es-ES_tradnl" w:eastAsia="en-US"/>
        </w:rPr>
        <w:t xml:space="preserve">. </w:t>
      </w:r>
    </w:p>
    <w:p w:rsidR="000E212E"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DO" w:eastAsia="en-US"/>
        </w:rPr>
        <w:t>EL CONTRATISTA</w:t>
      </w:r>
      <w:r w:rsidR="00A12CA2" w:rsidRPr="00D143A3">
        <w:rPr>
          <w:rFonts w:ascii="Palatino Linotype" w:eastAsia="Times New Roman" w:hAnsi="Palatino Linotype" w:cs="Arial"/>
          <w:b/>
          <w:sz w:val="21"/>
          <w:szCs w:val="21"/>
          <w:lang w:val="es-DO" w:eastAsia="en-US"/>
        </w:rPr>
        <w:t xml:space="preserve"> </w:t>
      </w:r>
      <w:r w:rsidR="00392000" w:rsidRPr="00D143A3">
        <w:rPr>
          <w:rFonts w:ascii="Palatino Linotype" w:eastAsia="Times New Roman" w:hAnsi="Palatino Linotype" w:cs="Arial"/>
          <w:sz w:val="21"/>
          <w:szCs w:val="21"/>
          <w:lang w:val="es-ES_tradnl" w:eastAsia="en-US"/>
        </w:rPr>
        <w:t>realizará sus servicios de conformidad con las leyes nacionales y tomará todas las medidas necesarias para asegurar que su personal técnico cumpla con las leyes vigentes en la República Dominicana.</w:t>
      </w:r>
    </w:p>
    <w:p w:rsidR="00FC2BBF" w:rsidRPr="00185DA4" w:rsidRDefault="00FC2BBF" w:rsidP="00392000">
      <w:pPr>
        <w:jc w:val="both"/>
        <w:rPr>
          <w:rFonts w:ascii="Palatino Linotype" w:eastAsia="Times New Roman" w:hAnsi="Palatino Linotype" w:cs="Arial"/>
          <w:sz w:val="16"/>
          <w:szCs w:val="21"/>
          <w:lang w:val="es-ES_tradnl" w:eastAsia="en-US"/>
        </w:rPr>
      </w:pPr>
    </w:p>
    <w:p w:rsidR="00392000" w:rsidRPr="00D143A3" w:rsidRDefault="003A1321" w:rsidP="00392000">
      <w:pPr>
        <w:jc w:val="both"/>
        <w:outlineLvl w:val="4"/>
        <w:rPr>
          <w:rFonts w:ascii="Palatino Linotype" w:hAnsi="Palatino Linotype" w:cs="Arial"/>
          <w:b/>
          <w:bCs/>
          <w:iCs/>
          <w:sz w:val="21"/>
          <w:szCs w:val="21"/>
          <w:lang w:val="es-ES_tradnl" w:eastAsia="en-US"/>
        </w:rPr>
      </w:pPr>
      <w:r>
        <w:rPr>
          <w:rFonts w:ascii="Palatino Linotype" w:eastAsia="Times New Roman" w:hAnsi="Palatino Linotype" w:cs="Arial"/>
          <w:b/>
          <w:bCs/>
          <w:iCs/>
          <w:caps/>
          <w:sz w:val="21"/>
          <w:szCs w:val="21"/>
          <w:u w:val="single"/>
          <w:lang w:val="es-ES_tradnl" w:eastAsia="en-US"/>
        </w:rPr>
        <w:t>Artículo 40</w:t>
      </w:r>
      <w:r w:rsidR="00392000" w:rsidRPr="00D143A3">
        <w:rPr>
          <w:rFonts w:ascii="Palatino Linotype" w:eastAsia="Times New Roman" w:hAnsi="Palatino Linotype" w:cs="Arial"/>
          <w:b/>
          <w:bCs/>
          <w:iCs/>
          <w:caps/>
          <w:sz w:val="21"/>
          <w:szCs w:val="21"/>
          <w:u w:val="single"/>
          <w:lang w:val="es-ES_tradnl" w:eastAsia="en-US"/>
        </w:rPr>
        <w:t xml:space="preserve">.- </w:t>
      </w:r>
      <w:r w:rsidR="00392000" w:rsidRPr="00D143A3">
        <w:rPr>
          <w:rFonts w:ascii="Palatino Linotype" w:hAnsi="Palatino Linotype" w:cs="Arial"/>
          <w:b/>
          <w:bCs/>
          <w:iCs/>
          <w:sz w:val="21"/>
          <w:szCs w:val="21"/>
          <w:u w:val="single"/>
          <w:lang w:val="es-ES_tradnl" w:eastAsia="en-US"/>
        </w:rPr>
        <w:t>ELECCIÓN DE DOMICILIO</w:t>
      </w:r>
      <w:r w:rsidR="00392000" w:rsidRPr="00D143A3">
        <w:rPr>
          <w:rFonts w:ascii="Palatino Linotype" w:hAnsi="Palatino Linotype" w:cs="Arial"/>
          <w:b/>
          <w:bCs/>
          <w:iCs/>
          <w:sz w:val="21"/>
          <w:szCs w:val="21"/>
          <w:lang w:val="es-ES_tradnl" w:eastAsia="en-US"/>
        </w:rPr>
        <w:t xml:space="preserve">. </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Para todos los fines y consecuencias del presente Contrato,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eligen domicilio en las direcciones que figuran en la parte introduct</w:t>
      </w:r>
      <w:r w:rsidR="00602F42">
        <w:rPr>
          <w:rFonts w:ascii="Palatino Linotype" w:eastAsia="Times New Roman" w:hAnsi="Palatino Linotype" w:cs="Arial"/>
          <w:sz w:val="21"/>
          <w:szCs w:val="21"/>
          <w:lang w:val="es-ES_tradnl" w:eastAsia="en-US"/>
        </w:rPr>
        <w:t>oria</w:t>
      </w:r>
      <w:r w:rsidRPr="00D143A3">
        <w:rPr>
          <w:rFonts w:ascii="Palatino Linotype" w:eastAsia="Times New Roman" w:hAnsi="Palatino Linotype" w:cs="Arial"/>
          <w:sz w:val="21"/>
          <w:szCs w:val="21"/>
          <w:lang w:val="es-ES_tradnl" w:eastAsia="en-US"/>
        </w:rPr>
        <w:t xml:space="preserve"> del presente Contrato, en el cual recibirán válidamente todo tipo de correspondencia o notificación relativa al presente Contrato, su ejecución y terminación.</w:t>
      </w:r>
    </w:p>
    <w:p w:rsidR="00424939" w:rsidRPr="00D143A3" w:rsidRDefault="00424939" w:rsidP="00392000">
      <w:pPr>
        <w:jc w:val="both"/>
        <w:rPr>
          <w:rFonts w:ascii="Palatino Linotype" w:eastAsia="Times New Roman" w:hAnsi="Palatino Linotype" w:cs="Arial"/>
          <w:sz w:val="16"/>
          <w:szCs w:val="21"/>
          <w:lang w:val="es-ES_tradnl" w:eastAsia="en-US"/>
        </w:rPr>
      </w:pPr>
    </w:p>
    <w:p w:rsidR="00E771BD" w:rsidRDefault="00E771BD" w:rsidP="00392000">
      <w:pPr>
        <w:tabs>
          <w:tab w:val="left" w:pos="-720"/>
        </w:tabs>
        <w:suppressAutoHyphens/>
        <w:jc w:val="both"/>
        <w:rPr>
          <w:rFonts w:ascii="Palatino Linotype" w:eastAsia="Times New Roman" w:hAnsi="Palatino Linotype" w:cs="Arial"/>
          <w:b/>
          <w:spacing w:val="-3"/>
          <w:sz w:val="21"/>
          <w:szCs w:val="21"/>
          <w:u w:val="single"/>
          <w:lang w:val="es-ES_tradnl" w:eastAsia="es-ES"/>
        </w:rPr>
      </w:pPr>
    </w:p>
    <w:p w:rsidR="00392000" w:rsidRPr="00D143A3" w:rsidRDefault="00392000" w:rsidP="00392000">
      <w:pPr>
        <w:tabs>
          <w:tab w:val="left" w:pos="-720"/>
        </w:tabs>
        <w:suppressAutoHyphens/>
        <w:jc w:val="both"/>
        <w:rPr>
          <w:rFonts w:ascii="Palatino Linotype" w:eastAsia="Times New Roman" w:hAnsi="Palatino Linotype" w:cs="Arial"/>
          <w:spacing w:val="-3"/>
          <w:sz w:val="21"/>
          <w:szCs w:val="21"/>
          <w:lang w:val="es-ES_tradnl" w:eastAsia="es-ES"/>
        </w:rPr>
      </w:pPr>
      <w:r w:rsidRPr="00D143A3">
        <w:rPr>
          <w:rFonts w:ascii="Palatino Linotype" w:eastAsia="Times New Roman" w:hAnsi="Palatino Linotype" w:cs="Arial"/>
          <w:b/>
          <w:spacing w:val="-3"/>
          <w:sz w:val="21"/>
          <w:szCs w:val="21"/>
          <w:u w:val="single"/>
          <w:lang w:val="es-ES_tradnl" w:eastAsia="es-ES"/>
        </w:rPr>
        <w:lastRenderedPageBreak/>
        <w:t>ARTÍCULO 4</w:t>
      </w:r>
      <w:r w:rsidR="003A1321">
        <w:rPr>
          <w:rFonts w:ascii="Palatino Linotype" w:eastAsia="Times New Roman" w:hAnsi="Palatino Linotype" w:cs="Arial"/>
          <w:b/>
          <w:spacing w:val="-3"/>
          <w:sz w:val="21"/>
          <w:szCs w:val="21"/>
          <w:u w:val="single"/>
          <w:lang w:val="es-ES_tradnl" w:eastAsia="es-ES"/>
        </w:rPr>
        <w:t>1</w:t>
      </w:r>
      <w:r w:rsidRPr="00D143A3">
        <w:rPr>
          <w:rFonts w:ascii="Palatino Linotype" w:eastAsia="Times New Roman" w:hAnsi="Palatino Linotype" w:cs="Arial"/>
          <w:b/>
          <w:spacing w:val="-3"/>
          <w:sz w:val="21"/>
          <w:szCs w:val="21"/>
          <w:u w:val="single"/>
          <w:lang w:val="es-ES_tradnl" w:eastAsia="es-ES"/>
        </w:rPr>
        <w:t>:</w:t>
      </w:r>
      <w:r w:rsidRPr="00D143A3">
        <w:rPr>
          <w:rFonts w:ascii="Palatino Linotype" w:eastAsia="Times New Roman" w:hAnsi="Palatino Linotype" w:cs="Arial"/>
          <w:b/>
          <w:spacing w:val="-3"/>
          <w:sz w:val="21"/>
          <w:szCs w:val="21"/>
          <w:lang w:val="es-ES_tradnl" w:eastAsia="es-ES"/>
        </w:rPr>
        <w:t xml:space="preserve"> </w:t>
      </w:r>
      <w:r w:rsidR="00602F42" w:rsidRPr="00D143A3">
        <w:rPr>
          <w:rFonts w:ascii="Palatino Linotype" w:eastAsia="Times New Roman" w:hAnsi="Palatino Linotype" w:cs="Arial"/>
          <w:b/>
          <w:spacing w:val="-3"/>
          <w:sz w:val="21"/>
          <w:szCs w:val="21"/>
          <w:u w:val="single"/>
          <w:lang w:val="es-ES_tradnl" w:eastAsia="es-ES"/>
        </w:rPr>
        <w:t>LEGALIZACIÓN</w:t>
      </w:r>
      <w:r w:rsidR="00602F42" w:rsidRPr="00D143A3">
        <w:rPr>
          <w:rFonts w:ascii="Palatino Linotype" w:eastAsia="Times New Roman" w:hAnsi="Palatino Linotype" w:cs="Arial"/>
          <w:spacing w:val="-3"/>
          <w:sz w:val="21"/>
          <w:szCs w:val="21"/>
          <w:lang w:val="es-ES_tradnl" w:eastAsia="es-ES"/>
        </w:rPr>
        <w:t>. -</w:t>
      </w:r>
    </w:p>
    <w:p w:rsidR="00392000" w:rsidRPr="00D143A3" w:rsidRDefault="00392000" w:rsidP="00392000">
      <w:pPr>
        <w:tabs>
          <w:tab w:val="left" w:pos="-720"/>
          <w:tab w:val="left" w:pos="360"/>
        </w:tabs>
        <w:suppressAutoHyphens/>
        <w:jc w:val="both"/>
        <w:rPr>
          <w:rFonts w:ascii="Palatino Linotype" w:eastAsia="Times New Roman" w:hAnsi="Palatino Linotype" w:cs="Arial"/>
          <w:bCs/>
          <w:spacing w:val="-3"/>
          <w:sz w:val="21"/>
          <w:szCs w:val="21"/>
          <w:lang w:val="es-ES_tradnl" w:eastAsia="es-ES"/>
        </w:rPr>
      </w:pPr>
      <w:r w:rsidRPr="00D143A3">
        <w:rPr>
          <w:rFonts w:ascii="Palatino Linotype" w:eastAsia="Times New Roman" w:hAnsi="Palatino Linotype" w:cs="Arial"/>
          <w:bCs/>
          <w:spacing w:val="-3"/>
          <w:sz w:val="21"/>
          <w:szCs w:val="21"/>
          <w:lang w:val="es-ES_tradnl" w:eastAsia="es-ES"/>
        </w:rPr>
        <w:t xml:space="preserve">Serán por cuenta </w:t>
      </w:r>
      <w:r w:rsidR="00A82A59" w:rsidRPr="00D143A3">
        <w:rPr>
          <w:rFonts w:ascii="Palatino Linotype" w:eastAsia="Times New Roman" w:hAnsi="Palatino Linotype" w:cs="Arial"/>
          <w:bCs/>
          <w:spacing w:val="-3"/>
          <w:sz w:val="21"/>
          <w:szCs w:val="21"/>
          <w:lang w:val="es-ES_tradnl" w:eastAsia="es-ES"/>
        </w:rPr>
        <w:t xml:space="preserve">de </w:t>
      </w:r>
      <w:r w:rsidR="00C57DD8">
        <w:rPr>
          <w:rFonts w:ascii="Palatino Linotype" w:eastAsia="Times New Roman" w:hAnsi="Palatino Linotype" w:cs="Arial"/>
          <w:b/>
          <w:bCs/>
          <w:spacing w:val="-3"/>
          <w:sz w:val="21"/>
          <w:szCs w:val="21"/>
          <w:lang w:val="es-ES_tradnl" w:eastAsia="es-ES"/>
        </w:rPr>
        <w:t>EL CONTRATISTA</w:t>
      </w:r>
      <w:r w:rsidR="00A12CA2" w:rsidRPr="00D143A3">
        <w:rPr>
          <w:rFonts w:ascii="Palatino Linotype" w:eastAsia="Times New Roman" w:hAnsi="Palatino Linotype" w:cs="Arial"/>
          <w:bCs/>
          <w:spacing w:val="-3"/>
          <w:sz w:val="21"/>
          <w:szCs w:val="21"/>
          <w:lang w:val="es-ES_tradnl" w:eastAsia="es-ES"/>
        </w:rPr>
        <w:t xml:space="preserve"> </w:t>
      </w:r>
      <w:r w:rsidRPr="00D143A3">
        <w:rPr>
          <w:rFonts w:ascii="Palatino Linotype" w:eastAsia="Times New Roman" w:hAnsi="Palatino Linotype" w:cs="Arial"/>
          <w:bCs/>
          <w:spacing w:val="-3"/>
          <w:sz w:val="21"/>
          <w:szCs w:val="21"/>
          <w:lang w:val="es-ES_tradnl" w:eastAsia="es-ES"/>
        </w:rPr>
        <w:t>los gastos que demande la legalización del presente contrato.</w:t>
      </w:r>
    </w:p>
    <w:p w:rsidR="00BE1160" w:rsidRPr="00185DA4" w:rsidRDefault="00BE1160" w:rsidP="00392000">
      <w:pPr>
        <w:jc w:val="both"/>
        <w:rPr>
          <w:rFonts w:ascii="Palatino Linotype" w:eastAsia="Times New Roman" w:hAnsi="Palatino Linotype" w:cs="Arial"/>
          <w:b/>
          <w:caps/>
          <w:sz w:val="8"/>
          <w:szCs w:val="21"/>
          <w:u w:val="single"/>
          <w:lang w:val="es-ES_tradnl" w:eastAsia="en-US"/>
        </w:rPr>
      </w:pPr>
    </w:p>
    <w:p w:rsidR="00602F42" w:rsidRDefault="00602F42" w:rsidP="00392000">
      <w:pPr>
        <w:jc w:val="both"/>
        <w:rPr>
          <w:rFonts w:ascii="Palatino Linotype" w:eastAsia="Times New Roman" w:hAnsi="Palatino Linotype" w:cs="Arial"/>
          <w:b/>
          <w:caps/>
          <w:sz w:val="21"/>
          <w:szCs w:val="21"/>
          <w:u w:val="single"/>
          <w:lang w:val="es-ES_tradnl" w:eastAsia="en-US"/>
        </w:rPr>
      </w:pPr>
    </w:p>
    <w:p w:rsidR="00602F42" w:rsidRDefault="00602F42" w:rsidP="00392000">
      <w:pPr>
        <w:jc w:val="both"/>
        <w:rPr>
          <w:rFonts w:ascii="Palatino Linotype" w:eastAsia="Times New Roman" w:hAnsi="Palatino Linotype" w:cs="Arial"/>
          <w:b/>
          <w:caps/>
          <w:sz w:val="21"/>
          <w:szCs w:val="21"/>
          <w:u w:val="single"/>
          <w:lang w:val="es-ES_tradnl" w:eastAsia="en-US"/>
        </w:rPr>
      </w:pPr>
    </w:p>
    <w:p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4</w:t>
      </w:r>
      <w:r w:rsidR="003A1321">
        <w:rPr>
          <w:rFonts w:ascii="Palatino Linotype" w:eastAsia="Times New Roman" w:hAnsi="Palatino Linotype" w:cs="Arial"/>
          <w:b/>
          <w:caps/>
          <w:sz w:val="21"/>
          <w:szCs w:val="21"/>
          <w:u w:val="single"/>
          <w:lang w:val="es-ES_tradnl" w:eastAsia="en-US"/>
        </w:rPr>
        <w:t>2</w:t>
      </w:r>
      <w:r w:rsidRPr="00D143A3">
        <w:rPr>
          <w:rFonts w:ascii="Palatino Linotype" w:eastAsia="Times New Roman" w:hAnsi="Palatino Linotype" w:cs="Arial"/>
          <w:b/>
          <w:caps/>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 xml:space="preserve"> ACUERDO INTEGRO.</w:t>
      </w:r>
    </w:p>
    <w:p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El presente Contrato y sus anexos contienen todas las estipulaciones y acuerdos convenidos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en caso de ambigüedad, duda o desacuerdo sobre la interpretación del mismo y sus documentos </w:t>
      </w:r>
      <w:r w:rsidR="00602F42" w:rsidRPr="00D143A3">
        <w:rPr>
          <w:rFonts w:ascii="Palatino Linotype" w:eastAsia="Times New Roman" w:hAnsi="Palatino Linotype" w:cs="Arial"/>
          <w:sz w:val="21"/>
          <w:szCs w:val="21"/>
          <w:lang w:val="es-ES_tradnl" w:eastAsia="en-US"/>
        </w:rPr>
        <w:t>anexos, prevalecerá</w:t>
      </w:r>
      <w:r w:rsidRPr="00D143A3">
        <w:rPr>
          <w:rFonts w:ascii="Palatino Linotype" w:eastAsia="Times New Roman" w:hAnsi="Palatino Linotype" w:cs="Arial"/>
          <w:sz w:val="21"/>
          <w:szCs w:val="21"/>
          <w:lang w:val="es-ES_tradnl" w:eastAsia="en-US"/>
        </w:rPr>
        <w:t xml:space="preserve"> su redacción. </w:t>
      </w:r>
      <w:r w:rsidR="00602F42" w:rsidRPr="00D143A3">
        <w:rPr>
          <w:rFonts w:ascii="Palatino Linotype" w:eastAsia="Times New Roman" w:hAnsi="Palatino Linotype" w:cs="Arial"/>
          <w:sz w:val="21"/>
          <w:szCs w:val="21"/>
          <w:lang w:val="es-ES_tradnl" w:eastAsia="en-US"/>
        </w:rPr>
        <w:t>Asimismo,</w:t>
      </w:r>
      <w:r w:rsidRPr="00D143A3">
        <w:rPr>
          <w:rFonts w:ascii="Palatino Linotype" w:eastAsia="Times New Roman" w:hAnsi="Palatino Linotype" w:cs="Arial"/>
          <w:sz w:val="21"/>
          <w:szCs w:val="21"/>
          <w:lang w:val="es-ES_tradnl" w:eastAsia="en-US"/>
        </w:rPr>
        <w:t xml:space="preserve"> se establece que si alguna de las disposiciones de este Contrato se declarara inválida, las demás no serán afectadas y permanecerán plenamente vigentes.</w:t>
      </w:r>
    </w:p>
    <w:p w:rsidR="007E1D51" w:rsidRPr="00D143A3" w:rsidRDefault="007E1D51" w:rsidP="00392000">
      <w:pPr>
        <w:jc w:val="both"/>
        <w:rPr>
          <w:rFonts w:ascii="Palatino Linotype" w:eastAsia="Times New Roman" w:hAnsi="Palatino Linotype" w:cs="Arial"/>
          <w:sz w:val="16"/>
          <w:szCs w:val="21"/>
          <w:lang w:val="es-ES_tradnl" w:eastAsia="en-US"/>
        </w:rPr>
      </w:pPr>
    </w:p>
    <w:bookmarkEnd w:id="12"/>
    <w:p w:rsidR="00392000" w:rsidRPr="00D143A3" w:rsidRDefault="00392000" w:rsidP="00D143A3">
      <w:pPr>
        <w:tabs>
          <w:tab w:val="left" w:pos="4820"/>
        </w:tabs>
        <w:ind w:right="-142"/>
        <w:jc w:val="both"/>
        <w:rPr>
          <w:rFonts w:ascii="Palatino Linotype" w:eastAsia="Times New Roman" w:hAnsi="Palatino Linotype" w:cs="Arial"/>
          <w:sz w:val="21"/>
          <w:szCs w:val="21"/>
          <w:lang w:val="es-ES" w:eastAsia="en-US"/>
        </w:rPr>
      </w:pPr>
      <w:r w:rsidRPr="00D143A3">
        <w:rPr>
          <w:rFonts w:ascii="Palatino Linotype" w:eastAsia="Times New Roman" w:hAnsi="Palatino Linotype" w:cs="Arial"/>
          <w:b/>
          <w:sz w:val="21"/>
          <w:szCs w:val="21"/>
          <w:lang w:val="es-ES_tradnl" w:eastAsia="en-US"/>
        </w:rPr>
        <w:t xml:space="preserve">HECHO Y FIRMADO </w:t>
      </w:r>
      <w:r w:rsidRPr="00D143A3">
        <w:rPr>
          <w:rFonts w:ascii="Palatino Linotype" w:eastAsia="Times New Roman" w:hAnsi="Palatino Linotype" w:cs="Arial"/>
          <w:sz w:val="21"/>
          <w:szCs w:val="21"/>
          <w:lang w:val="es-ES_tradnl" w:eastAsia="en-US"/>
        </w:rPr>
        <w:t xml:space="preserve">en </w:t>
      </w:r>
      <w:r w:rsidR="00A85013">
        <w:rPr>
          <w:rFonts w:ascii="Palatino Linotype" w:eastAsia="Times New Roman" w:hAnsi="Palatino Linotype" w:cs="Arial"/>
          <w:sz w:val="21"/>
          <w:szCs w:val="21"/>
          <w:lang w:val="es-ES_tradnl" w:eastAsia="en-US"/>
        </w:rPr>
        <w:t>cuatro (4</w:t>
      </w:r>
      <w:r w:rsidRPr="00D143A3">
        <w:rPr>
          <w:rFonts w:ascii="Palatino Linotype" w:eastAsia="Times New Roman" w:hAnsi="Palatino Linotype" w:cs="Arial"/>
          <w:sz w:val="21"/>
          <w:szCs w:val="21"/>
          <w:lang w:val="es-ES_tradnl" w:eastAsia="en-US"/>
        </w:rPr>
        <w:t xml:space="preserve">) originales del mismo tenor y efecto, en la ciudad de Santo Domingo de Guzmán, Distrito Nacional, capital de la República Dominicana, </w:t>
      </w:r>
      <w:r w:rsidR="00A12CA2" w:rsidRPr="00D143A3">
        <w:rPr>
          <w:rFonts w:ascii="Palatino Linotype" w:eastAsia="Times New Roman" w:hAnsi="Palatino Linotype" w:cs="Arial"/>
          <w:sz w:val="21"/>
          <w:szCs w:val="21"/>
          <w:lang w:val="es-ES_tradnl" w:eastAsia="en-US"/>
        </w:rPr>
        <w:t xml:space="preserve">a los </w:t>
      </w:r>
      <w:r w:rsidR="009D6BA3" w:rsidRPr="009D6BA3">
        <w:rPr>
          <w:rFonts w:ascii="Palatino Linotype" w:eastAsia="Times New Roman" w:hAnsi="Palatino Linotype" w:cs="Arial"/>
          <w:sz w:val="21"/>
          <w:szCs w:val="21"/>
          <w:highlight w:val="yellow"/>
          <w:lang w:val="es-ES_tradnl" w:eastAsia="en-US"/>
        </w:rPr>
        <w:t>______</w:t>
      </w:r>
      <w:r w:rsidR="001459A2">
        <w:rPr>
          <w:rFonts w:ascii="Palatino Linotype" w:eastAsia="Times New Roman" w:hAnsi="Palatino Linotype" w:cs="Arial"/>
          <w:sz w:val="21"/>
          <w:szCs w:val="21"/>
          <w:lang w:val="es-ES_tradnl" w:eastAsia="en-US"/>
        </w:rPr>
        <w:t xml:space="preserve"> (</w:t>
      </w:r>
      <w:r w:rsidR="009D6BA3" w:rsidRPr="009D6BA3">
        <w:rPr>
          <w:rFonts w:ascii="Palatino Linotype" w:eastAsia="Times New Roman" w:hAnsi="Palatino Linotype" w:cs="Arial"/>
          <w:sz w:val="21"/>
          <w:szCs w:val="21"/>
          <w:highlight w:val="yellow"/>
          <w:lang w:val="es-ES_tradnl" w:eastAsia="en-US"/>
        </w:rPr>
        <w:t>__</w:t>
      </w:r>
      <w:r w:rsidR="004A3173" w:rsidRPr="004A3173">
        <w:rPr>
          <w:rFonts w:ascii="Palatino Linotype" w:eastAsia="Times New Roman" w:hAnsi="Palatino Linotype" w:cs="Arial"/>
          <w:sz w:val="21"/>
          <w:szCs w:val="21"/>
          <w:lang w:val="es-ES_tradnl" w:eastAsia="en-US"/>
        </w:rPr>
        <w:t>)</w:t>
      </w:r>
      <w:r w:rsidR="00A12CA2" w:rsidRPr="00D143A3">
        <w:rPr>
          <w:rFonts w:ascii="Palatino Linotype" w:eastAsia="Times New Roman" w:hAnsi="Palatino Linotype" w:cs="Arial"/>
          <w:sz w:val="21"/>
          <w:szCs w:val="21"/>
          <w:lang w:val="es-ES_tradnl" w:eastAsia="en-US"/>
        </w:rPr>
        <w:t xml:space="preserve"> días del mes de </w:t>
      </w:r>
      <w:r w:rsidR="009D6BA3" w:rsidRPr="009D6BA3">
        <w:rPr>
          <w:rFonts w:ascii="Palatino Linotype" w:eastAsia="Times New Roman" w:hAnsi="Palatino Linotype" w:cs="Arial"/>
          <w:sz w:val="21"/>
          <w:szCs w:val="21"/>
          <w:highlight w:val="yellow"/>
          <w:lang w:val="es-ES_tradnl" w:eastAsia="en-US"/>
        </w:rPr>
        <w:t>____</w:t>
      </w:r>
      <w:r w:rsidR="00BA170C">
        <w:rPr>
          <w:rFonts w:ascii="Palatino Linotype" w:eastAsia="Times New Roman" w:hAnsi="Palatino Linotype" w:cs="Arial"/>
          <w:sz w:val="21"/>
          <w:szCs w:val="21"/>
          <w:lang w:val="es-ES_tradnl" w:eastAsia="en-US"/>
        </w:rPr>
        <w:t xml:space="preserve"> </w:t>
      </w:r>
      <w:r w:rsidR="00A12CA2" w:rsidRPr="00D143A3">
        <w:rPr>
          <w:rFonts w:ascii="Palatino Linotype" w:eastAsia="Times New Roman" w:hAnsi="Palatino Linotype" w:cs="Arial"/>
          <w:sz w:val="21"/>
          <w:szCs w:val="21"/>
          <w:lang w:val="es-ES_tradnl" w:eastAsia="en-US"/>
        </w:rPr>
        <w:t xml:space="preserve">del año dos mil </w:t>
      </w:r>
      <w:r w:rsidR="002C56AC">
        <w:rPr>
          <w:rFonts w:ascii="Palatino Linotype" w:eastAsia="Times New Roman" w:hAnsi="Palatino Linotype" w:cs="Arial"/>
          <w:sz w:val="21"/>
          <w:szCs w:val="21"/>
          <w:lang w:val="es-ES_tradnl" w:eastAsia="en-US"/>
        </w:rPr>
        <w:t xml:space="preserve">veinte </w:t>
      </w:r>
      <w:r w:rsidR="00A12CA2" w:rsidRPr="00D143A3">
        <w:rPr>
          <w:rFonts w:ascii="Palatino Linotype" w:eastAsia="Times New Roman" w:hAnsi="Palatino Linotype" w:cs="Arial"/>
          <w:sz w:val="21"/>
          <w:szCs w:val="21"/>
          <w:lang w:val="es-ES_tradnl" w:eastAsia="en-US"/>
        </w:rPr>
        <w:t>(20</w:t>
      </w:r>
      <w:r w:rsidR="002C56AC">
        <w:rPr>
          <w:rFonts w:ascii="Palatino Linotype" w:eastAsia="Times New Roman" w:hAnsi="Palatino Linotype" w:cs="Arial"/>
          <w:sz w:val="21"/>
          <w:szCs w:val="21"/>
          <w:lang w:val="es-ES_tradnl" w:eastAsia="en-US"/>
        </w:rPr>
        <w:t>20</w:t>
      </w:r>
      <w:r w:rsidR="00A12CA2" w:rsidRPr="00D143A3">
        <w:rPr>
          <w:rFonts w:ascii="Palatino Linotype" w:eastAsia="Times New Roman" w:hAnsi="Palatino Linotype" w:cs="Arial"/>
          <w:sz w:val="21"/>
          <w:szCs w:val="21"/>
          <w:lang w:val="es-ES_tradnl" w:eastAsia="en-US"/>
        </w:rPr>
        <w:t>).</w:t>
      </w:r>
    </w:p>
    <w:p w:rsidR="009F5F6E" w:rsidRPr="00D143A3" w:rsidRDefault="009F5F6E" w:rsidP="00D143A3">
      <w:pPr>
        <w:tabs>
          <w:tab w:val="left" w:pos="4820"/>
        </w:tabs>
        <w:ind w:right="-142"/>
        <w:jc w:val="both"/>
        <w:rPr>
          <w:rFonts w:ascii="Palatino Linotype" w:eastAsia="Times New Roman" w:hAnsi="Palatino Linotype" w:cs="Arial"/>
          <w:sz w:val="16"/>
          <w:szCs w:val="21"/>
          <w:lang w:val="es-ES" w:eastAsia="en-US"/>
        </w:rPr>
      </w:pPr>
    </w:p>
    <w:p w:rsidR="00392000" w:rsidRPr="00D143A3" w:rsidRDefault="00392000" w:rsidP="00D143A3">
      <w:pPr>
        <w:ind w:right="-142" w:firstLine="720"/>
        <w:jc w:val="both"/>
        <w:rPr>
          <w:rFonts w:ascii="Palatino Linotype" w:eastAsia="Times New Roman" w:hAnsi="Palatino Linotype" w:cs="Arial"/>
          <w:b/>
          <w:sz w:val="21"/>
          <w:szCs w:val="21"/>
          <w:lang w:val="es-ES" w:eastAsia="en-US"/>
        </w:rPr>
      </w:pPr>
      <w:r w:rsidRPr="00D143A3">
        <w:rPr>
          <w:rFonts w:ascii="Palatino Linotype" w:eastAsia="Times New Roman" w:hAnsi="Palatino Linotype" w:cs="Arial"/>
          <w:b/>
          <w:sz w:val="21"/>
          <w:szCs w:val="21"/>
          <w:lang w:val="es-ES" w:eastAsia="en-US"/>
        </w:rPr>
        <w:t xml:space="preserve">     POR EL INAPA</w:t>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t xml:space="preserve">      POR </w:t>
      </w:r>
      <w:r w:rsidR="000C5D8F">
        <w:rPr>
          <w:rFonts w:ascii="Palatino Linotype" w:eastAsia="Times New Roman" w:hAnsi="Palatino Linotype" w:cs="Arial"/>
          <w:b/>
          <w:sz w:val="21"/>
          <w:szCs w:val="21"/>
          <w:lang w:val="es-ES" w:eastAsia="en-US"/>
        </w:rPr>
        <w:t>EL</w:t>
      </w:r>
      <w:r w:rsidR="00404051" w:rsidRPr="00D143A3">
        <w:rPr>
          <w:rFonts w:ascii="Palatino Linotype" w:eastAsia="Times New Roman" w:hAnsi="Palatino Linotype" w:cs="Arial"/>
          <w:b/>
          <w:sz w:val="21"/>
          <w:szCs w:val="21"/>
          <w:lang w:val="es-ES" w:eastAsia="en-US"/>
        </w:rPr>
        <w:t xml:space="preserve"> CONTRATISTA</w:t>
      </w:r>
    </w:p>
    <w:p w:rsidR="00392000" w:rsidRPr="00D143A3" w:rsidRDefault="00392000" w:rsidP="00D143A3">
      <w:pPr>
        <w:ind w:right="-142"/>
        <w:jc w:val="both"/>
        <w:rPr>
          <w:rFonts w:ascii="Palatino Linotype" w:eastAsia="Times New Roman" w:hAnsi="Palatino Linotype" w:cs="Arial"/>
          <w:b/>
          <w:sz w:val="21"/>
          <w:szCs w:val="21"/>
          <w:lang w:val="es-ES" w:eastAsia="en-US"/>
        </w:rPr>
      </w:pPr>
    </w:p>
    <w:p w:rsidR="00392000" w:rsidRPr="00185DA4" w:rsidRDefault="00392000" w:rsidP="00D143A3">
      <w:pPr>
        <w:ind w:right="-142"/>
        <w:jc w:val="both"/>
        <w:rPr>
          <w:rFonts w:ascii="Palatino Linotype" w:eastAsia="Times New Roman" w:hAnsi="Palatino Linotype" w:cs="Arial"/>
          <w:b/>
          <w:sz w:val="16"/>
          <w:szCs w:val="21"/>
          <w:lang w:val="es-ES" w:eastAsia="en-US"/>
        </w:rPr>
      </w:pPr>
    </w:p>
    <w:p w:rsidR="00392000" w:rsidRPr="00D143A3" w:rsidRDefault="00515D99" w:rsidP="00D143A3">
      <w:pPr>
        <w:ind w:right="-142"/>
        <w:jc w:val="both"/>
        <w:rPr>
          <w:rFonts w:ascii="Palatino Linotype" w:eastAsia="Times New Roman" w:hAnsi="Palatino Linotype" w:cs="Arial"/>
          <w:sz w:val="21"/>
          <w:szCs w:val="21"/>
          <w:lang w:val="es-ES" w:eastAsia="en-US"/>
        </w:rPr>
      </w:pPr>
      <w:r>
        <w:rPr>
          <w:rFonts w:ascii="Palatino Linotype" w:eastAsia="Times New Roman" w:hAnsi="Palatino Linotype" w:cs="Arial"/>
          <w:sz w:val="21"/>
          <w:szCs w:val="21"/>
          <w:lang w:val="es-ES" w:eastAsia="en-US"/>
        </w:rPr>
        <w:t>___</w:t>
      </w:r>
      <w:r w:rsidR="00392000" w:rsidRPr="00D143A3">
        <w:rPr>
          <w:rFonts w:ascii="Palatino Linotype" w:eastAsia="Times New Roman" w:hAnsi="Palatino Linotype" w:cs="Arial"/>
          <w:sz w:val="21"/>
          <w:szCs w:val="21"/>
          <w:lang w:val="es-ES" w:eastAsia="en-US"/>
        </w:rPr>
        <w:t>_______________________</w:t>
      </w:r>
      <w:r w:rsidR="00982A11" w:rsidRPr="00D143A3">
        <w:rPr>
          <w:rFonts w:ascii="Palatino Linotype" w:eastAsia="Times New Roman" w:hAnsi="Palatino Linotype" w:cs="Arial"/>
          <w:sz w:val="21"/>
          <w:szCs w:val="21"/>
          <w:lang w:val="es-ES" w:eastAsia="en-US"/>
        </w:rPr>
        <w:t>_________</w:t>
      </w:r>
      <w:r>
        <w:rPr>
          <w:rFonts w:ascii="Palatino Linotype" w:eastAsia="Times New Roman" w:hAnsi="Palatino Linotype" w:cs="Arial"/>
          <w:sz w:val="21"/>
          <w:szCs w:val="21"/>
          <w:lang w:val="es-ES" w:eastAsia="en-US"/>
        </w:rPr>
        <w:t>_______</w:t>
      </w:r>
      <w:r w:rsidR="00D143A3" w:rsidRPr="00D143A3">
        <w:rPr>
          <w:rFonts w:ascii="Palatino Linotype" w:eastAsia="Times New Roman" w:hAnsi="Palatino Linotype" w:cs="Arial"/>
          <w:sz w:val="21"/>
          <w:szCs w:val="21"/>
          <w:lang w:val="es-ES" w:eastAsia="en-US"/>
        </w:rPr>
        <w:tab/>
      </w:r>
      <w:r>
        <w:rPr>
          <w:rFonts w:ascii="Palatino Linotype" w:eastAsia="Times New Roman" w:hAnsi="Palatino Linotype" w:cs="Arial"/>
          <w:sz w:val="21"/>
          <w:szCs w:val="21"/>
          <w:lang w:val="es-ES" w:eastAsia="en-US"/>
        </w:rPr>
        <w:t>_</w:t>
      </w:r>
      <w:r w:rsidR="00707D75" w:rsidRPr="00D143A3">
        <w:rPr>
          <w:rFonts w:ascii="Palatino Linotype" w:eastAsia="Times New Roman" w:hAnsi="Palatino Linotype" w:cs="Arial"/>
          <w:sz w:val="21"/>
          <w:szCs w:val="21"/>
          <w:lang w:val="es-ES" w:eastAsia="en-US"/>
        </w:rPr>
        <w:t>___</w:t>
      </w:r>
      <w:r w:rsidR="00B94897" w:rsidRPr="00D143A3">
        <w:rPr>
          <w:rFonts w:ascii="Palatino Linotype" w:eastAsia="Times New Roman" w:hAnsi="Palatino Linotype" w:cs="Arial"/>
          <w:sz w:val="21"/>
          <w:szCs w:val="21"/>
          <w:lang w:val="es-ES" w:eastAsia="en-US"/>
        </w:rPr>
        <w:t>____</w:t>
      </w:r>
      <w:r w:rsidR="00392000" w:rsidRPr="00D143A3">
        <w:rPr>
          <w:rFonts w:ascii="Palatino Linotype" w:eastAsia="Times New Roman" w:hAnsi="Palatino Linotype" w:cs="Arial"/>
          <w:sz w:val="21"/>
          <w:szCs w:val="21"/>
          <w:lang w:val="es-ES" w:eastAsia="en-US"/>
        </w:rPr>
        <w:t>____________________________</w:t>
      </w:r>
      <w:r w:rsidR="00FC2BBF">
        <w:rPr>
          <w:rFonts w:ascii="Palatino Linotype" w:eastAsia="Times New Roman" w:hAnsi="Palatino Linotype" w:cs="Arial"/>
          <w:sz w:val="21"/>
          <w:szCs w:val="21"/>
          <w:lang w:val="es-ES" w:eastAsia="en-US"/>
        </w:rPr>
        <w:t>__</w:t>
      </w:r>
      <w:r>
        <w:rPr>
          <w:rFonts w:ascii="Palatino Linotype" w:eastAsia="Times New Roman" w:hAnsi="Palatino Linotype" w:cs="Arial"/>
          <w:sz w:val="21"/>
          <w:szCs w:val="21"/>
          <w:lang w:val="es-ES" w:eastAsia="en-US"/>
        </w:rPr>
        <w:t>_______</w:t>
      </w:r>
      <w:r w:rsidR="00083837">
        <w:rPr>
          <w:rFonts w:ascii="Palatino Linotype" w:eastAsia="Times New Roman" w:hAnsi="Palatino Linotype" w:cs="Arial"/>
          <w:sz w:val="21"/>
          <w:szCs w:val="21"/>
          <w:lang w:val="es-ES" w:eastAsia="en-US"/>
        </w:rPr>
        <w:t>__</w:t>
      </w:r>
    </w:p>
    <w:p w:rsidR="009D6BA3" w:rsidRPr="00893751" w:rsidRDefault="00893751" w:rsidP="00515D99">
      <w:pPr>
        <w:ind w:left="1134" w:right="-142" w:hanging="992"/>
        <w:jc w:val="both"/>
        <w:rPr>
          <w:rFonts w:ascii="Palatino Linotype" w:eastAsia="Times New Roman" w:hAnsi="Palatino Linotype"/>
          <w:b/>
          <w:bCs/>
          <w:sz w:val="22"/>
          <w:szCs w:val="20"/>
          <w:lang w:val="en-US" w:eastAsia="es-ES"/>
        </w:rPr>
      </w:pPr>
      <w:r w:rsidRPr="00893751">
        <w:rPr>
          <w:rFonts w:ascii="Palatino Linotype" w:hAnsi="Palatino Linotype"/>
          <w:b/>
          <w:sz w:val="22"/>
          <w:szCs w:val="22"/>
          <w:lang w:val="en-US"/>
        </w:rPr>
        <w:t>WELLINGTON AMIN ARNAUD BISONO</w:t>
      </w:r>
      <w:r w:rsidR="00424939" w:rsidRPr="00893751">
        <w:rPr>
          <w:rFonts w:ascii="Palatino Linotype" w:eastAsia="Times New Roman" w:hAnsi="Palatino Linotype" w:cs="Arial"/>
          <w:b/>
          <w:sz w:val="21"/>
          <w:szCs w:val="21"/>
          <w:lang w:val="en-US"/>
        </w:rPr>
        <w:tab/>
      </w:r>
      <w:r w:rsidR="0044054F" w:rsidRPr="00893751">
        <w:rPr>
          <w:rFonts w:ascii="Palatino Linotype" w:eastAsia="Times New Roman" w:hAnsi="Palatino Linotype" w:cs="Arial"/>
          <w:b/>
          <w:sz w:val="21"/>
          <w:szCs w:val="21"/>
          <w:lang w:val="en-US"/>
        </w:rPr>
        <w:t xml:space="preserve"> </w:t>
      </w:r>
      <w:r w:rsidR="009D6BA3" w:rsidRPr="00893751">
        <w:rPr>
          <w:rFonts w:ascii="Palatino Linotype" w:eastAsia="Times New Roman" w:hAnsi="Palatino Linotype"/>
          <w:b/>
          <w:bCs/>
          <w:sz w:val="22"/>
          <w:szCs w:val="20"/>
          <w:lang w:val="en-US" w:eastAsia="es-ES"/>
        </w:rPr>
        <w:t>__________________________</w:t>
      </w:r>
    </w:p>
    <w:p w:rsidR="00392000" w:rsidRPr="00515D99" w:rsidRDefault="00D143A3" w:rsidP="00515D99">
      <w:pPr>
        <w:ind w:left="1134" w:right="-142" w:hanging="992"/>
        <w:jc w:val="both"/>
        <w:rPr>
          <w:rFonts w:ascii="Palatino Linotype" w:eastAsia="Times New Roman" w:hAnsi="Palatino Linotype" w:cs="Arial"/>
          <w:b/>
          <w:sz w:val="21"/>
          <w:szCs w:val="21"/>
          <w:lang w:val="es-ES" w:eastAsia="en-US"/>
        </w:rPr>
      </w:pPr>
      <w:r w:rsidRPr="00893751">
        <w:rPr>
          <w:rFonts w:ascii="Palatino Linotype" w:eastAsia="Times New Roman" w:hAnsi="Palatino Linotype"/>
          <w:b/>
          <w:bCs/>
          <w:sz w:val="21"/>
          <w:szCs w:val="21"/>
          <w:lang w:val="en-US" w:eastAsia="es-ES"/>
        </w:rPr>
        <w:tab/>
      </w:r>
      <w:r w:rsidRPr="003A1321">
        <w:rPr>
          <w:rFonts w:ascii="Palatino Linotype" w:eastAsia="Times New Roman" w:hAnsi="Palatino Linotype"/>
          <w:bCs/>
          <w:sz w:val="21"/>
          <w:szCs w:val="21"/>
          <w:lang w:val="es-DO" w:eastAsia="es-ES"/>
        </w:rPr>
        <w:t>Director Ejecutivo</w:t>
      </w:r>
      <w:r w:rsidRPr="00D143A3">
        <w:rPr>
          <w:rFonts w:ascii="Palatino Linotype" w:eastAsia="Times New Roman" w:hAnsi="Palatino Linotype"/>
          <w:b/>
          <w:bCs/>
          <w:sz w:val="21"/>
          <w:szCs w:val="21"/>
          <w:lang w:val="es-DO" w:eastAsia="es-ES"/>
        </w:rPr>
        <w:tab/>
      </w:r>
      <w:r w:rsidRPr="00D143A3">
        <w:rPr>
          <w:rFonts w:ascii="Palatino Linotype" w:eastAsia="Times New Roman" w:hAnsi="Palatino Linotype"/>
          <w:b/>
          <w:bCs/>
          <w:sz w:val="21"/>
          <w:szCs w:val="21"/>
          <w:lang w:val="es-DO" w:eastAsia="es-ES"/>
        </w:rPr>
        <w:tab/>
      </w:r>
      <w:r w:rsidRPr="00D143A3">
        <w:rPr>
          <w:rFonts w:ascii="Palatino Linotype" w:eastAsia="Times New Roman" w:hAnsi="Palatino Linotype"/>
          <w:b/>
          <w:bCs/>
          <w:sz w:val="21"/>
          <w:szCs w:val="21"/>
          <w:lang w:val="es-DO" w:eastAsia="es-ES"/>
        </w:rPr>
        <w:tab/>
      </w:r>
      <w:r w:rsidR="00515D99">
        <w:rPr>
          <w:rFonts w:ascii="Palatino Linotype" w:eastAsia="Times New Roman" w:hAnsi="Palatino Linotype" w:cs="Arial"/>
          <w:b/>
          <w:sz w:val="21"/>
          <w:szCs w:val="21"/>
          <w:lang w:val="es-DO" w:eastAsia="en-US"/>
        </w:rPr>
        <w:tab/>
      </w:r>
      <w:r w:rsidR="00185DA4">
        <w:rPr>
          <w:rFonts w:ascii="Palatino Linotype" w:eastAsia="Times New Roman" w:hAnsi="Palatino Linotype" w:cs="Arial"/>
          <w:b/>
          <w:sz w:val="21"/>
          <w:szCs w:val="21"/>
          <w:lang w:val="es-DO" w:eastAsia="en-US"/>
        </w:rPr>
        <w:tab/>
      </w:r>
      <w:r w:rsidR="00644184" w:rsidRPr="00D143A3">
        <w:rPr>
          <w:rFonts w:ascii="Palatino Linotype" w:eastAsia="Times New Roman" w:hAnsi="Palatino Linotype" w:cs="Arial"/>
          <w:sz w:val="21"/>
          <w:szCs w:val="21"/>
          <w:lang w:val="es-DO" w:eastAsia="es-DO"/>
        </w:rPr>
        <w:t>Representad</w:t>
      </w:r>
      <w:r w:rsidR="00497916">
        <w:rPr>
          <w:rFonts w:ascii="Palatino Linotype" w:eastAsia="Times New Roman" w:hAnsi="Palatino Linotype" w:cs="Arial"/>
          <w:sz w:val="21"/>
          <w:szCs w:val="21"/>
          <w:lang w:val="es-DO" w:eastAsia="es-DO"/>
        </w:rPr>
        <w:t>a</w:t>
      </w:r>
      <w:r w:rsidR="00644184" w:rsidRPr="00D143A3">
        <w:rPr>
          <w:rFonts w:ascii="Palatino Linotype" w:eastAsia="Times New Roman" w:hAnsi="Palatino Linotype" w:cs="Arial"/>
          <w:sz w:val="21"/>
          <w:szCs w:val="21"/>
          <w:lang w:val="es-DO" w:eastAsia="es-DO"/>
        </w:rPr>
        <w:t xml:space="preserve"> por:</w:t>
      </w:r>
    </w:p>
    <w:p w:rsidR="00644184" w:rsidRPr="00D143A3" w:rsidRDefault="00BA170C" w:rsidP="00BA170C">
      <w:pPr>
        <w:tabs>
          <w:tab w:val="left" w:pos="5245"/>
        </w:tabs>
        <w:ind w:left="1134" w:right="-142" w:hanging="992"/>
        <w:jc w:val="both"/>
        <w:rPr>
          <w:rFonts w:ascii="Palatino Linotype" w:eastAsia="Times New Roman" w:hAnsi="Palatino Linotype" w:cs="Arial"/>
          <w:sz w:val="21"/>
          <w:szCs w:val="21"/>
          <w:lang w:val="es-ES" w:eastAsia="en-US"/>
        </w:rPr>
      </w:pPr>
      <w:r>
        <w:rPr>
          <w:rFonts w:ascii="Palatino Linotype" w:eastAsia="Times New Roman" w:hAnsi="Palatino Linotype" w:cs="Arial"/>
          <w:b/>
          <w:sz w:val="21"/>
          <w:szCs w:val="21"/>
          <w:lang w:val="es-DO" w:eastAsia="es-DO"/>
        </w:rPr>
        <w:tab/>
      </w:r>
      <w:r>
        <w:rPr>
          <w:rFonts w:ascii="Palatino Linotype" w:eastAsia="Times New Roman" w:hAnsi="Palatino Linotype" w:cs="Arial"/>
          <w:b/>
          <w:sz w:val="21"/>
          <w:szCs w:val="21"/>
          <w:lang w:val="es-DO" w:eastAsia="es-DO"/>
        </w:rPr>
        <w:tab/>
      </w:r>
      <w:r w:rsidR="009D6BA3">
        <w:rPr>
          <w:rFonts w:ascii="Palatino Linotype" w:eastAsia="Times New Roman" w:hAnsi="Palatino Linotype" w:cs="Arial"/>
          <w:b/>
          <w:sz w:val="21"/>
          <w:szCs w:val="21"/>
          <w:lang w:val="es-ES" w:eastAsia="es-DO"/>
        </w:rPr>
        <w:t>___________________________</w:t>
      </w:r>
    </w:p>
    <w:p w:rsidR="007B523F" w:rsidRPr="00940688" w:rsidRDefault="007B523F" w:rsidP="00D143A3">
      <w:pPr>
        <w:tabs>
          <w:tab w:val="left" w:pos="8296"/>
        </w:tabs>
        <w:ind w:right="-142"/>
        <w:jc w:val="both"/>
        <w:rPr>
          <w:rFonts w:ascii="Palatino Linotype" w:eastAsia="Times New Roman" w:hAnsi="Palatino Linotype" w:cs="Arial"/>
          <w:sz w:val="10"/>
          <w:szCs w:val="21"/>
          <w:lang w:val="es-ES" w:eastAsia="en-US"/>
        </w:rPr>
      </w:pPr>
    </w:p>
    <w:p w:rsidR="00893751" w:rsidRDefault="00893751" w:rsidP="00BA170C">
      <w:pPr>
        <w:tabs>
          <w:tab w:val="left" w:pos="4820"/>
        </w:tabs>
        <w:ind w:right="-142"/>
        <w:jc w:val="both"/>
        <w:rPr>
          <w:rFonts w:ascii="Palatino Linotype" w:eastAsia="Times New Roman" w:hAnsi="Palatino Linotype" w:cs="Arial"/>
          <w:sz w:val="21"/>
          <w:szCs w:val="21"/>
          <w:lang w:val="es-ES" w:eastAsia="en-US"/>
        </w:rPr>
      </w:pPr>
    </w:p>
    <w:p w:rsidR="00BA170C" w:rsidRPr="00BA170C" w:rsidRDefault="00392000" w:rsidP="00BA170C">
      <w:pPr>
        <w:tabs>
          <w:tab w:val="left" w:pos="4820"/>
        </w:tabs>
        <w:ind w:right="-142"/>
        <w:jc w:val="both"/>
        <w:rPr>
          <w:rFonts w:ascii="Palatino Linotype" w:eastAsia="Times New Roman" w:hAnsi="Palatino Linotype" w:cs="Arial"/>
          <w:sz w:val="21"/>
          <w:szCs w:val="21"/>
          <w:lang w:val="es-ES" w:eastAsia="en-US"/>
        </w:rPr>
      </w:pPr>
      <w:r w:rsidRPr="00D143A3">
        <w:rPr>
          <w:rFonts w:ascii="Palatino Linotype" w:eastAsia="Times New Roman" w:hAnsi="Palatino Linotype" w:cs="Arial"/>
          <w:sz w:val="21"/>
          <w:szCs w:val="21"/>
          <w:lang w:val="es-ES" w:eastAsia="en-US"/>
        </w:rPr>
        <w:t xml:space="preserve">Yo, _____________________________________, Notario Público de los del número del Distrito Nacional, Matricula No. _______, </w:t>
      </w:r>
      <w:r w:rsidRPr="00D143A3">
        <w:rPr>
          <w:rFonts w:ascii="Palatino Linotype" w:eastAsia="Times New Roman" w:hAnsi="Palatino Linotype" w:cs="Arial"/>
          <w:b/>
          <w:sz w:val="21"/>
          <w:szCs w:val="21"/>
          <w:lang w:val="es-ES" w:eastAsia="en-US"/>
        </w:rPr>
        <w:t>CERTIFICO</w:t>
      </w:r>
      <w:r w:rsidRPr="00D143A3">
        <w:rPr>
          <w:rFonts w:ascii="Palatino Linotype" w:eastAsia="Times New Roman" w:hAnsi="Palatino Linotype" w:cs="Arial"/>
          <w:sz w:val="21"/>
          <w:szCs w:val="21"/>
          <w:lang w:val="es-ES" w:eastAsia="en-US"/>
        </w:rPr>
        <w:t xml:space="preserve">. Que las firmas que se encuentran en cada una de las páginas de este acto, fueron puestas de manera libre y voluntaria por los ingenieros, </w:t>
      </w:r>
      <w:r w:rsidR="009D6BA3" w:rsidRPr="00880383">
        <w:rPr>
          <w:rFonts w:ascii="Palatino Linotype" w:hAnsi="Palatino Linotype"/>
          <w:b/>
          <w:sz w:val="22"/>
          <w:szCs w:val="22"/>
        </w:rPr>
        <w:t>WELLINGTON AMIN ARNAUD BISONO</w:t>
      </w:r>
      <w:r w:rsidR="009D6BA3" w:rsidRPr="00D143A3">
        <w:rPr>
          <w:rFonts w:ascii="Palatino Linotype" w:eastAsia="Times New Roman" w:hAnsi="Palatino Linotype" w:cs="Arial"/>
          <w:sz w:val="21"/>
          <w:szCs w:val="21"/>
          <w:lang w:val="es-ES" w:eastAsia="en-US"/>
        </w:rPr>
        <w:t xml:space="preserve"> </w:t>
      </w:r>
      <w:r w:rsidRPr="00D143A3">
        <w:rPr>
          <w:rFonts w:ascii="Palatino Linotype" w:eastAsia="Times New Roman" w:hAnsi="Palatino Linotype" w:cs="Arial"/>
          <w:sz w:val="21"/>
          <w:szCs w:val="21"/>
          <w:lang w:val="es-ES" w:eastAsia="en-US"/>
        </w:rPr>
        <w:t>y</w:t>
      </w:r>
      <w:r w:rsidRPr="00D143A3">
        <w:rPr>
          <w:rFonts w:ascii="Palatino Linotype" w:eastAsia="Times New Roman" w:hAnsi="Palatino Linotype" w:cs="Arial"/>
          <w:b/>
          <w:sz w:val="21"/>
          <w:szCs w:val="21"/>
          <w:lang w:val="es-ES" w:eastAsia="en-US"/>
        </w:rPr>
        <w:t xml:space="preserve"> </w:t>
      </w:r>
      <w:r w:rsidR="009D6BA3" w:rsidRPr="009D6BA3">
        <w:rPr>
          <w:rFonts w:ascii="Palatino Linotype" w:eastAsia="Times New Roman" w:hAnsi="Palatino Linotype" w:cs="Arial"/>
          <w:b/>
          <w:bCs/>
          <w:sz w:val="21"/>
          <w:szCs w:val="21"/>
          <w:highlight w:val="yellow"/>
          <w:lang w:val="es-ES" w:eastAsia="en-US"/>
        </w:rPr>
        <w:t>____________________________________</w:t>
      </w:r>
      <w:r w:rsidRPr="00D143A3">
        <w:rPr>
          <w:rFonts w:ascii="Palatino Linotype" w:eastAsia="Times New Roman" w:hAnsi="Palatino Linotype" w:cs="Arial"/>
          <w:sz w:val="21"/>
          <w:szCs w:val="21"/>
          <w:lang w:val="es-ES" w:eastAsia="en-US"/>
        </w:rPr>
        <w:t xml:space="preserve">, quienes me manifestaron que son las mismas que ellos acostumbran a estampar en todos sus actos tanto de sus vidas públicas como privadas, por lo que a estas firmas debe dárseles entera </w:t>
      </w:r>
      <w:r w:rsidRPr="00D143A3">
        <w:rPr>
          <w:rFonts w:ascii="Palatino Linotype" w:eastAsia="Times New Roman" w:hAnsi="Palatino Linotype" w:cs="Arial"/>
          <w:b/>
          <w:sz w:val="21"/>
          <w:szCs w:val="21"/>
          <w:lang w:val="es-ES" w:eastAsia="en-US"/>
        </w:rPr>
        <w:t>FE Y CREDITO</w:t>
      </w:r>
      <w:r w:rsidRPr="00D143A3">
        <w:rPr>
          <w:rFonts w:ascii="Palatino Linotype" w:eastAsia="Times New Roman" w:hAnsi="Palatino Linotype" w:cs="Arial"/>
          <w:sz w:val="21"/>
          <w:szCs w:val="21"/>
          <w:lang w:val="es-ES" w:eastAsia="en-US"/>
        </w:rPr>
        <w:t xml:space="preserve">. </w:t>
      </w:r>
      <w:r w:rsidRPr="00D143A3">
        <w:rPr>
          <w:rFonts w:ascii="Palatino Linotype" w:eastAsia="Times New Roman" w:hAnsi="Palatino Linotype" w:cs="Arial"/>
          <w:sz w:val="21"/>
          <w:szCs w:val="21"/>
          <w:lang w:val="es-ES_tradnl" w:eastAsia="en-US"/>
        </w:rPr>
        <w:t xml:space="preserve">En la ciudad de Santo Domingo de Guzmán, Distrito Nacional, capital de la República Dominicana, </w:t>
      </w:r>
      <w:r w:rsidR="006113E9">
        <w:rPr>
          <w:rFonts w:ascii="Palatino Linotype" w:eastAsia="Times New Roman" w:hAnsi="Palatino Linotype" w:cs="Arial"/>
          <w:sz w:val="21"/>
          <w:szCs w:val="21"/>
          <w:lang w:val="es-ES_tradnl" w:eastAsia="en-US"/>
        </w:rPr>
        <w:t>a los</w:t>
      </w:r>
      <w:r w:rsidR="00BA170C" w:rsidRPr="00BA170C">
        <w:rPr>
          <w:rFonts w:ascii="Palatino Linotype" w:eastAsia="Times New Roman" w:hAnsi="Palatino Linotype" w:cs="Arial"/>
          <w:sz w:val="21"/>
          <w:szCs w:val="21"/>
          <w:lang w:val="es-ES_tradnl" w:eastAsia="en-US"/>
        </w:rPr>
        <w:t xml:space="preserve"> </w:t>
      </w:r>
      <w:r w:rsidR="009D6BA3" w:rsidRPr="009D6BA3">
        <w:rPr>
          <w:rFonts w:ascii="Palatino Linotype" w:eastAsia="Times New Roman" w:hAnsi="Palatino Linotype" w:cs="Arial"/>
          <w:sz w:val="21"/>
          <w:szCs w:val="21"/>
          <w:highlight w:val="yellow"/>
          <w:lang w:val="es-ES_tradnl" w:eastAsia="en-US"/>
        </w:rPr>
        <w:t>________</w:t>
      </w:r>
      <w:r w:rsidR="00BA170C" w:rsidRPr="00BA170C">
        <w:rPr>
          <w:rFonts w:ascii="Palatino Linotype" w:eastAsia="Times New Roman" w:hAnsi="Palatino Linotype" w:cs="Arial"/>
          <w:sz w:val="21"/>
          <w:szCs w:val="21"/>
          <w:lang w:val="es-ES_tradnl" w:eastAsia="en-US"/>
        </w:rPr>
        <w:t xml:space="preserve"> (</w:t>
      </w:r>
      <w:r w:rsidR="009D6BA3" w:rsidRPr="009D6BA3">
        <w:rPr>
          <w:rFonts w:ascii="Palatino Linotype" w:eastAsia="Times New Roman" w:hAnsi="Palatino Linotype" w:cs="Arial"/>
          <w:sz w:val="21"/>
          <w:szCs w:val="21"/>
          <w:highlight w:val="yellow"/>
          <w:lang w:val="es-ES_tradnl" w:eastAsia="en-US"/>
        </w:rPr>
        <w:t>____</w:t>
      </w:r>
      <w:r w:rsidR="00BA170C" w:rsidRPr="00BA170C">
        <w:rPr>
          <w:rFonts w:ascii="Palatino Linotype" w:eastAsia="Times New Roman" w:hAnsi="Palatino Linotype" w:cs="Arial"/>
          <w:sz w:val="21"/>
          <w:szCs w:val="21"/>
          <w:lang w:val="es-ES_tradnl" w:eastAsia="en-US"/>
        </w:rPr>
        <w:t xml:space="preserve">) días del mes de </w:t>
      </w:r>
      <w:r w:rsidR="009D6BA3" w:rsidRPr="009D6BA3">
        <w:rPr>
          <w:rFonts w:ascii="Palatino Linotype" w:eastAsia="Times New Roman" w:hAnsi="Palatino Linotype" w:cs="Arial"/>
          <w:sz w:val="21"/>
          <w:szCs w:val="21"/>
          <w:highlight w:val="yellow"/>
          <w:lang w:val="es-ES_tradnl" w:eastAsia="en-US"/>
        </w:rPr>
        <w:t>_________</w:t>
      </w:r>
      <w:r w:rsidR="00BA170C" w:rsidRPr="00BA170C">
        <w:rPr>
          <w:rFonts w:ascii="Palatino Linotype" w:eastAsia="Times New Roman" w:hAnsi="Palatino Linotype" w:cs="Arial"/>
          <w:sz w:val="21"/>
          <w:szCs w:val="21"/>
          <w:lang w:val="es-ES_tradnl" w:eastAsia="en-US"/>
        </w:rPr>
        <w:t xml:space="preserve"> del año dos mil veinte (2020).</w:t>
      </w:r>
    </w:p>
    <w:p w:rsidR="00FC2BBF" w:rsidRPr="00BA170C" w:rsidRDefault="00FC2BBF" w:rsidP="00BA170C">
      <w:pPr>
        <w:tabs>
          <w:tab w:val="left" w:pos="4820"/>
        </w:tabs>
        <w:ind w:right="-142"/>
        <w:jc w:val="both"/>
        <w:rPr>
          <w:rFonts w:ascii="Palatino Linotype" w:eastAsia="Times New Roman" w:hAnsi="Palatino Linotype" w:cs="Arial"/>
          <w:sz w:val="18"/>
          <w:szCs w:val="21"/>
          <w:lang w:val="es-ES" w:eastAsia="en-US"/>
        </w:rPr>
      </w:pPr>
    </w:p>
    <w:p w:rsidR="00392000" w:rsidRPr="00D143A3" w:rsidRDefault="00392000" w:rsidP="00D143A3">
      <w:pPr>
        <w:ind w:right="-142"/>
        <w:jc w:val="center"/>
        <w:rPr>
          <w:rFonts w:ascii="Palatino Linotype" w:eastAsia="Times New Roman" w:hAnsi="Palatino Linotype" w:cs="Arial"/>
          <w:sz w:val="21"/>
          <w:szCs w:val="21"/>
          <w:lang w:val="es-ES" w:eastAsia="en-US"/>
        </w:rPr>
      </w:pPr>
      <w:r w:rsidRPr="00D143A3">
        <w:rPr>
          <w:rFonts w:ascii="Palatino Linotype" w:eastAsia="Times New Roman" w:hAnsi="Palatino Linotype" w:cs="Arial"/>
          <w:sz w:val="21"/>
          <w:szCs w:val="21"/>
          <w:lang w:val="es-ES" w:eastAsia="en-US"/>
        </w:rPr>
        <w:t>_________________________</w:t>
      </w:r>
    </w:p>
    <w:p w:rsidR="00D143A3" w:rsidRPr="00FC2BBF" w:rsidRDefault="00392000" w:rsidP="00FC2BBF">
      <w:pPr>
        <w:ind w:right="-142"/>
        <w:jc w:val="center"/>
        <w:rPr>
          <w:rFonts w:ascii="Palatino Linotype" w:eastAsia="Times New Roman" w:hAnsi="Palatino Linotype" w:cs="Arial"/>
          <w:b/>
          <w:sz w:val="21"/>
          <w:szCs w:val="21"/>
          <w:lang w:val="es-ES" w:eastAsia="en-US"/>
        </w:rPr>
      </w:pPr>
      <w:r w:rsidRPr="00D143A3">
        <w:rPr>
          <w:rFonts w:ascii="Palatino Linotype" w:eastAsia="Times New Roman" w:hAnsi="Palatino Linotype" w:cs="Arial"/>
          <w:b/>
          <w:sz w:val="21"/>
          <w:szCs w:val="21"/>
          <w:lang w:val="es-ES" w:eastAsia="en-US"/>
        </w:rPr>
        <w:t>NOTARIO PÚBLICO</w:t>
      </w:r>
    </w:p>
    <w:sectPr w:rsidR="00D143A3" w:rsidRPr="00FC2BBF" w:rsidSect="00940688">
      <w:headerReference w:type="even" r:id="rId8"/>
      <w:headerReference w:type="default" r:id="rId9"/>
      <w:footerReference w:type="even" r:id="rId10"/>
      <w:footerReference w:type="default" r:id="rId11"/>
      <w:pgSz w:w="12242" w:h="15842" w:code="1"/>
      <w:pgMar w:top="1234" w:right="1043" w:bottom="709" w:left="1418" w:header="675" w:footer="125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AE6" w:rsidRDefault="00E02AE6">
      <w:r>
        <w:separator/>
      </w:r>
    </w:p>
  </w:endnote>
  <w:endnote w:type="continuationSeparator" w:id="0">
    <w:p w:rsidR="00E02AE6" w:rsidRDefault="00E0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000" w:rsidRDefault="003920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2000" w:rsidRDefault="0039200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000" w:rsidRDefault="00392000">
    <w:pPr>
      <w:pStyle w:val="Piedepgina"/>
      <w:jc w:val="right"/>
    </w:pPr>
    <w:r>
      <w:fldChar w:fldCharType="begin"/>
    </w:r>
    <w:r>
      <w:instrText xml:space="preserve"> PAGE   \* MERGEFORMAT </w:instrText>
    </w:r>
    <w:r>
      <w:fldChar w:fldCharType="separate"/>
    </w:r>
    <w:r w:rsidR="00C3364D">
      <w:rPr>
        <w:noProof/>
      </w:rPr>
      <w:t>1</w:t>
    </w:r>
    <w:r>
      <w:rPr>
        <w:noProof/>
      </w:rPr>
      <w:fldChar w:fldCharType="end"/>
    </w:r>
  </w:p>
  <w:p w:rsidR="00392000" w:rsidRDefault="00392000">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AE6" w:rsidRDefault="00E02AE6">
      <w:r>
        <w:separator/>
      </w:r>
    </w:p>
  </w:footnote>
  <w:footnote w:type="continuationSeparator" w:id="0">
    <w:p w:rsidR="00E02AE6" w:rsidRDefault="00E02A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000" w:rsidRDefault="0039200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2000" w:rsidRDefault="00392000">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D51" w:rsidRDefault="007E1D51">
    <w:pPr>
      <w:pStyle w:val="Encabezado"/>
      <w:rPr>
        <w:lang w:val="en-US"/>
      </w:rPr>
    </w:pPr>
  </w:p>
  <w:p w:rsidR="007E1D51" w:rsidRDefault="007E1D51">
    <w:pPr>
      <w:pStyle w:val="Encabezado"/>
      <w:rPr>
        <w:lang w:val="en-US"/>
      </w:rPr>
    </w:pPr>
  </w:p>
  <w:p w:rsidR="007E1D51" w:rsidRDefault="007E1D51">
    <w:pPr>
      <w:pStyle w:val="Encabezado"/>
      <w:rPr>
        <w:lang w:val="en-US"/>
      </w:rPr>
    </w:pPr>
  </w:p>
  <w:p w:rsidR="007E1D51" w:rsidRPr="007E1D51" w:rsidRDefault="007E1D51">
    <w:pPr>
      <w:pStyle w:val="Encabezado"/>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rPr>
    </w:lvl>
  </w:abstractNum>
  <w:abstractNum w:abstractNumId="2" w15:restartNumberingAfterBreak="0">
    <w:nsid w:val="136D6AD4"/>
    <w:multiLevelType w:val="multilevel"/>
    <w:tmpl w:val="441C4A10"/>
    <w:lvl w:ilvl="0">
      <w:start w:val="12"/>
      <w:numFmt w:val="decimal"/>
      <w:lvlText w:val="%1"/>
      <w:lvlJc w:val="left"/>
      <w:pPr>
        <w:ind w:left="390" w:hanging="390"/>
      </w:pPr>
      <w:rPr>
        <w:rFonts w:hint="default"/>
      </w:rPr>
    </w:lvl>
    <w:lvl w:ilvl="1">
      <w:start w:val="2"/>
      <w:numFmt w:val="decimal"/>
      <w:lvlText w:val="%1.%2"/>
      <w:lvlJc w:val="left"/>
      <w:pPr>
        <w:ind w:left="248" w:hanging="39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3" w15:restartNumberingAfterBreak="0">
    <w:nsid w:val="18A52339"/>
    <w:multiLevelType w:val="multilevel"/>
    <w:tmpl w:val="D28E395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E34795A"/>
    <w:multiLevelType w:val="hybridMultilevel"/>
    <w:tmpl w:val="8B220CCC"/>
    <w:lvl w:ilvl="0" w:tplc="1C0A0001">
      <w:start w:val="1"/>
      <w:numFmt w:val="bullet"/>
      <w:lvlText w:val=""/>
      <w:lvlJc w:val="left"/>
      <w:pPr>
        <w:ind w:left="862" w:hanging="360"/>
      </w:pPr>
      <w:rPr>
        <w:rFonts w:ascii="Symbol" w:hAnsi="Symbol" w:hint="default"/>
      </w:rPr>
    </w:lvl>
    <w:lvl w:ilvl="1" w:tplc="1C0A0003" w:tentative="1">
      <w:start w:val="1"/>
      <w:numFmt w:val="bullet"/>
      <w:lvlText w:val="o"/>
      <w:lvlJc w:val="left"/>
      <w:pPr>
        <w:ind w:left="1582" w:hanging="360"/>
      </w:pPr>
      <w:rPr>
        <w:rFonts w:ascii="Courier New" w:hAnsi="Courier New" w:cs="Courier New" w:hint="default"/>
      </w:rPr>
    </w:lvl>
    <w:lvl w:ilvl="2" w:tplc="1C0A0005" w:tentative="1">
      <w:start w:val="1"/>
      <w:numFmt w:val="bullet"/>
      <w:lvlText w:val=""/>
      <w:lvlJc w:val="left"/>
      <w:pPr>
        <w:ind w:left="2302" w:hanging="360"/>
      </w:pPr>
      <w:rPr>
        <w:rFonts w:ascii="Wingdings" w:hAnsi="Wingdings" w:hint="default"/>
      </w:rPr>
    </w:lvl>
    <w:lvl w:ilvl="3" w:tplc="1C0A0001" w:tentative="1">
      <w:start w:val="1"/>
      <w:numFmt w:val="bullet"/>
      <w:lvlText w:val=""/>
      <w:lvlJc w:val="left"/>
      <w:pPr>
        <w:ind w:left="3022" w:hanging="360"/>
      </w:pPr>
      <w:rPr>
        <w:rFonts w:ascii="Symbol" w:hAnsi="Symbol" w:hint="default"/>
      </w:rPr>
    </w:lvl>
    <w:lvl w:ilvl="4" w:tplc="1C0A0003" w:tentative="1">
      <w:start w:val="1"/>
      <w:numFmt w:val="bullet"/>
      <w:lvlText w:val="o"/>
      <w:lvlJc w:val="left"/>
      <w:pPr>
        <w:ind w:left="3742" w:hanging="360"/>
      </w:pPr>
      <w:rPr>
        <w:rFonts w:ascii="Courier New" w:hAnsi="Courier New" w:cs="Courier New" w:hint="default"/>
      </w:rPr>
    </w:lvl>
    <w:lvl w:ilvl="5" w:tplc="1C0A0005" w:tentative="1">
      <w:start w:val="1"/>
      <w:numFmt w:val="bullet"/>
      <w:lvlText w:val=""/>
      <w:lvlJc w:val="left"/>
      <w:pPr>
        <w:ind w:left="4462" w:hanging="360"/>
      </w:pPr>
      <w:rPr>
        <w:rFonts w:ascii="Wingdings" w:hAnsi="Wingdings" w:hint="default"/>
      </w:rPr>
    </w:lvl>
    <w:lvl w:ilvl="6" w:tplc="1C0A0001" w:tentative="1">
      <w:start w:val="1"/>
      <w:numFmt w:val="bullet"/>
      <w:lvlText w:val=""/>
      <w:lvlJc w:val="left"/>
      <w:pPr>
        <w:ind w:left="5182" w:hanging="360"/>
      </w:pPr>
      <w:rPr>
        <w:rFonts w:ascii="Symbol" w:hAnsi="Symbol" w:hint="default"/>
      </w:rPr>
    </w:lvl>
    <w:lvl w:ilvl="7" w:tplc="1C0A0003" w:tentative="1">
      <w:start w:val="1"/>
      <w:numFmt w:val="bullet"/>
      <w:lvlText w:val="o"/>
      <w:lvlJc w:val="left"/>
      <w:pPr>
        <w:ind w:left="5902" w:hanging="360"/>
      </w:pPr>
      <w:rPr>
        <w:rFonts w:ascii="Courier New" w:hAnsi="Courier New" w:cs="Courier New" w:hint="default"/>
      </w:rPr>
    </w:lvl>
    <w:lvl w:ilvl="8" w:tplc="1C0A0005" w:tentative="1">
      <w:start w:val="1"/>
      <w:numFmt w:val="bullet"/>
      <w:lvlText w:val=""/>
      <w:lvlJc w:val="left"/>
      <w:pPr>
        <w:ind w:left="6622" w:hanging="360"/>
      </w:pPr>
      <w:rPr>
        <w:rFonts w:ascii="Wingdings" w:hAnsi="Wingdings" w:hint="default"/>
      </w:rPr>
    </w:lvl>
  </w:abstractNum>
  <w:abstractNum w:abstractNumId="5"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6" w15:restartNumberingAfterBreak="0">
    <w:nsid w:val="24EB10CE"/>
    <w:multiLevelType w:val="hybridMultilevel"/>
    <w:tmpl w:val="AB02DE8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28CE23BA"/>
    <w:multiLevelType w:val="multilevel"/>
    <w:tmpl w:val="6F2AF70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0"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2"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41FF097D"/>
    <w:multiLevelType w:val="hybridMultilevel"/>
    <w:tmpl w:val="4998B354"/>
    <w:lvl w:ilvl="0" w:tplc="1C0A000B">
      <w:start w:val="1"/>
      <w:numFmt w:val="bullet"/>
      <w:lvlText w:val=""/>
      <w:lvlJc w:val="left"/>
      <w:pPr>
        <w:ind w:left="360" w:hanging="360"/>
      </w:pPr>
      <w:rPr>
        <w:rFonts w:ascii="Wingdings" w:hAnsi="Wingdings"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4" w15:restartNumberingAfterBreak="0">
    <w:nsid w:val="4F4D06A7"/>
    <w:multiLevelType w:val="hybridMultilevel"/>
    <w:tmpl w:val="DFC64B66"/>
    <w:lvl w:ilvl="0" w:tplc="1C0A000B">
      <w:start w:val="1"/>
      <w:numFmt w:val="bullet"/>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1648"/>
        </w:tabs>
        <w:ind w:left="1648" w:hanging="360"/>
      </w:pPr>
      <w:rPr>
        <w:rFonts w:ascii="Courier New" w:hAnsi="Courier New" w:cs="Times New Roman"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cs="Times New Roman"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cs="Times New Roman"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15"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D264272"/>
    <w:multiLevelType w:val="hybridMultilevel"/>
    <w:tmpl w:val="DA96351E"/>
    <w:lvl w:ilvl="0" w:tplc="1C0A000B">
      <w:start w:val="1"/>
      <w:numFmt w:val="bullet"/>
      <w:lvlText w:val=""/>
      <w:lvlJc w:val="left"/>
      <w:pPr>
        <w:ind w:left="360" w:hanging="360"/>
      </w:pPr>
      <w:rPr>
        <w:rFonts w:ascii="Wingdings" w:hAnsi="Wingdings"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8" w15:restartNumberingAfterBreak="0">
    <w:nsid w:val="72A85BDF"/>
    <w:multiLevelType w:val="hybridMultilevel"/>
    <w:tmpl w:val="BBCC3506"/>
    <w:lvl w:ilvl="0" w:tplc="8D4294AA">
      <w:start w:val="1"/>
      <w:numFmt w:val="lowerLetter"/>
      <w:lvlText w:val="%1)"/>
      <w:lvlJc w:val="left"/>
      <w:pPr>
        <w:tabs>
          <w:tab w:val="num" w:pos="720"/>
        </w:tabs>
        <w:ind w:left="720" w:hanging="360"/>
      </w:pPr>
      <w:rPr>
        <w:rFonts w:ascii="Palatino Linotype" w:eastAsia="Times New Roman" w:hAnsi="Palatino Linotype" w:cs="Arial"/>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7"/>
  </w:num>
  <w:num w:numId="4">
    <w:abstractNumId w:val="9"/>
  </w:num>
  <w:num w:numId="5">
    <w:abstractNumId w:val="3"/>
  </w:num>
  <w:num w:numId="6">
    <w:abstractNumId w:val="16"/>
  </w:num>
  <w:num w:numId="7">
    <w:abstractNumId w:val="0"/>
  </w:num>
  <w:num w:numId="8">
    <w:abstractNumId w:val="2"/>
  </w:num>
  <w:num w:numId="9">
    <w:abstractNumId w:val="19"/>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1"/>
    <w:lvlOverride w:ilvl="0">
      <w:startOverride w:val="1"/>
    </w:lvlOverride>
  </w:num>
  <w:num w:numId="12">
    <w:abstractNumId w:val="5"/>
  </w:num>
  <w:num w:numId="13">
    <w:abstractNumId w:val="11"/>
  </w:num>
  <w:num w:numId="14">
    <w:abstractNumId w:val="14"/>
  </w:num>
  <w:num w:numId="15">
    <w:abstractNumId w:val="10"/>
  </w:num>
  <w:num w:numId="16">
    <w:abstractNumId w:val="15"/>
  </w:num>
  <w:num w:numId="17">
    <w:abstractNumId w:val="13"/>
  </w:num>
  <w:num w:numId="18">
    <w:abstractNumId w:val="6"/>
  </w:num>
  <w:num w:numId="19">
    <w:abstractNumId w:val="17"/>
  </w:num>
  <w:num w:numId="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rawingGridVerticalSpacing w:val="13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DF"/>
    <w:rsid w:val="00001C5F"/>
    <w:rsid w:val="0000629B"/>
    <w:rsid w:val="00007340"/>
    <w:rsid w:val="00013AC9"/>
    <w:rsid w:val="00016404"/>
    <w:rsid w:val="00017E5E"/>
    <w:rsid w:val="00020C83"/>
    <w:rsid w:val="00021713"/>
    <w:rsid w:val="00025B01"/>
    <w:rsid w:val="00027AC5"/>
    <w:rsid w:val="00027B28"/>
    <w:rsid w:val="00031E30"/>
    <w:rsid w:val="00035CFD"/>
    <w:rsid w:val="00037FAD"/>
    <w:rsid w:val="00040E46"/>
    <w:rsid w:val="00042AE4"/>
    <w:rsid w:val="000465CC"/>
    <w:rsid w:val="00046BEE"/>
    <w:rsid w:val="00046DDF"/>
    <w:rsid w:val="00050C07"/>
    <w:rsid w:val="000546DF"/>
    <w:rsid w:val="00056805"/>
    <w:rsid w:val="00057481"/>
    <w:rsid w:val="000600C7"/>
    <w:rsid w:val="00060A3C"/>
    <w:rsid w:val="0006272F"/>
    <w:rsid w:val="00065E8D"/>
    <w:rsid w:val="000662AC"/>
    <w:rsid w:val="000670E5"/>
    <w:rsid w:val="000676BC"/>
    <w:rsid w:val="00071219"/>
    <w:rsid w:val="000736FB"/>
    <w:rsid w:val="000744A6"/>
    <w:rsid w:val="00076EA0"/>
    <w:rsid w:val="00077AFA"/>
    <w:rsid w:val="00077D08"/>
    <w:rsid w:val="00080CA0"/>
    <w:rsid w:val="000811F8"/>
    <w:rsid w:val="00082692"/>
    <w:rsid w:val="00083837"/>
    <w:rsid w:val="00084321"/>
    <w:rsid w:val="00085B39"/>
    <w:rsid w:val="00085C3A"/>
    <w:rsid w:val="00086A32"/>
    <w:rsid w:val="00086F46"/>
    <w:rsid w:val="0009100D"/>
    <w:rsid w:val="00092B9E"/>
    <w:rsid w:val="000932E9"/>
    <w:rsid w:val="0009490A"/>
    <w:rsid w:val="000A29E9"/>
    <w:rsid w:val="000A3F5C"/>
    <w:rsid w:val="000A5E75"/>
    <w:rsid w:val="000A7D55"/>
    <w:rsid w:val="000B061E"/>
    <w:rsid w:val="000B6AD1"/>
    <w:rsid w:val="000B6B71"/>
    <w:rsid w:val="000C5B4C"/>
    <w:rsid w:val="000C5C44"/>
    <w:rsid w:val="000C5D8F"/>
    <w:rsid w:val="000C7A76"/>
    <w:rsid w:val="000D6D44"/>
    <w:rsid w:val="000E0F68"/>
    <w:rsid w:val="000E212E"/>
    <w:rsid w:val="000E28E8"/>
    <w:rsid w:val="000E2C08"/>
    <w:rsid w:val="000E2EEA"/>
    <w:rsid w:val="000E35D0"/>
    <w:rsid w:val="000E3700"/>
    <w:rsid w:val="000E3C07"/>
    <w:rsid w:val="000E448A"/>
    <w:rsid w:val="000E45AC"/>
    <w:rsid w:val="000E4BF7"/>
    <w:rsid w:val="000E564B"/>
    <w:rsid w:val="000F1165"/>
    <w:rsid w:val="000F17C8"/>
    <w:rsid w:val="000F3837"/>
    <w:rsid w:val="000F3ABF"/>
    <w:rsid w:val="000F3F7F"/>
    <w:rsid w:val="000F55F9"/>
    <w:rsid w:val="000F588B"/>
    <w:rsid w:val="000F5D27"/>
    <w:rsid w:val="000F75F7"/>
    <w:rsid w:val="001012E4"/>
    <w:rsid w:val="00101604"/>
    <w:rsid w:val="0010713A"/>
    <w:rsid w:val="00114F01"/>
    <w:rsid w:val="0012071F"/>
    <w:rsid w:val="001207DC"/>
    <w:rsid w:val="001214DB"/>
    <w:rsid w:val="001234D3"/>
    <w:rsid w:val="00125781"/>
    <w:rsid w:val="0012659F"/>
    <w:rsid w:val="001279BE"/>
    <w:rsid w:val="00127A3B"/>
    <w:rsid w:val="00130EE4"/>
    <w:rsid w:val="001320D0"/>
    <w:rsid w:val="0013225D"/>
    <w:rsid w:val="00132620"/>
    <w:rsid w:val="00133493"/>
    <w:rsid w:val="001335CC"/>
    <w:rsid w:val="0013420B"/>
    <w:rsid w:val="001362C7"/>
    <w:rsid w:val="001365CB"/>
    <w:rsid w:val="00137330"/>
    <w:rsid w:val="00137FC0"/>
    <w:rsid w:val="001412A3"/>
    <w:rsid w:val="001432D7"/>
    <w:rsid w:val="00143EBE"/>
    <w:rsid w:val="0014430C"/>
    <w:rsid w:val="00144635"/>
    <w:rsid w:val="001459A2"/>
    <w:rsid w:val="001464B6"/>
    <w:rsid w:val="00153B33"/>
    <w:rsid w:val="00156EB5"/>
    <w:rsid w:val="00160C8F"/>
    <w:rsid w:val="0016113C"/>
    <w:rsid w:val="0016153E"/>
    <w:rsid w:val="0016158F"/>
    <w:rsid w:val="00161809"/>
    <w:rsid w:val="00162255"/>
    <w:rsid w:val="00162A16"/>
    <w:rsid w:val="00163F1C"/>
    <w:rsid w:val="00164D7F"/>
    <w:rsid w:val="00164D95"/>
    <w:rsid w:val="00164FF7"/>
    <w:rsid w:val="00166212"/>
    <w:rsid w:val="00166733"/>
    <w:rsid w:val="001669EC"/>
    <w:rsid w:val="00166EF7"/>
    <w:rsid w:val="00171B91"/>
    <w:rsid w:val="00175091"/>
    <w:rsid w:val="00180359"/>
    <w:rsid w:val="00183A54"/>
    <w:rsid w:val="00185AE3"/>
    <w:rsid w:val="00185DA4"/>
    <w:rsid w:val="001867C7"/>
    <w:rsid w:val="0018683C"/>
    <w:rsid w:val="00187C4E"/>
    <w:rsid w:val="001907D3"/>
    <w:rsid w:val="00190C31"/>
    <w:rsid w:val="0019131D"/>
    <w:rsid w:val="0019224C"/>
    <w:rsid w:val="001932DE"/>
    <w:rsid w:val="00193A3B"/>
    <w:rsid w:val="001A106A"/>
    <w:rsid w:val="001A1771"/>
    <w:rsid w:val="001A1945"/>
    <w:rsid w:val="001A6C8A"/>
    <w:rsid w:val="001A73F6"/>
    <w:rsid w:val="001A7965"/>
    <w:rsid w:val="001A7A9E"/>
    <w:rsid w:val="001A7CB6"/>
    <w:rsid w:val="001B0DA4"/>
    <w:rsid w:val="001B2F38"/>
    <w:rsid w:val="001B34EA"/>
    <w:rsid w:val="001B3E4A"/>
    <w:rsid w:val="001B5081"/>
    <w:rsid w:val="001B64BB"/>
    <w:rsid w:val="001C46EF"/>
    <w:rsid w:val="001C4E81"/>
    <w:rsid w:val="001C6BF0"/>
    <w:rsid w:val="001C7341"/>
    <w:rsid w:val="001D2271"/>
    <w:rsid w:val="001D2A53"/>
    <w:rsid w:val="001D3987"/>
    <w:rsid w:val="001D3F7D"/>
    <w:rsid w:val="001D4F87"/>
    <w:rsid w:val="001D5612"/>
    <w:rsid w:val="001D6EB1"/>
    <w:rsid w:val="001E0C97"/>
    <w:rsid w:val="001E25D4"/>
    <w:rsid w:val="001E3DF3"/>
    <w:rsid w:val="001E535F"/>
    <w:rsid w:val="001E752B"/>
    <w:rsid w:val="001F3AE4"/>
    <w:rsid w:val="001F3B65"/>
    <w:rsid w:val="001F6DA5"/>
    <w:rsid w:val="001F73E6"/>
    <w:rsid w:val="002009E9"/>
    <w:rsid w:val="00203327"/>
    <w:rsid w:val="0020499E"/>
    <w:rsid w:val="00206550"/>
    <w:rsid w:val="002070B6"/>
    <w:rsid w:val="00207579"/>
    <w:rsid w:val="002107E6"/>
    <w:rsid w:val="00211B26"/>
    <w:rsid w:val="00212148"/>
    <w:rsid w:val="002155A1"/>
    <w:rsid w:val="0021589D"/>
    <w:rsid w:val="0022030F"/>
    <w:rsid w:val="00221604"/>
    <w:rsid w:val="002231AB"/>
    <w:rsid w:val="00225686"/>
    <w:rsid w:val="002257ED"/>
    <w:rsid w:val="00225961"/>
    <w:rsid w:val="0022676B"/>
    <w:rsid w:val="00226B81"/>
    <w:rsid w:val="00227803"/>
    <w:rsid w:val="0023099A"/>
    <w:rsid w:val="002314D5"/>
    <w:rsid w:val="002315B2"/>
    <w:rsid w:val="00231C5F"/>
    <w:rsid w:val="00236A47"/>
    <w:rsid w:val="00236AA5"/>
    <w:rsid w:val="00243533"/>
    <w:rsid w:val="002442F5"/>
    <w:rsid w:val="002446D9"/>
    <w:rsid w:val="00245AC7"/>
    <w:rsid w:val="00251D6B"/>
    <w:rsid w:val="002556D4"/>
    <w:rsid w:val="00255968"/>
    <w:rsid w:val="002575C6"/>
    <w:rsid w:val="002604E8"/>
    <w:rsid w:val="002610E5"/>
    <w:rsid w:val="00261B06"/>
    <w:rsid w:val="002624BA"/>
    <w:rsid w:val="002636FC"/>
    <w:rsid w:val="00266E14"/>
    <w:rsid w:val="002673DA"/>
    <w:rsid w:val="00267533"/>
    <w:rsid w:val="00267C09"/>
    <w:rsid w:val="00267D42"/>
    <w:rsid w:val="002712BE"/>
    <w:rsid w:val="0027141A"/>
    <w:rsid w:val="0027171C"/>
    <w:rsid w:val="00273028"/>
    <w:rsid w:val="00274C04"/>
    <w:rsid w:val="00275293"/>
    <w:rsid w:val="00275D72"/>
    <w:rsid w:val="002765D5"/>
    <w:rsid w:val="0027785B"/>
    <w:rsid w:val="00277BA2"/>
    <w:rsid w:val="00277DBB"/>
    <w:rsid w:val="00283A19"/>
    <w:rsid w:val="00283B70"/>
    <w:rsid w:val="00284EA5"/>
    <w:rsid w:val="0028605C"/>
    <w:rsid w:val="00286AD3"/>
    <w:rsid w:val="00286CB2"/>
    <w:rsid w:val="00287AC3"/>
    <w:rsid w:val="00287E71"/>
    <w:rsid w:val="00291123"/>
    <w:rsid w:val="00291424"/>
    <w:rsid w:val="002915EC"/>
    <w:rsid w:val="002922F5"/>
    <w:rsid w:val="00292823"/>
    <w:rsid w:val="00296B0C"/>
    <w:rsid w:val="002970D5"/>
    <w:rsid w:val="002A268F"/>
    <w:rsid w:val="002A27F1"/>
    <w:rsid w:val="002A37F3"/>
    <w:rsid w:val="002A4A34"/>
    <w:rsid w:val="002A4EED"/>
    <w:rsid w:val="002A50FA"/>
    <w:rsid w:val="002A6FF7"/>
    <w:rsid w:val="002A73D3"/>
    <w:rsid w:val="002A773A"/>
    <w:rsid w:val="002B12BD"/>
    <w:rsid w:val="002B358D"/>
    <w:rsid w:val="002B6059"/>
    <w:rsid w:val="002B6845"/>
    <w:rsid w:val="002B749B"/>
    <w:rsid w:val="002B7795"/>
    <w:rsid w:val="002B7B07"/>
    <w:rsid w:val="002C16B4"/>
    <w:rsid w:val="002C1841"/>
    <w:rsid w:val="002C3DEF"/>
    <w:rsid w:val="002C527E"/>
    <w:rsid w:val="002C56AC"/>
    <w:rsid w:val="002D0362"/>
    <w:rsid w:val="002D1340"/>
    <w:rsid w:val="002D208A"/>
    <w:rsid w:val="002D2DE3"/>
    <w:rsid w:val="002D4F98"/>
    <w:rsid w:val="002D50CA"/>
    <w:rsid w:val="002D63F0"/>
    <w:rsid w:val="002D6826"/>
    <w:rsid w:val="002E15E3"/>
    <w:rsid w:val="002E3985"/>
    <w:rsid w:val="002E5BF3"/>
    <w:rsid w:val="002E680B"/>
    <w:rsid w:val="002E68A4"/>
    <w:rsid w:val="002E6CAD"/>
    <w:rsid w:val="002E7AD1"/>
    <w:rsid w:val="002F026B"/>
    <w:rsid w:val="002F1086"/>
    <w:rsid w:val="002F1158"/>
    <w:rsid w:val="002F30FA"/>
    <w:rsid w:val="002F4BEC"/>
    <w:rsid w:val="00301D29"/>
    <w:rsid w:val="003021C8"/>
    <w:rsid w:val="003038E4"/>
    <w:rsid w:val="003039B8"/>
    <w:rsid w:val="003049DA"/>
    <w:rsid w:val="003052C7"/>
    <w:rsid w:val="00307164"/>
    <w:rsid w:val="00310CE1"/>
    <w:rsid w:val="00314645"/>
    <w:rsid w:val="003207C3"/>
    <w:rsid w:val="003210FD"/>
    <w:rsid w:val="003225BC"/>
    <w:rsid w:val="00323937"/>
    <w:rsid w:val="0032462A"/>
    <w:rsid w:val="0032481A"/>
    <w:rsid w:val="00326514"/>
    <w:rsid w:val="00332CAA"/>
    <w:rsid w:val="0033324D"/>
    <w:rsid w:val="00333741"/>
    <w:rsid w:val="003346B5"/>
    <w:rsid w:val="00334F4D"/>
    <w:rsid w:val="0033751E"/>
    <w:rsid w:val="00340C31"/>
    <w:rsid w:val="00341A55"/>
    <w:rsid w:val="003422B9"/>
    <w:rsid w:val="00342839"/>
    <w:rsid w:val="00342B63"/>
    <w:rsid w:val="0034370E"/>
    <w:rsid w:val="00344D2B"/>
    <w:rsid w:val="00346C48"/>
    <w:rsid w:val="00353AEF"/>
    <w:rsid w:val="003543C5"/>
    <w:rsid w:val="00355DF4"/>
    <w:rsid w:val="003575AC"/>
    <w:rsid w:val="00360976"/>
    <w:rsid w:val="00360E0D"/>
    <w:rsid w:val="003612BC"/>
    <w:rsid w:val="003612D6"/>
    <w:rsid w:val="00361469"/>
    <w:rsid w:val="00362937"/>
    <w:rsid w:val="003642FE"/>
    <w:rsid w:val="003673BD"/>
    <w:rsid w:val="003702F0"/>
    <w:rsid w:val="00370D38"/>
    <w:rsid w:val="003716A3"/>
    <w:rsid w:val="00371A6C"/>
    <w:rsid w:val="00372CCD"/>
    <w:rsid w:val="00373B9B"/>
    <w:rsid w:val="00374771"/>
    <w:rsid w:val="00374DB1"/>
    <w:rsid w:val="00375415"/>
    <w:rsid w:val="00376E6E"/>
    <w:rsid w:val="003822A2"/>
    <w:rsid w:val="003826B8"/>
    <w:rsid w:val="0038357D"/>
    <w:rsid w:val="00384CE0"/>
    <w:rsid w:val="003871E9"/>
    <w:rsid w:val="00387921"/>
    <w:rsid w:val="00387D83"/>
    <w:rsid w:val="00391881"/>
    <w:rsid w:val="00392000"/>
    <w:rsid w:val="0039212C"/>
    <w:rsid w:val="00392ADE"/>
    <w:rsid w:val="00394278"/>
    <w:rsid w:val="0039606E"/>
    <w:rsid w:val="0039617D"/>
    <w:rsid w:val="003A066B"/>
    <w:rsid w:val="003A0D3D"/>
    <w:rsid w:val="003A1321"/>
    <w:rsid w:val="003A14C2"/>
    <w:rsid w:val="003A1574"/>
    <w:rsid w:val="003A39BE"/>
    <w:rsid w:val="003A4786"/>
    <w:rsid w:val="003A5401"/>
    <w:rsid w:val="003A5C5A"/>
    <w:rsid w:val="003A6421"/>
    <w:rsid w:val="003B2997"/>
    <w:rsid w:val="003B32BA"/>
    <w:rsid w:val="003B3767"/>
    <w:rsid w:val="003B412F"/>
    <w:rsid w:val="003B75D7"/>
    <w:rsid w:val="003B7853"/>
    <w:rsid w:val="003C1A04"/>
    <w:rsid w:val="003C1EB8"/>
    <w:rsid w:val="003C2587"/>
    <w:rsid w:val="003C6AF7"/>
    <w:rsid w:val="003C7787"/>
    <w:rsid w:val="003D02DA"/>
    <w:rsid w:val="003D0583"/>
    <w:rsid w:val="003D3E15"/>
    <w:rsid w:val="003D53ED"/>
    <w:rsid w:val="003D58B7"/>
    <w:rsid w:val="003D6185"/>
    <w:rsid w:val="003D6952"/>
    <w:rsid w:val="003D6CA2"/>
    <w:rsid w:val="003D7473"/>
    <w:rsid w:val="003D74CD"/>
    <w:rsid w:val="003E14A1"/>
    <w:rsid w:val="003E2ACD"/>
    <w:rsid w:val="003E3B52"/>
    <w:rsid w:val="003E3E41"/>
    <w:rsid w:val="003E7647"/>
    <w:rsid w:val="003F02AF"/>
    <w:rsid w:val="003F084F"/>
    <w:rsid w:val="003F13CD"/>
    <w:rsid w:val="003F1906"/>
    <w:rsid w:val="003F1A65"/>
    <w:rsid w:val="003F248E"/>
    <w:rsid w:val="003F24AC"/>
    <w:rsid w:val="003F24F6"/>
    <w:rsid w:val="003F2990"/>
    <w:rsid w:val="003F2D49"/>
    <w:rsid w:val="003F37DE"/>
    <w:rsid w:val="003F3989"/>
    <w:rsid w:val="003F59FA"/>
    <w:rsid w:val="00402EAC"/>
    <w:rsid w:val="00402F4E"/>
    <w:rsid w:val="00403DFA"/>
    <w:rsid w:val="00404051"/>
    <w:rsid w:val="004044D2"/>
    <w:rsid w:val="00407E63"/>
    <w:rsid w:val="00410244"/>
    <w:rsid w:val="004112C1"/>
    <w:rsid w:val="004119EF"/>
    <w:rsid w:val="0041214B"/>
    <w:rsid w:val="00412260"/>
    <w:rsid w:val="004132A8"/>
    <w:rsid w:val="00415271"/>
    <w:rsid w:val="004160CE"/>
    <w:rsid w:val="004177D3"/>
    <w:rsid w:val="004206DB"/>
    <w:rsid w:val="00420DB2"/>
    <w:rsid w:val="00420DFB"/>
    <w:rsid w:val="00421056"/>
    <w:rsid w:val="00421921"/>
    <w:rsid w:val="0042220D"/>
    <w:rsid w:val="00423A9D"/>
    <w:rsid w:val="00424939"/>
    <w:rsid w:val="00425333"/>
    <w:rsid w:val="00426D20"/>
    <w:rsid w:val="0043371C"/>
    <w:rsid w:val="0043454B"/>
    <w:rsid w:val="00437EEB"/>
    <w:rsid w:val="0044054F"/>
    <w:rsid w:val="004405E5"/>
    <w:rsid w:val="00440AD0"/>
    <w:rsid w:val="00441E36"/>
    <w:rsid w:val="00442C98"/>
    <w:rsid w:val="00443873"/>
    <w:rsid w:val="004454FE"/>
    <w:rsid w:val="0044626D"/>
    <w:rsid w:val="00447327"/>
    <w:rsid w:val="004477F1"/>
    <w:rsid w:val="00450537"/>
    <w:rsid w:val="004525B7"/>
    <w:rsid w:val="00452841"/>
    <w:rsid w:val="0045717C"/>
    <w:rsid w:val="004576EB"/>
    <w:rsid w:val="00457BF1"/>
    <w:rsid w:val="00460BEF"/>
    <w:rsid w:val="004610B6"/>
    <w:rsid w:val="0046683F"/>
    <w:rsid w:val="004707C9"/>
    <w:rsid w:val="00470CF2"/>
    <w:rsid w:val="00472F3C"/>
    <w:rsid w:val="004749CC"/>
    <w:rsid w:val="00477E4D"/>
    <w:rsid w:val="00480C34"/>
    <w:rsid w:val="0048108F"/>
    <w:rsid w:val="00481B30"/>
    <w:rsid w:val="00482B6E"/>
    <w:rsid w:val="00485427"/>
    <w:rsid w:val="00486D61"/>
    <w:rsid w:val="00487C33"/>
    <w:rsid w:val="004901A7"/>
    <w:rsid w:val="00490CA5"/>
    <w:rsid w:val="00491769"/>
    <w:rsid w:val="00492988"/>
    <w:rsid w:val="00493249"/>
    <w:rsid w:val="004974BC"/>
    <w:rsid w:val="00497916"/>
    <w:rsid w:val="00497999"/>
    <w:rsid w:val="004A211B"/>
    <w:rsid w:val="004A21F6"/>
    <w:rsid w:val="004A2801"/>
    <w:rsid w:val="004A30E6"/>
    <w:rsid w:val="004A3173"/>
    <w:rsid w:val="004A5DFC"/>
    <w:rsid w:val="004A7058"/>
    <w:rsid w:val="004B3306"/>
    <w:rsid w:val="004C0D52"/>
    <w:rsid w:val="004C112D"/>
    <w:rsid w:val="004C1D2F"/>
    <w:rsid w:val="004C4B05"/>
    <w:rsid w:val="004C599B"/>
    <w:rsid w:val="004C78F7"/>
    <w:rsid w:val="004C7D0A"/>
    <w:rsid w:val="004D19C9"/>
    <w:rsid w:val="004D1AF9"/>
    <w:rsid w:val="004D5F92"/>
    <w:rsid w:val="004D7609"/>
    <w:rsid w:val="004E0E6C"/>
    <w:rsid w:val="004E6D45"/>
    <w:rsid w:val="004E7AEA"/>
    <w:rsid w:val="004F03F7"/>
    <w:rsid w:val="004F15EA"/>
    <w:rsid w:val="004F176C"/>
    <w:rsid w:val="004F4C87"/>
    <w:rsid w:val="004F5ECE"/>
    <w:rsid w:val="004F6A9F"/>
    <w:rsid w:val="00501B78"/>
    <w:rsid w:val="00501D6F"/>
    <w:rsid w:val="0050561A"/>
    <w:rsid w:val="00510D52"/>
    <w:rsid w:val="005127F6"/>
    <w:rsid w:val="00514319"/>
    <w:rsid w:val="00515D99"/>
    <w:rsid w:val="005172A0"/>
    <w:rsid w:val="00521307"/>
    <w:rsid w:val="005220C2"/>
    <w:rsid w:val="005223FD"/>
    <w:rsid w:val="00523FB2"/>
    <w:rsid w:val="005245E4"/>
    <w:rsid w:val="00525663"/>
    <w:rsid w:val="00530224"/>
    <w:rsid w:val="005305C4"/>
    <w:rsid w:val="00530990"/>
    <w:rsid w:val="005316C2"/>
    <w:rsid w:val="00534187"/>
    <w:rsid w:val="00534E92"/>
    <w:rsid w:val="005373B5"/>
    <w:rsid w:val="00537835"/>
    <w:rsid w:val="00537CA4"/>
    <w:rsid w:val="00544CC0"/>
    <w:rsid w:val="005477C2"/>
    <w:rsid w:val="00547A0B"/>
    <w:rsid w:val="00551448"/>
    <w:rsid w:val="00552D31"/>
    <w:rsid w:val="005540E3"/>
    <w:rsid w:val="00554325"/>
    <w:rsid w:val="00555146"/>
    <w:rsid w:val="00556BC3"/>
    <w:rsid w:val="00557E54"/>
    <w:rsid w:val="00561A59"/>
    <w:rsid w:val="00562142"/>
    <w:rsid w:val="005625BE"/>
    <w:rsid w:val="005628A7"/>
    <w:rsid w:val="005636AA"/>
    <w:rsid w:val="00563762"/>
    <w:rsid w:val="005703A4"/>
    <w:rsid w:val="00572B57"/>
    <w:rsid w:val="00573CE0"/>
    <w:rsid w:val="0057653C"/>
    <w:rsid w:val="00580FC9"/>
    <w:rsid w:val="00582001"/>
    <w:rsid w:val="00583E12"/>
    <w:rsid w:val="00585649"/>
    <w:rsid w:val="00586E84"/>
    <w:rsid w:val="00591D90"/>
    <w:rsid w:val="00591DD2"/>
    <w:rsid w:val="00593A01"/>
    <w:rsid w:val="0059552F"/>
    <w:rsid w:val="005955E7"/>
    <w:rsid w:val="00595CE2"/>
    <w:rsid w:val="00597AFF"/>
    <w:rsid w:val="005A0E10"/>
    <w:rsid w:val="005A1166"/>
    <w:rsid w:val="005A1724"/>
    <w:rsid w:val="005A245F"/>
    <w:rsid w:val="005A29D3"/>
    <w:rsid w:val="005A4CE8"/>
    <w:rsid w:val="005A55FD"/>
    <w:rsid w:val="005A6958"/>
    <w:rsid w:val="005A6A13"/>
    <w:rsid w:val="005B505B"/>
    <w:rsid w:val="005B7B68"/>
    <w:rsid w:val="005C2FED"/>
    <w:rsid w:val="005C367F"/>
    <w:rsid w:val="005C438D"/>
    <w:rsid w:val="005C72C1"/>
    <w:rsid w:val="005D0B8C"/>
    <w:rsid w:val="005D13CB"/>
    <w:rsid w:val="005D298F"/>
    <w:rsid w:val="005D3BC5"/>
    <w:rsid w:val="005D47AD"/>
    <w:rsid w:val="005D6E9A"/>
    <w:rsid w:val="005E025B"/>
    <w:rsid w:val="005E0555"/>
    <w:rsid w:val="005E0724"/>
    <w:rsid w:val="005E2197"/>
    <w:rsid w:val="005E2637"/>
    <w:rsid w:val="005E7799"/>
    <w:rsid w:val="005E7EA2"/>
    <w:rsid w:val="005F02BA"/>
    <w:rsid w:val="005F17A9"/>
    <w:rsid w:val="005F2768"/>
    <w:rsid w:val="005F3159"/>
    <w:rsid w:val="005F3B26"/>
    <w:rsid w:val="005F6B69"/>
    <w:rsid w:val="00600663"/>
    <w:rsid w:val="00602F42"/>
    <w:rsid w:val="00603C12"/>
    <w:rsid w:val="00604B63"/>
    <w:rsid w:val="006053FC"/>
    <w:rsid w:val="00606205"/>
    <w:rsid w:val="00606C0B"/>
    <w:rsid w:val="00607720"/>
    <w:rsid w:val="006113E9"/>
    <w:rsid w:val="00611480"/>
    <w:rsid w:val="00612335"/>
    <w:rsid w:val="0061249E"/>
    <w:rsid w:val="0061455B"/>
    <w:rsid w:val="00615DA8"/>
    <w:rsid w:val="00617A76"/>
    <w:rsid w:val="00617AD9"/>
    <w:rsid w:val="00617D33"/>
    <w:rsid w:val="0062023E"/>
    <w:rsid w:val="00623B43"/>
    <w:rsid w:val="00624314"/>
    <w:rsid w:val="00626B63"/>
    <w:rsid w:val="006272CF"/>
    <w:rsid w:val="00631A59"/>
    <w:rsid w:val="00636114"/>
    <w:rsid w:val="006405AB"/>
    <w:rsid w:val="00641F84"/>
    <w:rsid w:val="00644184"/>
    <w:rsid w:val="0064439C"/>
    <w:rsid w:val="00644D8D"/>
    <w:rsid w:val="00645CE0"/>
    <w:rsid w:val="0065132A"/>
    <w:rsid w:val="0065263A"/>
    <w:rsid w:val="00652D3F"/>
    <w:rsid w:val="00653258"/>
    <w:rsid w:val="006532E5"/>
    <w:rsid w:val="00654135"/>
    <w:rsid w:val="00660A3F"/>
    <w:rsid w:val="006626D0"/>
    <w:rsid w:val="00663EE5"/>
    <w:rsid w:val="006652F0"/>
    <w:rsid w:val="00666009"/>
    <w:rsid w:val="00666B99"/>
    <w:rsid w:val="006677DC"/>
    <w:rsid w:val="00670827"/>
    <w:rsid w:val="006711EA"/>
    <w:rsid w:val="0067293E"/>
    <w:rsid w:val="006751D9"/>
    <w:rsid w:val="0067607F"/>
    <w:rsid w:val="006763A8"/>
    <w:rsid w:val="00681656"/>
    <w:rsid w:val="00682A8B"/>
    <w:rsid w:val="0068546C"/>
    <w:rsid w:val="0068607F"/>
    <w:rsid w:val="00687E67"/>
    <w:rsid w:val="006922C1"/>
    <w:rsid w:val="00693F9A"/>
    <w:rsid w:val="00695ED8"/>
    <w:rsid w:val="0069760B"/>
    <w:rsid w:val="006A08C1"/>
    <w:rsid w:val="006A1401"/>
    <w:rsid w:val="006A26E5"/>
    <w:rsid w:val="006A540A"/>
    <w:rsid w:val="006B2126"/>
    <w:rsid w:val="006B30D3"/>
    <w:rsid w:val="006B334B"/>
    <w:rsid w:val="006B3CE1"/>
    <w:rsid w:val="006C06D8"/>
    <w:rsid w:val="006C0B7D"/>
    <w:rsid w:val="006C136F"/>
    <w:rsid w:val="006C272B"/>
    <w:rsid w:val="006C3B79"/>
    <w:rsid w:val="006C41E9"/>
    <w:rsid w:val="006C4FD3"/>
    <w:rsid w:val="006D0263"/>
    <w:rsid w:val="006D10BF"/>
    <w:rsid w:val="006D1763"/>
    <w:rsid w:val="006D2EAD"/>
    <w:rsid w:val="006D303A"/>
    <w:rsid w:val="006D4BEA"/>
    <w:rsid w:val="006D6187"/>
    <w:rsid w:val="006D653F"/>
    <w:rsid w:val="006E03C0"/>
    <w:rsid w:val="006E1883"/>
    <w:rsid w:val="006E227D"/>
    <w:rsid w:val="006E3E44"/>
    <w:rsid w:val="006E5DE9"/>
    <w:rsid w:val="006E6947"/>
    <w:rsid w:val="006E744F"/>
    <w:rsid w:val="006F02A8"/>
    <w:rsid w:val="006F0A0D"/>
    <w:rsid w:val="006F0FA0"/>
    <w:rsid w:val="006F162B"/>
    <w:rsid w:val="006F3825"/>
    <w:rsid w:val="006F41E8"/>
    <w:rsid w:val="006F6287"/>
    <w:rsid w:val="006F6DAC"/>
    <w:rsid w:val="006F760D"/>
    <w:rsid w:val="007010C7"/>
    <w:rsid w:val="00703E9D"/>
    <w:rsid w:val="00704C0E"/>
    <w:rsid w:val="007064CD"/>
    <w:rsid w:val="007066CE"/>
    <w:rsid w:val="00707D75"/>
    <w:rsid w:val="0071058F"/>
    <w:rsid w:val="007111A6"/>
    <w:rsid w:val="0071135C"/>
    <w:rsid w:val="00713F29"/>
    <w:rsid w:val="0071452E"/>
    <w:rsid w:val="007163A2"/>
    <w:rsid w:val="00716EB2"/>
    <w:rsid w:val="00720110"/>
    <w:rsid w:val="00720501"/>
    <w:rsid w:val="00723173"/>
    <w:rsid w:val="0072326B"/>
    <w:rsid w:val="00723FB2"/>
    <w:rsid w:val="00725B25"/>
    <w:rsid w:val="0072636B"/>
    <w:rsid w:val="0072784E"/>
    <w:rsid w:val="00727CD8"/>
    <w:rsid w:val="00730105"/>
    <w:rsid w:val="00731314"/>
    <w:rsid w:val="00732167"/>
    <w:rsid w:val="00732615"/>
    <w:rsid w:val="00732BC0"/>
    <w:rsid w:val="00733F12"/>
    <w:rsid w:val="007340FE"/>
    <w:rsid w:val="00734132"/>
    <w:rsid w:val="007361ED"/>
    <w:rsid w:val="00736E1B"/>
    <w:rsid w:val="0073720C"/>
    <w:rsid w:val="007407B1"/>
    <w:rsid w:val="00740999"/>
    <w:rsid w:val="00741851"/>
    <w:rsid w:val="0074264A"/>
    <w:rsid w:val="0074579B"/>
    <w:rsid w:val="007468EA"/>
    <w:rsid w:val="00747E2D"/>
    <w:rsid w:val="00750B0B"/>
    <w:rsid w:val="007525A7"/>
    <w:rsid w:val="00752797"/>
    <w:rsid w:val="00753B01"/>
    <w:rsid w:val="00754020"/>
    <w:rsid w:val="007549F6"/>
    <w:rsid w:val="00757D7F"/>
    <w:rsid w:val="00760FE8"/>
    <w:rsid w:val="00762393"/>
    <w:rsid w:val="00762B0B"/>
    <w:rsid w:val="0076358C"/>
    <w:rsid w:val="00763B91"/>
    <w:rsid w:val="007648AC"/>
    <w:rsid w:val="00765EAE"/>
    <w:rsid w:val="00766AAC"/>
    <w:rsid w:val="0076718E"/>
    <w:rsid w:val="007710F1"/>
    <w:rsid w:val="007738F0"/>
    <w:rsid w:val="00774CE3"/>
    <w:rsid w:val="007751CB"/>
    <w:rsid w:val="00775EEB"/>
    <w:rsid w:val="007779B5"/>
    <w:rsid w:val="00777ECE"/>
    <w:rsid w:val="007804CF"/>
    <w:rsid w:val="00780795"/>
    <w:rsid w:val="00780D60"/>
    <w:rsid w:val="007815AC"/>
    <w:rsid w:val="00782F47"/>
    <w:rsid w:val="007842D4"/>
    <w:rsid w:val="0078434C"/>
    <w:rsid w:val="007845C8"/>
    <w:rsid w:val="00784755"/>
    <w:rsid w:val="00785691"/>
    <w:rsid w:val="00787226"/>
    <w:rsid w:val="007913EA"/>
    <w:rsid w:val="00792682"/>
    <w:rsid w:val="007941F9"/>
    <w:rsid w:val="00795181"/>
    <w:rsid w:val="00795915"/>
    <w:rsid w:val="007964C1"/>
    <w:rsid w:val="007A0250"/>
    <w:rsid w:val="007A38F1"/>
    <w:rsid w:val="007A5905"/>
    <w:rsid w:val="007A6146"/>
    <w:rsid w:val="007B2C42"/>
    <w:rsid w:val="007B523F"/>
    <w:rsid w:val="007B562D"/>
    <w:rsid w:val="007B5CE5"/>
    <w:rsid w:val="007B6C63"/>
    <w:rsid w:val="007C190A"/>
    <w:rsid w:val="007C2127"/>
    <w:rsid w:val="007C2411"/>
    <w:rsid w:val="007C3656"/>
    <w:rsid w:val="007C6199"/>
    <w:rsid w:val="007D17C2"/>
    <w:rsid w:val="007D38F2"/>
    <w:rsid w:val="007D464B"/>
    <w:rsid w:val="007D5AEB"/>
    <w:rsid w:val="007D5AF1"/>
    <w:rsid w:val="007D5D1F"/>
    <w:rsid w:val="007E1D51"/>
    <w:rsid w:val="007E2C8E"/>
    <w:rsid w:val="007E5350"/>
    <w:rsid w:val="007E5C7E"/>
    <w:rsid w:val="007E6B22"/>
    <w:rsid w:val="007F019E"/>
    <w:rsid w:val="007F2959"/>
    <w:rsid w:val="007F421D"/>
    <w:rsid w:val="007F434B"/>
    <w:rsid w:val="007F7CF8"/>
    <w:rsid w:val="008004CD"/>
    <w:rsid w:val="00800776"/>
    <w:rsid w:val="00801948"/>
    <w:rsid w:val="00802263"/>
    <w:rsid w:val="00802AA1"/>
    <w:rsid w:val="00807381"/>
    <w:rsid w:val="00807514"/>
    <w:rsid w:val="00810BB7"/>
    <w:rsid w:val="00810BC5"/>
    <w:rsid w:val="008112E4"/>
    <w:rsid w:val="0081177B"/>
    <w:rsid w:val="00812D3B"/>
    <w:rsid w:val="00814D29"/>
    <w:rsid w:val="008202E2"/>
    <w:rsid w:val="00820A5F"/>
    <w:rsid w:val="008226FA"/>
    <w:rsid w:val="00822A36"/>
    <w:rsid w:val="0082386C"/>
    <w:rsid w:val="00823F72"/>
    <w:rsid w:val="00827158"/>
    <w:rsid w:val="00830491"/>
    <w:rsid w:val="00830E9C"/>
    <w:rsid w:val="00833661"/>
    <w:rsid w:val="00835A3B"/>
    <w:rsid w:val="008362BC"/>
    <w:rsid w:val="0083650F"/>
    <w:rsid w:val="00837F62"/>
    <w:rsid w:val="0084093D"/>
    <w:rsid w:val="00842F2A"/>
    <w:rsid w:val="008463D3"/>
    <w:rsid w:val="0084721A"/>
    <w:rsid w:val="00850BAD"/>
    <w:rsid w:val="00852C65"/>
    <w:rsid w:val="00853B03"/>
    <w:rsid w:val="0085435D"/>
    <w:rsid w:val="008547BE"/>
    <w:rsid w:val="00854EBA"/>
    <w:rsid w:val="00857388"/>
    <w:rsid w:val="00857790"/>
    <w:rsid w:val="00857879"/>
    <w:rsid w:val="00857A01"/>
    <w:rsid w:val="008600FE"/>
    <w:rsid w:val="00862C63"/>
    <w:rsid w:val="00862CC8"/>
    <w:rsid w:val="00866B46"/>
    <w:rsid w:val="008701FE"/>
    <w:rsid w:val="008727A7"/>
    <w:rsid w:val="00874380"/>
    <w:rsid w:val="00874C24"/>
    <w:rsid w:val="00880383"/>
    <w:rsid w:val="00880AE4"/>
    <w:rsid w:val="008812AE"/>
    <w:rsid w:val="00881865"/>
    <w:rsid w:val="00882817"/>
    <w:rsid w:val="0088533E"/>
    <w:rsid w:val="00886439"/>
    <w:rsid w:val="00886F85"/>
    <w:rsid w:val="00887E0B"/>
    <w:rsid w:val="00891CFD"/>
    <w:rsid w:val="008924B4"/>
    <w:rsid w:val="00893199"/>
    <w:rsid w:val="0089325D"/>
    <w:rsid w:val="008933A0"/>
    <w:rsid w:val="00893751"/>
    <w:rsid w:val="008946E4"/>
    <w:rsid w:val="00894BDC"/>
    <w:rsid w:val="00896221"/>
    <w:rsid w:val="00896824"/>
    <w:rsid w:val="008A0369"/>
    <w:rsid w:val="008A1470"/>
    <w:rsid w:val="008A1F80"/>
    <w:rsid w:val="008A4FEA"/>
    <w:rsid w:val="008A56F0"/>
    <w:rsid w:val="008B132A"/>
    <w:rsid w:val="008B486C"/>
    <w:rsid w:val="008B61BF"/>
    <w:rsid w:val="008B7805"/>
    <w:rsid w:val="008C2551"/>
    <w:rsid w:val="008C33DB"/>
    <w:rsid w:val="008C58D4"/>
    <w:rsid w:val="008C5A70"/>
    <w:rsid w:val="008C5EBF"/>
    <w:rsid w:val="008C6BFB"/>
    <w:rsid w:val="008C6DE1"/>
    <w:rsid w:val="008D1E86"/>
    <w:rsid w:val="008D1EF3"/>
    <w:rsid w:val="008D3593"/>
    <w:rsid w:val="008D3A56"/>
    <w:rsid w:val="008D5068"/>
    <w:rsid w:val="008E0B31"/>
    <w:rsid w:val="008E0ED4"/>
    <w:rsid w:val="008E3EDF"/>
    <w:rsid w:val="008E5A37"/>
    <w:rsid w:val="008E5F72"/>
    <w:rsid w:val="008E7748"/>
    <w:rsid w:val="008F15FC"/>
    <w:rsid w:val="008F1C21"/>
    <w:rsid w:val="008F1C31"/>
    <w:rsid w:val="008F1F71"/>
    <w:rsid w:val="008F2647"/>
    <w:rsid w:val="008F48D4"/>
    <w:rsid w:val="008F50D9"/>
    <w:rsid w:val="008F51E2"/>
    <w:rsid w:val="008F5401"/>
    <w:rsid w:val="00900042"/>
    <w:rsid w:val="00901BC5"/>
    <w:rsid w:val="00902D7D"/>
    <w:rsid w:val="00902E17"/>
    <w:rsid w:val="00903263"/>
    <w:rsid w:val="00904627"/>
    <w:rsid w:val="009073B3"/>
    <w:rsid w:val="00910C56"/>
    <w:rsid w:val="00912A34"/>
    <w:rsid w:val="009138E5"/>
    <w:rsid w:val="00915105"/>
    <w:rsid w:val="00922843"/>
    <w:rsid w:val="00927DE7"/>
    <w:rsid w:val="00930D43"/>
    <w:rsid w:val="009319BA"/>
    <w:rsid w:val="009344A2"/>
    <w:rsid w:val="00935768"/>
    <w:rsid w:val="0093681B"/>
    <w:rsid w:val="00936CFE"/>
    <w:rsid w:val="00940688"/>
    <w:rsid w:val="009407CD"/>
    <w:rsid w:val="009419C1"/>
    <w:rsid w:val="009425EE"/>
    <w:rsid w:val="00942FE8"/>
    <w:rsid w:val="00943541"/>
    <w:rsid w:val="00943670"/>
    <w:rsid w:val="00946302"/>
    <w:rsid w:val="009466D5"/>
    <w:rsid w:val="00947217"/>
    <w:rsid w:val="0095005A"/>
    <w:rsid w:val="00952710"/>
    <w:rsid w:val="00953668"/>
    <w:rsid w:val="00953C0F"/>
    <w:rsid w:val="0095499D"/>
    <w:rsid w:val="0095542A"/>
    <w:rsid w:val="009562ED"/>
    <w:rsid w:val="00957D01"/>
    <w:rsid w:val="0096063F"/>
    <w:rsid w:val="009610F7"/>
    <w:rsid w:val="009623CF"/>
    <w:rsid w:val="009626E9"/>
    <w:rsid w:val="0096332E"/>
    <w:rsid w:val="00963DD0"/>
    <w:rsid w:val="00963E27"/>
    <w:rsid w:val="00964D9F"/>
    <w:rsid w:val="00964F32"/>
    <w:rsid w:val="009659BC"/>
    <w:rsid w:val="00966568"/>
    <w:rsid w:val="00971B87"/>
    <w:rsid w:val="00972573"/>
    <w:rsid w:val="00973045"/>
    <w:rsid w:val="0097773C"/>
    <w:rsid w:val="00981778"/>
    <w:rsid w:val="00982A11"/>
    <w:rsid w:val="00985C0C"/>
    <w:rsid w:val="00987A9F"/>
    <w:rsid w:val="00990EC6"/>
    <w:rsid w:val="00991AFA"/>
    <w:rsid w:val="00992FFA"/>
    <w:rsid w:val="00994009"/>
    <w:rsid w:val="00994988"/>
    <w:rsid w:val="00994A49"/>
    <w:rsid w:val="0099568A"/>
    <w:rsid w:val="00996048"/>
    <w:rsid w:val="009970A9"/>
    <w:rsid w:val="009A04F5"/>
    <w:rsid w:val="009A0D84"/>
    <w:rsid w:val="009A13AB"/>
    <w:rsid w:val="009A2DD8"/>
    <w:rsid w:val="009A3B73"/>
    <w:rsid w:val="009A4B07"/>
    <w:rsid w:val="009A580C"/>
    <w:rsid w:val="009A6AD2"/>
    <w:rsid w:val="009A6E57"/>
    <w:rsid w:val="009A71E5"/>
    <w:rsid w:val="009B02D2"/>
    <w:rsid w:val="009B04B9"/>
    <w:rsid w:val="009B08C8"/>
    <w:rsid w:val="009B1859"/>
    <w:rsid w:val="009B2200"/>
    <w:rsid w:val="009B241F"/>
    <w:rsid w:val="009B2858"/>
    <w:rsid w:val="009B2A6B"/>
    <w:rsid w:val="009B6001"/>
    <w:rsid w:val="009C010A"/>
    <w:rsid w:val="009C660B"/>
    <w:rsid w:val="009D1013"/>
    <w:rsid w:val="009D1DA1"/>
    <w:rsid w:val="009D2EEC"/>
    <w:rsid w:val="009D43AB"/>
    <w:rsid w:val="009D54E7"/>
    <w:rsid w:val="009D6BA3"/>
    <w:rsid w:val="009D7881"/>
    <w:rsid w:val="009E0998"/>
    <w:rsid w:val="009E4477"/>
    <w:rsid w:val="009E56BE"/>
    <w:rsid w:val="009E6748"/>
    <w:rsid w:val="009E7119"/>
    <w:rsid w:val="009E7B53"/>
    <w:rsid w:val="009E7D41"/>
    <w:rsid w:val="009F06B8"/>
    <w:rsid w:val="009F1E6D"/>
    <w:rsid w:val="009F47E7"/>
    <w:rsid w:val="009F5E7B"/>
    <w:rsid w:val="009F5F6E"/>
    <w:rsid w:val="009F6CF9"/>
    <w:rsid w:val="009F6D1D"/>
    <w:rsid w:val="009F7212"/>
    <w:rsid w:val="009F737F"/>
    <w:rsid w:val="00A02095"/>
    <w:rsid w:val="00A0279A"/>
    <w:rsid w:val="00A05567"/>
    <w:rsid w:val="00A06D98"/>
    <w:rsid w:val="00A07163"/>
    <w:rsid w:val="00A072CF"/>
    <w:rsid w:val="00A110A6"/>
    <w:rsid w:val="00A1184E"/>
    <w:rsid w:val="00A127A9"/>
    <w:rsid w:val="00A12CA2"/>
    <w:rsid w:val="00A12D83"/>
    <w:rsid w:val="00A12EC9"/>
    <w:rsid w:val="00A13717"/>
    <w:rsid w:val="00A14807"/>
    <w:rsid w:val="00A16772"/>
    <w:rsid w:val="00A1776D"/>
    <w:rsid w:val="00A20067"/>
    <w:rsid w:val="00A2084C"/>
    <w:rsid w:val="00A2179B"/>
    <w:rsid w:val="00A21B6E"/>
    <w:rsid w:val="00A22D11"/>
    <w:rsid w:val="00A245AD"/>
    <w:rsid w:val="00A24A3D"/>
    <w:rsid w:val="00A24A7E"/>
    <w:rsid w:val="00A24EEA"/>
    <w:rsid w:val="00A265F5"/>
    <w:rsid w:val="00A30FCB"/>
    <w:rsid w:val="00A30FF4"/>
    <w:rsid w:val="00A3483A"/>
    <w:rsid w:val="00A34A18"/>
    <w:rsid w:val="00A36F62"/>
    <w:rsid w:val="00A3795D"/>
    <w:rsid w:val="00A40BEA"/>
    <w:rsid w:val="00A412C5"/>
    <w:rsid w:val="00A4562C"/>
    <w:rsid w:val="00A47D81"/>
    <w:rsid w:val="00A512EA"/>
    <w:rsid w:val="00A5230C"/>
    <w:rsid w:val="00A54CF8"/>
    <w:rsid w:val="00A550F7"/>
    <w:rsid w:val="00A557CD"/>
    <w:rsid w:val="00A57001"/>
    <w:rsid w:val="00A611CF"/>
    <w:rsid w:val="00A6416A"/>
    <w:rsid w:val="00A6474F"/>
    <w:rsid w:val="00A655A8"/>
    <w:rsid w:val="00A67D7F"/>
    <w:rsid w:val="00A71060"/>
    <w:rsid w:val="00A71CC0"/>
    <w:rsid w:val="00A746E1"/>
    <w:rsid w:val="00A757AA"/>
    <w:rsid w:val="00A75B1E"/>
    <w:rsid w:val="00A7649C"/>
    <w:rsid w:val="00A77F98"/>
    <w:rsid w:val="00A80860"/>
    <w:rsid w:val="00A809AF"/>
    <w:rsid w:val="00A80EC7"/>
    <w:rsid w:val="00A82A59"/>
    <w:rsid w:val="00A8384A"/>
    <w:rsid w:val="00A85013"/>
    <w:rsid w:val="00A85733"/>
    <w:rsid w:val="00A87E40"/>
    <w:rsid w:val="00A9003C"/>
    <w:rsid w:val="00A9469C"/>
    <w:rsid w:val="00A9690A"/>
    <w:rsid w:val="00A97829"/>
    <w:rsid w:val="00A97D3F"/>
    <w:rsid w:val="00AA2409"/>
    <w:rsid w:val="00AA5665"/>
    <w:rsid w:val="00AB1864"/>
    <w:rsid w:val="00AB2ED2"/>
    <w:rsid w:val="00AB4558"/>
    <w:rsid w:val="00AB4E68"/>
    <w:rsid w:val="00AC0C5E"/>
    <w:rsid w:val="00AC1911"/>
    <w:rsid w:val="00AC3F4E"/>
    <w:rsid w:val="00AC41CC"/>
    <w:rsid w:val="00AD0732"/>
    <w:rsid w:val="00AD08B3"/>
    <w:rsid w:val="00AD0A19"/>
    <w:rsid w:val="00AD0C64"/>
    <w:rsid w:val="00AD2CE6"/>
    <w:rsid w:val="00AD2F05"/>
    <w:rsid w:val="00AD54E0"/>
    <w:rsid w:val="00AD5DC4"/>
    <w:rsid w:val="00AD673A"/>
    <w:rsid w:val="00AE0DB0"/>
    <w:rsid w:val="00AE11D0"/>
    <w:rsid w:val="00AE369A"/>
    <w:rsid w:val="00AE5854"/>
    <w:rsid w:val="00AE780D"/>
    <w:rsid w:val="00AE7DA2"/>
    <w:rsid w:val="00AF3A9D"/>
    <w:rsid w:val="00AF3BF9"/>
    <w:rsid w:val="00AF3CD5"/>
    <w:rsid w:val="00AF4EEC"/>
    <w:rsid w:val="00AF5D58"/>
    <w:rsid w:val="00AF7439"/>
    <w:rsid w:val="00B0304D"/>
    <w:rsid w:val="00B0454A"/>
    <w:rsid w:val="00B05962"/>
    <w:rsid w:val="00B07A82"/>
    <w:rsid w:val="00B10659"/>
    <w:rsid w:val="00B11561"/>
    <w:rsid w:val="00B12625"/>
    <w:rsid w:val="00B13340"/>
    <w:rsid w:val="00B15002"/>
    <w:rsid w:val="00B166ED"/>
    <w:rsid w:val="00B20357"/>
    <w:rsid w:val="00B20F11"/>
    <w:rsid w:val="00B20F6E"/>
    <w:rsid w:val="00B215D1"/>
    <w:rsid w:val="00B24182"/>
    <w:rsid w:val="00B26E94"/>
    <w:rsid w:val="00B26F68"/>
    <w:rsid w:val="00B300B3"/>
    <w:rsid w:val="00B3131F"/>
    <w:rsid w:val="00B31EC9"/>
    <w:rsid w:val="00B32282"/>
    <w:rsid w:val="00B37988"/>
    <w:rsid w:val="00B37F0F"/>
    <w:rsid w:val="00B4013B"/>
    <w:rsid w:val="00B4052B"/>
    <w:rsid w:val="00B428D6"/>
    <w:rsid w:val="00B42CA4"/>
    <w:rsid w:val="00B43273"/>
    <w:rsid w:val="00B43D2F"/>
    <w:rsid w:val="00B44106"/>
    <w:rsid w:val="00B4465A"/>
    <w:rsid w:val="00B44A9E"/>
    <w:rsid w:val="00B47396"/>
    <w:rsid w:val="00B51E90"/>
    <w:rsid w:val="00B527C9"/>
    <w:rsid w:val="00B54A43"/>
    <w:rsid w:val="00B54FD4"/>
    <w:rsid w:val="00B6055F"/>
    <w:rsid w:val="00B60B72"/>
    <w:rsid w:val="00B61169"/>
    <w:rsid w:val="00B626A1"/>
    <w:rsid w:val="00B641FD"/>
    <w:rsid w:val="00B658D2"/>
    <w:rsid w:val="00B66D3F"/>
    <w:rsid w:val="00B6732E"/>
    <w:rsid w:val="00B704D6"/>
    <w:rsid w:val="00B74DBB"/>
    <w:rsid w:val="00B76531"/>
    <w:rsid w:val="00B76659"/>
    <w:rsid w:val="00B818B9"/>
    <w:rsid w:val="00B83A27"/>
    <w:rsid w:val="00B83ECB"/>
    <w:rsid w:val="00B84785"/>
    <w:rsid w:val="00B857C0"/>
    <w:rsid w:val="00B862A6"/>
    <w:rsid w:val="00B86310"/>
    <w:rsid w:val="00B8647D"/>
    <w:rsid w:val="00B877DD"/>
    <w:rsid w:val="00B90638"/>
    <w:rsid w:val="00B91AFE"/>
    <w:rsid w:val="00B91F84"/>
    <w:rsid w:val="00B93DB3"/>
    <w:rsid w:val="00B941D7"/>
    <w:rsid w:val="00B943BD"/>
    <w:rsid w:val="00B94897"/>
    <w:rsid w:val="00B95C54"/>
    <w:rsid w:val="00B961A4"/>
    <w:rsid w:val="00B974F7"/>
    <w:rsid w:val="00BA170C"/>
    <w:rsid w:val="00BA1E23"/>
    <w:rsid w:val="00BA399B"/>
    <w:rsid w:val="00BA63C7"/>
    <w:rsid w:val="00BA7257"/>
    <w:rsid w:val="00BB1687"/>
    <w:rsid w:val="00BB1CD7"/>
    <w:rsid w:val="00BB3A9A"/>
    <w:rsid w:val="00BB491D"/>
    <w:rsid w:val="00BB4F13"/>
    <w:rsid w:val="00BB580D"/>
    <w:rsid w:val="00BB5EB4"/>
    <w:rsid w:val="00BC1C4B"/>
    <w:rsid w:val="00BC5637"/>
    <w:rsid w:val="00BC5D87"/>
    <w:rsid w:val="00BC7272"/>
    <w:rsid w:val="00BD16A3"/>
    <w:rsid w:val="00BD1807"/>
    <w:rsid w:val="00BD302A"/>
    <w:rsid w:val="00BD30A6"/>
    <w:rsid w:val="00BD31B6"/>
    <w:rsid w:val="00BD44F0"/>
    <w:rsid w:val="00BD585F"/>
    <w:rsid w:val="00BD61F1"/>
    <w:rsid w:val="00BD6291"/>
    <w:rsid w:val="00BE1160"/>
    <w:rsid w:val="00BE213E"/>
    <w:rsid w:val="00BE27D1"/>
    <w:rsid w:val="00BE2B41"/>
    <w:rsid w:val="00BE3027"/>
    <w:rsid w:val="00BE3655"/>
    <w:rsid w:val="00BE58B2"/>
    <w:rsid w:val="00BE7355"/>
    <w:rsid w:val="00BE7B0F"/>
    <w:rsid w:val="00BE7D2C"/>
    <w:rsid w:val="00BE7D4D"/>
    <w:rsid w:val="00BF1E7D"/>
    <w:rsid w:val="00BF1F63"/>
    <w:rsid w:val="00BF20FF"/>
    <w:rsid w:val="00BF324A"/>
    <w:rsid w:val="00BF4137"/>
    <w:rsid w:val="00BF7CEF"/>
    <w:rsid w:val="00BF7DEA"/>
    <w:rsid w:val="00C0203F"/>
    <w:rsid w:val="00C02291"/>
    <w:rsid w:val="00C023B1"/>
    <w:rsid w:val="00C024C5"/>
    <w:rsid w:val="00C02E3A"/>
    <w:rsid w:val="00C0349F"/>
    <w:rsid w:val="00C03A78"/>
    <w:rsid w:val="00C05FBA"/>
    <w:rsid w:val="00C161AC"/>
    <w:rsid w:val="00C17C85"/>
    <w:rsid w:val="00C20605"/>
    <w:rsid w:val="00C22770"/>
    <w:rsid w:val="00C22876"/>
    <w:rsid w:val="00C22950"/>
    <w:rsid w:val="00C256D6"/>
    <w:rsid w:val="00C257DA"/>
    <w:rsid w:val="00C26942"/>
    <w:rsid w:val="00C270C2"/>
    <w:rsid w:val="00C306F1"/>
    <w:rsid w:val="00C31A65"/>
    <w:rsid w:val="00C32F19"/>
    <w:rsid w:val="00C3364D"/>
    <w:rsid w:val="00C338F3"/>
    <w:rsid w:val="00C33995"/>
    <w:rsid w:val="00C33AE0"/>
    <w:rsid w:val="00C3493E"/>
    <w:rsid w:val="00C3667D"/>
    <w:rsid w:val="00C3720F"/>
    <w:rsid w:val="00C37742"/>
    <w:rsid w:val="00C41252"/>
    <w:rsid w:val="00C42AB3"/>
    <w:rsid w:val="00C4557E"/>
    <w:rsid w:val="00C47355"/>
    <w:rsid w:val="00C50B5B"/>
    <w:rsid w:val="00C51CC2"/>
    <w:rsid w:val="00C520DA"/>
    <w:rsid w:val="00C5333B"/>
    <w:rsid w:val="00C54530"/>
    <w:rsid w:val="00C55547"/>
    <w:rsid w:val="00C56B90"/>
    <w:rsid w:val="00C57DD8"/>
    <w:rsid w:val="00C57F16"/>
    <w:rsid w:val="00C60978"/>
    <w:rsid w:val="00C61E6C"/>
    <w:rsid w:val="00C61F31"/>
    <w:rsid w:val="00C627B9"/>
    <w:rsid w:val="00C6378B"/>
    <w:rsid w:val="00C645E3"/>
    <w:rsid w:val="00C668C4"/>
    <w:rsid w:val="00C66E8C"/>
    <w:rsid w:val="00C67452"/>
    <w:rsid w:val="00C70C4A"/>
    <w:rsid w:val="00C71EDF"/>
    <w:rsid w:val="00C734CC"/>
    <w:rsid w:val="00C74225"/>
    <w:rsid w:val="00C76D56"/>
    <w:rsid w:val="00C81623"/>
    <w:rsid w:val="00C81AB4"/>
    <w:rsid w:val="00C849E0"/>
    <w:rsid w:val="00C858B8"/>
    <w:rsid w:val="00C906F6"/>
    <w:rsid w:val="00C92E50"/>
    <w:rsid w:val="00C941FD"/>
    <w:rsid w:val="00C94388"/>
    <w:rsid w:val="00C95A3C"/>
    <w:rsid w:val="00C95C87"/>
    <w:rsid w:val="00C95D01"/>
    <w:rsid w:val="00C96F38"/>
    <w:rsid w:val="00C97145"/>
    <w:rsid w:val="00CA019F"/>
    <w:rsid w:val="00CA1946"/>
    <w:rsid w:val="00CB53C0"/>
    <w:rsid w:val="00CB68D0"/>
    <w:rsid w:val="00CB714A"/>
    <w:rsid w:val="00CC0733"/>
    <w:rsid w:val="00CC2471"/>
    <w:rsid w:val="00CC29C7"/>
    <w:rsid w:val="00CC41AE"/>
    <w:rsid w:val="00CC71DD"/>
    <w:rsid w:val="00CC75B7"/>
    <w:rsid w:val="00CD0C46"/>
    <w:rsid w:val="00CD12C0"/>
    <w:rsid w:val="00CD46FF"/>
    <w:rsid w:val="00CD49BA"/>
    <w:rsid w:val="00CD59A5"/>
    <w:rsid w:val="00CD6D48"/>
    <w:rsid w:val="00CD76FC"/>
    <w:rsid w:val="00CD7B60"/>
    <w:rsid w:val="00CE042C"/>
    <w:rsid w:val="00CE1100"/>
    <w:rsid w:val="00CE13A1"/>
    <w:rsid w:val="00CE2161"/>
    <w:rsid w:val="00CE30CF"/>
    <w:rsid w:val="00CE3407"/>
    <w:rsid w:val="00CE3A5F"/>
    <w:rsid w:val="00CE4AA2"/>
    <w:rsid w:val="00CF0EA3"/>
    <w:rsid w:val="00CF2FE8"/>
    <w:rsid w:val="00CF497F"/>
    <w:rsid w:val="00CF58B4"/>
    <w:rsid w:val="00D00DB7"/>
    <w:rsid w:val="00D02586"/>
    <w:rsid w:val="00D02734"/>
    <w:rsid w:val="00D04F91"/>
    <w:rsid w:val="00D05615"/>
    <w:rsid w:val="00D06A49"/>
    <w:rsid w:val="00D12B64"/>
    <w:rsid w:val="00D143A3"/>
    <w:rsid w:val="00D14E03"/>
    <w:rsid w:val="00D2195F"/>
    <w:rsid w:val="00D22906"/>
    <w:rsid w:val="00D238DA"/>
    <w:rsid w:val="00D244ED"/>
    <w:rsid w:val="00D25833"/>
    <w:rsid w:val="00D25F0F"/>
    <w:rsid w:val="00D300A5"/>
    <w:rsid w:val="00D300FA"/>
    <w:rsid w:val="00D309D3"/>
    <w:rsid w:val="00D34F03"/>
    <w:rsid w:val="00D35E95"/>
    <w:rsid w:val="00D36ECF"/>
    <w:rsid w:val="00D37550"/>
    <w:rsid w:val="00D40350"/>
    <w:rsid w:val="00D4072F"/>
    <w:rsid w:val="00D40AC6"/>
    <w:rsid w:val="00D4173F"/>
    <w:rsid w:val="00D44903"/>
    <w:rsid w:val="00D463ED"/>
    <w:rsid w:val="00D46F90"/>
    <w:rsid w:val="00D52430"/>
    <w:rsid w:val="00D5376C"/>
    <w:rsid w:val="00D54087"/>
    <w:rsid w:val="00D55D49"/>
    <w:rsid w:val="00D55F65"/>
    <w:rsid w:val="00D61751"/>
    <w:rsid w:val="00D62A3C"/>
    <w:rsid w:val="00D63150"/>
    <w:rsid w:val="00D64D3C"/>
    <w:rsid w:val="00D65104"/>
    <w:rsid w:val="00D65EA5"/>
    <w:rsid w:val="00D66BA1"/>
    <w:rsid w:val="00D71193"/>
    <w:rsid w:val="00D71493"/>
    <w:rsid w:val="00D7186A"/>
    <w:rsid w:val="00D740C8"/>
    <w:rsid w:val="00D765A7"/>
    <w:rsid w:val="00D81F2B"/>
    <w:rsid w:val="00D83558"/>
    <w:rsid w:val="00D85A14"/>
    <w:rsid w:val="00D876BC"/>
    <w:rsid w:val="00D90392"/>
    <w:rsid w:val="00D92579"/>
    <w:rsid w:val="00D9344B"/>
    <w:rsid w:val="00D9424A"/>
    <w:rsid w:val="00D94FA3"/>
    <w:rsid w:val="00D9777D"/>
    <w:rsid w:val="00D97EF0"/>
    <w:rsid w:val="00DA0A72"/>
    <w:rsid w:val="00DA3233"/>
    <w:rsid w:val="00DA5C35"/>
    <w:rsid w:val="00DA6303"/>
    <w:rsid w:val="00DA672A"/>
    <w:rsid w:val="00DB4267"/>
    <w:rsid w:val="00DB54FA"/>
    <w:rsid w:val="00DB63C0"/>
    <w:rsid w:val="00DB68DD"/>
    <w:rsid w:val="00DB69CE"/>
    <w:rsid w:val="00DB7B26"/>
    <w:rsid w:val="00DB7DC4"/>
    <w:rsid w:val="00DC017E"/>
    <w:rsid w:val="00DC0C8C"/>
    <w:rsid w:val="00DC2172"/>
    <w:rsid w:val="00DC2B9B"/>
    <w:rsid w:val="00DC443A"/>
    <w:rsid w:val="00DC7616"/>
    <w:rsid w:val="00DC78F6"/>
    <w:rsid w:val="00DD14D2"/>
    <w:rsid w:val="00DD1708"/>
    <w:rsid w:val="00DD1DE1"/>
    <w:rsid w:val="00DD26B1"/>
    <w:rsid w:val="00DD713C"/>
    <w:rsid w:val="00DE0239"/>
    <w:rsid w:val="00DE0E5D"/>
    <w:rsid w:val="00DE1332"/>
    <w:rsid w:val="00DE2FBF"/>
    <w:rsid w:val="00DE35BB"/>
    <w:rsid w:val="00DE36F7"/>
    <w:rsid w:val="00DE3C3E"/>
    <w:rsid w:val="00DE4165"/>
    <w:rsid w:val="00DE438D"/>
    <w:rsid w:val="00DE573F"/>
    <w:rsid w:val="00DE6902"/>
    <w:rsid w:val="00DE70F0"/>
    <w:rsid w:val="00DE7F2F"/>
    <w:rsid w:val="00DF2A66"/>
    <w:rsid w:val="00DF38BC"/>
    <w:rsid w:val="00DF4009"/>
    <w:rsid w:val="00DF4FAE"/>
    <w:rsid w:val="00DF54BA"/>
    <w:rsid w:val="00DF57C3"/>
    <w:rsid w:val="00E027BA"/>
    <w:rsid w:val="00E02AE6"/>
    <w:rsid w:val="00E03441"/>
    <w:rsid w:val="00E03DFD"/>
    <w:rsid w:val="00E0487D"/>
    <w:rsid w:val="00E05F69"/>
    <w:rsid w:val="00E066A9"/>
    <w:rsid w:val="00E06E48"/>
    <w:rsid w:val="00E1061F"/>
    <w:rsid w:val="00E113A6"/>
    <w:rsid w:val="00E15096"/>
    <w:rsid w:val="00E21C9C"/>
    <w:rsid w:val="00E25000"/>
    <w:rsid w:val="00E2512D"/>
    <w:rsid w:val="00E2745E"/>
    <w:rsid w:val="00E30D9F"/>
    <w:rsid w:val="00E320E6"/>
    <w:rsid w:val="00E35ECF"/>
    <w:rsid w:val="00E35EE3"/>
    <w:rsid w:val="00E402FA"/>
    <w:rsid w:val="00E40D23"/>
    <w:rsid w:val="00E4171F"/>
    <w:rsid w:val="00E41DCD"/>
    <w:rsid w:val="00E459DC"/>
    <w:rsid w:val="00E50B7D"/>
    <w:rsid w:val="00E54E7A"/>
    <w:rsid w:val="00E57837"/>
    <w:rsid w:val="00E60A4D"/>
    <w:rsid w:val="00E6145C"/>
    <w:rsid w:val="00E63356"/>
    <w:rsid w:val="00E649D3"/>
    <w:rsid w:val="00E65D9D"/>
    <w:rsid w:val="00E6638C"/>
    <w:rsid w:val="00E67040"/>
    <w:rsid w:val="00E71A63"/>
    <w:rsid w:val="00E7408D"/>
    <w:rsid w:val="00E74E11"/>
    <w:rsid w:val="00E754C0"/>
    <w:rsid w:val="00E75A4D"/>
    <w:rsid w:val="00E75ADB"/>
    <w:rsid w:val="00E771BD"/>
    <w:rsid w:val="00E77821"/>
    <w:rsid w:val="00E77BDB"/>
    <w:rsid w:val="00E8104A"/>
    <w:rsid w:val="00E8147B"/>
    <w:rsid w:val="00E82EE4"/>
    <w:rsid w:val="00E83437"/>
    <w:rsid w:val="00E83E11"/>
    <w:rsid w:val="00E84519"/>
    <w:rsid w:val="00E84B61"/>
    <w:rsid w:val="00E85893"/>
    <w:rsid w:val="00E8643D"/>
    <w:rsid w:val="00E865E7"/>
    <w:rsid w:val="00E86D37"/>
    <w:rsid w:val="00E9072F"/>
    <w:rsid w:val="00E91193"/>
    <w:rsid w:val="00E9165E"/>
    <w:rsid w:val="00E92B45"/>
    <w:rsid w:val="00E976D2"/>
    <w:rsid w:val="00EA32F5"/>
    <w:rsid w:val="00EA4935"/>
    <w:rsid w:val="00EA4F08"/>
    <w:rsid w:val="00EA60A1"/>
    <w:rsid w:val="00EB0184"/>
    <w:rsid w:val="00EB0398"/>
    <w:rsid w:val="00EB0878"/>
    <w:rsid w:val="00EB09B2"/>
    <w:rsid w:val="00EB1F68"/>
    <w:rsid w:val="00EB4332"/>
    <w:rsid w:val="00EB4555"/>
    <w:rsid w:val="00EB5BB1"/>
    <w:rsid w:val="00EB5CCF"/>
    <w:rsid w:val="00EB7552"/>
    <w:rsid w:val="00EB7C47"/>
    <w:rsid w:val="00EC05F3"/>
    <w:rsid w:val="00EC0800"/>
    <w:rsid w:val="00EC085E"/>
    <w:rsid w:val="00EC4A04"/>
    <w:rsid w:val="00EC4B49"/>
    <w:rsid w:val="00EC6840"/>
    <w:rsid w:val="00ED2112"/>
    <w:rsid w:val="00ED3D44"/>
    <w:rsid w:val="00ED4C43"/>
    <w:rsid w:val="00ED58FF"/>
    <w:rsid w:val="00ED6DB9"/>
    <w:rsid w:val="00EE0390"/>
    <w:rsid w:val="00EE6274"/>
    <w:rsid w:val="00EE6DEA"/>
    <w:rsid w:val="00EE7444"/>
    <w:rsid w:val="00EF0710"/>
    <w:rsid w:val="00EF07BE"/>
    <w:rsid w:val="00EF190B"/>
    <w:rsid w:val="00EF3E07"/>
    <w:rsid w:val="00EF46A7"/>
    <w:rsid w:val="00EF7E9D"/>
    <w:rsid w:val="00F0066A"/>
    <w:rsid w:val="00F04456"/>
    <w:rsid w:val="00F0522B"/>
    <w:rsid w:val="00F061E1"/>
    <w:rsid w:val="00F07944"/>
    <w:rsid w:val="00F10393"/>
    <w:rsid w:val="00F10BAB"/>
    <w:rsid w:val="00F10CE6"/>
    <w:rsid w:val="00F11E3D"/>
    <w:rsid w:val="00F11E83"/>
    <w:rsid w:val="00F12694"/>
    <w:rsid w:val="00F15A57"/>
    <w:rsid w:val="00F1792C"/>
    <w:rsid w:val="00F20C09"/>
    <w:rsid w:val="00F21F21"/>
    <w:rsid w:val="00F24216"/>
    <w:rsid w:val="00F25AC2"/>
    <w:rsid w:val="00F260E7"/>
    <w:rsid w:val="00F26C6D"/>
    <w:rsid w:val="00F3048C"/>
    <w:rsid w:val="00F31B35"/>
    <w:rsid w:val="00F340AD"/>
    <w:rsid w:val="00F351CA"/>
    <w:rsid w:val="00F35608"/>
    <w:rsid w:val="00F37A5E"/>
    <w:rsid w:val="00F41446"/>
    <w:rsid w:val="00F418D2"/>
    <w:rsid w:val="00F41DAB"/>
    <w:rsid w:val="00F444F0"/>
    <w:rsid w:val="00F45BF4"/>
    <w:rsid w:val="00F46A90"/>
    <w:rsid w:val="00F4700D"/>
    <w:rsid w:val="00F51103"/>
    <w:rsid w:val="00F52A72"/>
    <w:rsid w:val="00F554EB"/>
    <w:rsid w:val="00F55DCC"/>
    <w:rsid w:val="00F566A4"/>
    <w:rsid w:val="00F60B3F"/>
    <w:rsid w:val="00F615A8"/>
    <w:rsid w:val="00F6187A"/>
    <w:rsid w:val="00F62154"/>
    <w:rsid w:val="00F6426B"/>
    <w:rsid w:val="00F652EA"/>
    <w:rsid w:val="00F66D58"/>
    <w:rsid w:val="00F67A2D"/>
    <w:rsid w:val="00F72910"/>
    <w:rsid w:val="00F74188"/>
    <w:rsid w:val="00F74EE7"/>
    <w:rsid w:val="00F82383"/>
    <w:rsid w:val="00F828A5"/>
    <w:rsid w:val="00F83E86"/>
    <w:rsid w:val="00F844FC"/>
    <w:rsid w:val="00F852C6"/>
    <w:rsid w:val="00F8730A"/>
    <w:rsid w:val="00F879F0"/>
    <w:rsid w:val="00F9240B"/>
    <w:rsid w:val="00F92FC0"/>
    <w:rsid w:val="00F93183"/>
    <w:rsid w:val="00F93299"/>
    <w:rsid w:val="00F93779"/>
    <w:rsid w:val="00F960A1"/>
    <w:rsid w:val="00F9685E"/>
    <w:rsid w:val="00F96DB5"/>
    <w:rsid w:val="00FA01E6"/>
    <w:rsid w:val="00FA0927"/>
    <w:rsid w:val="00FA1548"/>
    <w:rsid w:val="00FA2231"/>
    <w:rsid w:val="00FA31D5"/>
    <w:rsid w:val="00FA45CE"/>
    <w:rsid w:val="00FA5BB6"/>
    <w:rsid w:val="00FA65D8"/>
    <w:rsid w:val="00FB0034"/>
    <w:rsid w:val="00FB05C1"/>
    <w:rsid w:val="00FB1626"/>
    <w:rsid w:val="00FB1860"/>
    <w:rsid w:val="00FB1E8E"/>
    <w:rsid w:val="00FB2E20"/>
    <w:rsid w:val="00FB3080"/>
    <w:rsid w:val="00FB3E11"/>
    <w:rsid w:val="00FB6D70"/>
    <w:rsid w:val="00FB70BE"/>
    <w:rsid w:val="00FB7AFB"/>
    <w:rsid w:val="00FC2BBF"/>
    <w:rsid w:val="00FC2C26"/>
    <w:rsid w:val="00FC3DB0"/>
    <w:rsid w:val="00FC5629"/>
    <w:rsid w:val="00FD29F2"/>
    <w:rsid w:val="00FD3960"/>
    <w:rsid w:val="00FD4A77"/>
    <w:rsid w:val="00FD68F9"/>
    <w:rsid w:val="00FE3F9F"/>
    <w:rsid w:val="00FE4E2E"/>
    <w:rsid w:val="00FE5664"/>
    <w:rsid w:val="00FE584A"/>
    <w:rsid w:val="00FE64EC"/>
    <w:rsid w:val="00FE729B"/>
    <w:rsid w:val="00FF044A"/>
    <w:rsid w:val="00FF4C9C"/>
    <w:rsid w:val="00FF6288"/>
    <w:rsid w:val="00FF7D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1CB637F1-EDDE-452A-9F3C-A18125B3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EAE"/>
    <w:rPr>
      <w:sz w:val="24"/>
      <w:szCs w:val="24"/>
      <w:lang w:val="es-MX" w:eastAsia="es-MX"/>
    </w:rPr>
  </w:style>
  <w:style w:type="paragraph" w:styleId="Ttulo1">
    <w:name w:val="heading 1"/>
    <w:basedOn w:val="Normal"/>
    <w:next w:val="Normal"/>
    <w:link w:val="Ttulo1Car"/>
    <w:uiPriority w:val="9"/>
    <w:qFormat/>
    <w:rsid w:val="00765EAE"/>
    <w:pPr>
      <w:keepNext/>
      <w:ind w:left="2832" w:firstLine="708"/>
      <w:jc w:val="center"/>
      <w:outlineLvl w:val="0"/>
    </w:pPr>
    <w:rPr>
      <w:b/>
    </w:rPr>
  </w:style>
  <w:style w:type="paragraph" w:styleId="Ttulo2">
    <w:name w:val="heading 2"/>
    <w:basedOn w:val="Normal"/>
    <w:next w:val="Normal"/>
    <w:link w:val="Ttulo2Car"/>
    <w:uiPriority w:val="9"/>
    <w:qFormat/>
    <w:rsid w:val="00765EAE"/>
    <w:pPr>
      <w:keepNext/>
      <w:spacing w:line="360" w:lineRule="auto"/>
      <w:jc w:val="both"/>
      <w:outlineLvl w:val="1"/>
    </w:pPr>
    <w:rPr>
      <w:b/>
      <w:bCs/>
      <w:sz w:val="22"/>
      <w:lang w:val="es-ES"/>
    </w:rPr>
  </w:style>
  <w:style w:type="paragraph" w:styleId="Ttulo4">
    <w:name w:val="heading 4"/>
    <w:basedOn w:val="Normal"/>
    <w:next w:val="Normal"/>
    <w:link w:val="Ttulo4Car"/>
    <w:uiPriority w:val="9"/>
    <w:qFormat/>
    <w:rsid w:val="0084721A"/>
    <w:pPr>
      <w:keepNext/>
      <w:spacing w:before="240" w:after="60"/>
      <w:outlineLvl w:val="3"/>
    </w:pPr>
    <w:rPr>
      <w:b/>
      <w:bCs/>
      <w:sz w:val="28"/>
      <w:szCs w:val="28"/>
    </w:rPr>
  </w:style>
  <w:style w:type="paragraph" w:styleId="Ttulo5">
    <w:name w:val="heading 5"/>
    <w:basedOn w:val="Normal"/>
    <w:next w:val="Normal"/>
    <w:link w:val="Ttulo5Car"/>
    <w:uiPriority w:val="9"/>
    <w:qFormat/>
    <w:rsid w:val="003C1EB8"/>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6451"/>
    <w:rPr>
      <w:rFonts w:ascii="Cambria" w:eastAsia="Times New Roman" w:hAnsi="Cambria" w:cs="Times New Roman"/>
      <w:b/>
      <w:bCs/>
      <w:kern w:val="32"/>
      <w:sz w:val="32"/>
      <w:szCs w:val="32"/>
      <w:lang w:val="es-MX" w:eastAsia="es-MX"/>
    </w:rPr>
  </w:style>
  <w:style w:type="character" w:customStyle="1" w:styleId="Ttulo2Car">
    <w:name w:val="Título 2 Car"/>
    <w:basedOn w:val="Fuentedeprrafopredeter"/>
    <w:link w:val="Ttulo2"/>
    <w:uiPriority w:val="9"/>
    <w:semiHidden/>
    <w:rsid w:val="00B46451"/>
    <w:rPr>
      <w:rFonts w:ascii="Cambria" w:eastAsia="Times New Roman" w:hAnsi="Cambria" w:cs="Times New Roman"/>
      <w:b/>
      <w:bCs/>
      <w:i/>
      <w:iCs/>
      <w:sz w:val="28"/>
      <w:szCs w:val="28"/>
      <w:lang w:val="es-MX" w:eastAsia="es-MX"/>
    </w:rPr>
  </w:style>
  <w:style w:type="character" w:customStyle="1" w:styleId="Ttulo4Car">
    <w:name w:val="Título 4 Car"/>
    <w:basedOn w:val="Fuentedeprrafopredeter"/>
    <w:link w:val="Ttulo4"/>
    <w:uiPriority w:val="9"/>
    <w:locked/>
    <w:rsid w:val="0084721A"/>
    <w:rPr>
      <w:rFonts w:cs="Times New Roman"/>
      <w:b/>
      <w:bCs/>
      <w:sz w:val="28"/>
      <w:szCs w:val="28"/>
      <w:lang w:val="es-MX" w:eastAsia="es-MX" w:bidi="ar-SA"/>
    </w:rPr>
  </w:style>
  <w:style w:type="character" w:customStyle="1" w:styleId="Ttulo5Car">
    <w:name w:val="Título 5 Car"/>
    <w:basedOn w:val="Fuentedeprrafopredeter"/>
    <w:link w:val="Ttulo5"/>
    <w:uiPriority w:val="9"/>
    <w:semiHidden/>
    <w:rsid w:val="00B46451"/>
    <w:rPr>
      <w:rFonts w:ascii="Calibri" w:eastAsia="Times New Roman" w:hAnsi="Calibri" w:cs="Times New Roman"/>
      <w:b/>
      <w:bCs/>
      <w:i/>
      <w:iCs/>
      <w:sz w:val="26"/>
      <w:szCs w:val="26"/>
      <w:lang w:val="es-MX" w:eastAsia="es-MX"/>
    </w:rPr>
  </w:style>
  <w:style w:type="paragraph" w:styleId="Textodeglobo">
    <w:name w:val="Balloon Text"/>
    <w:basedOn w:val="Normal"/>
    <w:link w:val="TextodegloboCar"/>
    <w:uiPriority w:val="99"/>
    <w:semiHidden/>
    <w:rsid w:val="00765EA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451"/>
    <w:rPr>
      <w:sz w:val="0"/>
      <w:szCs w:val="0"/>
      <w:lang w:val="es-MX" w:eastAsia="es-MX"/>
    </w:rPr>
  </w:style>
  <w:style w:type="paragraph" w:styleId="Textoindependiente3">
    <w:name w:val="Body Text 3"/>
    <w:basedOn w:val="Normal"/>
    <w:link w:val="Textoindependiente3Car"/>
    <w:uiPriority w:val="99"/>
    <w:rsid w:val="00765EAE"/>
    <w:pPr>
      <w:spacing w:line="360" w:lineRule="auto"/>
      <w:jc w:val="both"/>
    </w:pPr>
    <w:rPr>
      <w:rFonts w:ascii="Tahoma" w:hAnsi="Tahoma"/>
      <w:b/>
      <w:sz w:val="20"/>
      <w:szCs w:val="20"/>
      <w:u w:val="single"/>
      <w:lang w:val="es-ES" w:eastAsia="es-ES"/>
    </w:rPr>
  </w:style>
  <w:style w:type="character" w:customStyle="1" w:styleId="Textoindependiente3Car">
    <w:name w:val="Texto independiente 3 Car"/>
    <w:basedOn w:val="Fuentedeprrafopredeter"/>
    <w:link w:val="Textoindependiente3"/>
    <w:uiPriority w:val="99"/>
    <w:semiHidden/>
    <w:rsid w:val="00B46451"/>
    <w:rPr>
      <w:sz w:val="16"/>
      <w:szCs w:val="16"/>
      <w:lang w:val="es-MX" w:eastAsia="es-MX"/>
    </w:rPr>
  </w:style>
  <w:style w:type="paragraph" w:styleId="Encabezado">
    <w:name w:val="header"/>
    <w:basedOn w:val="Normal"/>
    <w:link w:val="EncabezadoCar"/>
    <w:uiPriority w:val="99"/>
    <w:rsid w:val="00765EAE"/>
    <w:pPr>
      <w:tabs>
        <w:tab w:val="center" w:pos="4320"/>
        <w:tab w:val="right" w:pos="8640"/>
      </w:tabs>
    </w:pPr>
  </w:style>
  <w:style w:type="character" w:customStyle="1" w:styleId="EncabezadoCar">
    <w:name w:val="Encabezado Car"/>
    <w:basedOn w:val="Fuentedeprrafopredeter"/>
    <w:link w:val="Encabezado"/>
    <w:uiPriority w:val="99"/>
    <w:locked/>
    <w:rsid w:val="005A6958"/>
    <w:rPr>
      <w:rFonts w:cs="Times New Roman"/>
      <w:sz w:val="24"/>
      <w:szCs w:val="24"/>
      <w:lang w:val="es-MX" w:eastAsia="es-MX"/>
    </w:rPr>
  </w:style>
  <w:style w:type="paragraph" w:styleId="Piedepgina">
    <w:name w:val="footer"/>
    <w:basedOn w:val="Normal"/>
    <w:link w:val="PiedepginaCar"/>
    <w:uiPriority w:val="99"/>
    <w:rsid w:val="00765EAE"/>
    <w:pPr>
      <w:tabs>
        <w:tab w:val="center" w:pos="4252"/>
        <w:tab w:val="right" w:pos="8504"/>
      </w:tabs>
    </w:pPr>
  </w:style>
  <w:style w:type="character" w:customStyle="1" w:styleId="PiedepginaCar">
    <w:name w:val="Pie de página Car"/>
    <w:basedOn w:val="Fuentedeprrafopredeter"/>
    <w:link w:val="Piedepgina"/>
    <w:uiPriority w:val="99"/>
    <w:locked/>
    <w:rsid w:val="004C1D2F"/>
    <w:rPr>
      <w:rFonts w:cs="Times New Roman"/>
      <w:sz w:val="24"/>
      <w:szCs w:val="24"/>
      <w:lang w:val="es-MX" w:eastAsia="es-MX"/>
    </w:rPr>
  </w:style>
  <w:style w:type="character" w:styleId="Nmerodepgina">
    <w:name w:val="page number"/>
    <w:basedOn w:val="Fuentedeprrafopredeter"/>
    <w:uiPriority w:val="99"/>
    <w:rsid w:val="00765EAE"/>
    <w:rPr>
      <w:rFonts w:cs="Times New Roman"/>
    </w:rPr>
  </w:style>
  <w:style w:type="paragraph" w:styleId="Ttulo">
    <w:name w:val="Title"/>
    <w:basedOn w:val="Normal"/>
    <w:link w:val="TtuloCar"/>
    <w:uiPriority w:val="10"/>
    <w:qFormat/>
    <w:rsid w:val="00765EAE"/>
    <w:pPr>
      <w:jc w:val="center"/>
    </w:pPr>
    <w:rPr>
      <w:b/>
      <w:i/>
      <w:sz w:val="28"/>
      <w:szCs w:val="28"/>
      <w:u w:val="single"/>
    </w:rPr>
  </w:style>
  <w:style w:type="character" w:customStyle="1" w:styleId="TtuloCar">
    <w:name w:val="Título Car"/>
    <w:basedOn w:val="Fuentedeprrafopredeter"/>
    <w:link w:val="Ttulo"/>
    <w:uiPriority w:val="10"/>
    <w:rsid w:val="00B46451"/>
    <w:rPr>
      <w:rFonts w:ascii="Cambria" w:eastAsia="Times New Roman" w:hAnsi="Cambria" w:cs="Times New Roman"/>
      <w:b/>
      <w:bCs/>
      <w:kern w:val="28"/>
      <w:sz w:val="32"/>
      <w:szCs w:val="32"/>
      <w:lang w:val="es-MX" w:eastAsia="es-MX"/>
    </w:rPr>
  </w:style>
  <w:style w:type="paragraph" w:styleId="Textoindependiente">
    <w:name w:val="Body Text"/>
    <w:basedOn w:val="Normal"/>
    <w:link w:val="TextoindependienteCar"/>
    <w:uiPriority w:val="99"/>
    <w:rsid w:val="003C1EB8"/>
    <w:pPr>
      <w:spacing w:after="120"/>
    </w:pPr>
  </w:style>
  <w:style w:type="character" w:customStyle="1" w:styleId="TextoindependienteCar">
    <w:name w:val="Texto independiente Car"/>
    <w:basedOn w:val="Fuentedeprrafopredeter"/>
    <w:link w:val="Textoindependiente"/>
    <w:uiPriority w:val="99"/>
    <w:semiHidden/>
    <w:rsid w:val="00B46451"/>
    <w:rPr>
      <w:sz w:val="24"/>
      <w:szCs w:val="24"/>
      <w:lang w:val="es-MX" w:eastAsia="es-MX"/>
    </w:rPr>
  </w:style>
  <w:style w:type="paragraph" w:customStyle="1" w:styleId="Default">
    <w:name w:val="Default"/>
    <w:rsid w:val="00E2745E"/>
    <w:pPr>
      <w:autoSpaceDE w:val="0"/>
      <w:autoSpaceDN w:val="0"/>
      <w:adjustRightInd w:val="0"/>
    </w:pPr>
    <w:rPr>
      <w:color w:val="000000"/>
      <w:sz w:val="24"/>
      <w:szCs w:val="24"/>
      <w:lang w:val="es-ES" w:eastAsia="es-ES"/>
    </w:rPr>
  </w:style>
  <w:style w:type="paragraph" w:styleId="Textonotapie">
    <w:name w:val="footnote text"/>
    <w:basedOn w:val="Normal"/>
    <w:link w:val="TextonotapieCar"/>
    <w:rsid w:val="00D97EF0"/>
    <w:rPr>
      <w:sz w:val="20"/>
      <w:szCs w:val="20"/>
    </w:rPr>
  </w:style>
  <w:style w:type="character" w:customStyle="1" w:styleId="TextonotapieCar">
    <w:name w:val="Texto nota pie Car"/>
    <w:basedOn w:val="Fuentedeprrafopredeter"/>
    <w:link w:val="Textonotapie"/>
    <w:rsid w:val="00D97EF0"/>
    <w:rPr>
      <w:lang w:val="es-MX" w:eastAsia="es-MX"/>
    </w:rPr>
  </w:style>
  <w:style w:type="character" w:styleId="Refdenotaalpie">
    <w:name w:val="footnote reference"/>
    <w:basedOn w:val="Fuentedeprrafopredeter"/>
    <w:rsid w:val="00D97EF0"/>
    <w:rPr>
      <w:vertAlign w:val="superscript"/>
    </w:rPr>
  </w:style>
  <w:style w:type="paragraph" w:styleId="Prrafodelista">
    <w:name w:val="List Paragraph"/>
    <w:basedOn w:val="Normal"/>
    <w:uiPriority w:val="34"/>
    <w:qFormat/>
    <w:rsid w:val="007A5905"/>
    <w:pPr>
      <w:ind w:left="720"/>
      <w:contextualSpacing/>
    </w:pPr>
  </w:style>
  <w:style w:type="table" w:styleId="Tablaconcuadrcula">
    <w:name w:val="Table Grid"/>
    <w:basedOn w:val="Tablanormal"/>
    <w:rsid w:val="0074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33B"/>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4129">
      <w:bodyDiv w:val="1"/>
      <w:marLeft w:val="0"/>
      <w:marRight w:val="0"/>
      <w:marTop w:val="0"/>
      <w:marBottom w:val="0"/>
      <w:divBdr>
        <w:top w:val="none" w:sz="0" w:space="0" w:color="auto"/>
        <w:left w:val="none" w:sz="0" w:space="0" w:color="auto"/>
        <w:bottom w:val="none" w:sz="0" w:space="0" w:color="auto"/>
        <w:right w:val="none" w:sz="0" w:space="0" w:color="auto"/>
      </w:divBdr>
    </w:div>
    <w:div w:id="396518475">
      <w:bodyDiv w:val="1"/>
      <w:marLeft w:val="0"/>
      <w:marRight w:val="0"/>
      <w:marTop w:val="0"/>
      <w:marBottom w:val="0"/>
      <w:divBdr>
        <w:top w:val="none" w:sz="0" w:space="0" w:color="auto"/>
        <w:left w:val="none" w:sz="0" w:space="0" w:color="auto"/>
        <w:bottom w:val="none" w:sz="0" w:space="0" w:color="auto"/>
        <w:right w:val="none" w:sz="0" w:space="0" w:color="auto"/>
      </w:divBdr>
    </w:div>
    <w:div w:id="598031615">
      <w:bodyDiv w:val="1"/>
      <w:marLeft w:val="0"/>
      <w:marRight w:val="0"/>
      <w:marTop w:val="0"/>
      <w:marBottom w:val="0"/>
      <w:divBdr>
        <w:top w:val="none" w:sz="0" w:space="0" w:color="auto"/>
        <w:left w:val="none" w:sz="0" w:space="0" w:color="auto"/>
        <w:bottom w:val="none" w:sz="0" w:space="0" w:color="auto"/>
        <w:right w:val="none" w:sz="0" w:space="0" w:color="auto"/>
      </w:divBdr>
    </w:div>
    <w:div w:id="1330980069">
      <w:bodyDiv w:val="1"/>
      <w:marLeft w:val="0"/>
      <w:marRight w:val="0"/>
      <w:marTop w:val="0"/>
      <w:marBottom w:val="0"/>
      <w:divBdr>
        <w:top w:val="none" w:sz="0" w:space="0" w:color="auto"/>
        <w:left w:val="none" w:sz="0" w:space="0" w:color="auto"/>
        <w:bottom w:val="none" w:sz="0" w:space="0" w:color="auto"/>
        <w:right w:val="none" w:sz="0" w:space="0" w:color="auto"/>
      </w:divBdr>
    </w:div>
    <w:div w:id="1450589098">
      <w:marLeft w:val="0"/>
      <w:marRight w:val="0"/>
      <w:marTop w:val="0"/>
      <w:marBottom w:val="0"/>
      <w:divBdr>
        <w:top w:val="none" w:sz="0" w:space="0" w:color="auto"/>
        <w:left w:val="none" w:sz="0" w:space="0" w:color="auto"/>
        <w:bottom w:val="none" w:sz="0" w:space="0" w:color="auto"/>
        <w:right w:val="none" w:sz="0" w:space="0" w:color="auto"/>
      </w:divBdr>
    </w:div>
    <w:div w:id="1657879277">
      <w:bodyDiv w:val="1"/>
      <w:marLeft w:val="0"/>
      <w:marRight w:val="0"/>
      <w:marTop w:val="0"/>
      <w:marBottom w:val="0"/>
      <w:divBdr>
        <w:top w:val="none" w:sz="0" w:space="0" w:color="auto"/>
        <w:left w:val="none" w:sz="0" w:space="0" w:color="auto"/>
        <w:bottom w:val="none" w:sz="0" w:space="0" w:color="auto"/>
        <w:right w:val="none" w:sz="0" w:space="0" w:color="auto"/>
      </w:divBdr>
    </w:div>
    <w:div w:id="2018194042">
      <w:bodyDiv w:val="1"/>
      <w:marLeft w:val="0"/>
      <w:marRight w:val="0"/>
      <w:marTop w:val="0"/>
      <w:marBottom w:val="0"/>
      <w:divBdr>
        <w:top w:val="none" w:sz="0" w:space="0" w:color="auto"/>
        <w:left w:val="none" w:sz="0" w:space="0" w:color="auto"/>
        <w:bottom w:val="none" w:sz="0" w:space="0" w:color="auto"/>
        <w:right w:val="none" w:sz="0" w:space="0" w:color="auto"/>
      </w:divBdr>
    </w:div>
    <w:div w:id="20311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E7B1-BC96-4A9F-8B08-ED8A77FF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6374</Words>
  <Characters>35465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CONTRATO DE SUMINISTRO</vt:lpstr>
    </vt:vector>
  </TitlesOfParts>
  <Company>PROMESE CAL</Company>
  <LinksUpToDate>false</LinksUpToDate>
  <CharactersWithSpaces>41756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SUMINISTRO</dc:title>
  <dc:creator>DGCP</dc:creator>
  <cp:lastModifiedBy>Karol Alexandra Peña Grullon</cp:lastModifiedBy>
  <cp:revision>2</cp:revision>
  <cp:lastPrinted>2020-04-15T16:16:00Z</cp:lastPrinted>
  <dcterms:created xsi:type="dcterms:W3CDTF">2020-11-03T12:53:00Z</dcterms:created>
  <dcterms:modified xsi:type="dcterms:W3CDTF">2020-11-03T12:53:00Z</dcterms:modified>
</cp:coreProperties>
</file>