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3718A227"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0861A3AA" w14:textId="77777777" w:rsidR="00E25432" w:rsidRPr="00374B8E" w:rsidRDefault="00E25432" w:rsidP="00E25432">
      <w:pPr>
        <w:suppressLineNumbers/>
        <w:jc w:val="both"/>
        <w:rPr>
          <w:rFonts w:ascii="Tahoma" w:hAnsi="Tahoma" w:cs="Tahoma"/>
        </w:rPr>
      </w:pPr>
    </w:p>
    <w:p w14:paraId="202C4B1C" w14:textId="47223A8C" w:rsidR="005319D7" w:rsidRPr="00286B61" w:rsidRDefault="00E25432" w:rsidP="005319D7">
      <w:pPr>
        <w:suppressLineNumbers/>
        <w:jc w:val="both"/>
        <w:rPr>
          <w:rFonts w:ascii="Tahoma" w:hAnsi="Tahoma" w:cs="Tahoma"/>
          <w:b/>
        </w:rPr>
      </w:pPr>
      <w:r w:rsidRPr="00286B61">
        <w:rPr>
          <w:rFonts w:ascii="Tahoma" w:hAnsi="Tahoma" w:cs="Tahoma"/>
          <w:b/>
        </w:rPr>
        <w:t>Ref</w:t>
      </w:r>
      <w:r w:rsidRPr="00286B61">
        <w:rPr>
          <w:rFonts w:ascii="Tahoma" w:hAnsi="Tahoma" w:cs="Tahoma"/>
        </w:rPr>
        <w:t xml:space="preserve">. </w:t>
      </w:r>
      <w:r w:rsidRPr="00286B61">
        <w:rPr>
          <w:rFonts w:ascii="Tahoma" w:hAnsi="Tahoma" w:cs="Tahoma"/>
          <w:b/>
        </w:rPr>
        <w:t xml:space="preserve">N° </w:t>
      </w:r>
      <w:r w:rsidR="005319D7" w:rsidRPr="00286B61">
        <w:rPr>
          <w:rFonts w:ascii="Tahoma" w:hAnsi="Tahoma" w:cs="Tahoma"/>
          <w:b/>
        </w:rPr>
        <w:t>DO-INAPA-00</w:t>
      </w:r>
      <w:r w:rsidR="009A72D3">
        <w:rPr>
          <w:rFonts w:ascii="Tahoma" w:hAnsi="Tahoma" w:cs="Tahoma"/>
          <w:b/>
        </w:rPr>
        <w:t>6-2023</w:t>
      </w:r>
      <w:r w:rsidR="005319D7" w:rsidRPr="00286B61">
        <w:rPr>
          <w:rFonts w:ascii="Tahoma" w:hAnsi="Tahoma" w:cs="Tahoma"/>
          <w:b/>
        </w:rPr>
        <w:t xml:space="preserve">-CS-INDV </w:t>
      </w:r>
    </w:p>
    <w:p w14:paraId="0861A3AC" w14:textId="5F3D8D79" w:rsidR="00E25432" w:rsidRPr="00374B8E" w:rsidRDefault="00E25432" w:rsidP="005319D7">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9A72D3">
        <w:rPr>
          <w:rFonts w:ascii="Tahoma" w:hAnsi="Tahoma" w:cs="Tahoma"/>
          <w:b/>
        </w:rPr>
        <w:t xml:space="preserve">Analista </w:t>
      </w:r>
      <w:r w:rsidR="00627EE8">
        <w:rPr>
          <w:rFonts w:ascii="Tahoma" w:hAnsi="Tahoma" w:cs="Tahoma"/>
          <w:b/>
        </w:rPr>
        <w:t xml:space="preserve">en </w:t>
      </w:r>
      <w:bookmarkStart w:id="0" w:name="_GoBack"/>
      <w:bookmarkEnd w:id="0"/>
      <w:r w:rsidR="009A72D3">
        <w:rPr>
          <w:rFonts w:ascii="Tahoma" w:hAnsi="Tahoma" w:cs="Tahoma"/>
          <w:b/>
        </w:rPr>
        <w:t>Adquisiciones</w:t>
      </w:r>
      <w:r w:rsidR="005319D7" w:rsidRPr="005319D7">
        <w:rPr>
          <w:rFonts w:ascii="Tahoma" w:hAnsi="Tahoma" w:cs="Tahoma"/>
          <w:b/>
        </w:rPr>
        <w:t xml:space="preserve"> </w:t>
      </w:r>
      <w:r w:rsidRPr="00374B8E">
        <w:rPr>
          <w:rFonts w:ascii="Tahoma" w:hAnsi="Tahoma" w:cs="Tahoma"/>
        </w:rPr>
        <w:t xml:space="preserve">de acuerdo a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286B61" w:rsidRPr="00286B61">
        <w:rPr>
          <w:rFonts w:ascii="Tahoma" w:hAnsi="Tahoma" w:cs="Tahoma"/>
          <w:b/>
        </w:rPr>
        <w:t>CONSULTOR (A) INDIVIDUAL PARA ANALISTA EN ADQUISICIONES</w:t>
      </w:r>
      <w:r w:rsidRPr="00374B8E">
        <w:rPr>
          <w:rFonts w:ascii="Tahoma" w:hAnsi="Tahoma" w:cs="Tahoma"/>
          <w:b/>
        </w:rPr>
        <w:t>”</w:t>
      </w:r>
      <w:r w:rsidRPr="00374B8E">
        <w:rPr>
          <w:rFonts w:ascii="Tahoma" w:hAnsi="Tahoma" w:cs="Tahoma"/>
        </w:rPr>
        <w:t xml:space="preserve"> establecido por el convocante en los Términos de Referencia.</w:t>
      </w:r>
    </w:p>
    <w:p w14:paraId="0861A3AD" w14:textId="5F9EE09B"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E85D" w14:textId="77777777" w:rsidR="00A272EA" w:rsidRDefault="00A272EA">
      <w:pPr>
        <w:spacing w:after="0" w:line="240" w:lineRule="auto"/>
      </w:pPr>
      <w:r>
        <w:separator/>
      </w:r>
    </w:p>
  </w:endnote>
  <w:endnote w:type="continuationSeparator" w:id="0">
    <w:p w14:paraId="0FFBE948" w14:textId="77777777" w:rsidR="00A272EA" w:rsidRDefault="00A2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AD68" w14:textId="77777777" w:rsidR="00A272EA" w:rsidRDefault="00A272EA">
      <w:pPr>
        <w:spacing w:after="0" w:line="240" w:lineRule="auto"/>
      </w:pPr>
      <w:r>
        <w:separator/>
      </w:r>
    </w:p>
  </w:footnote>
  <w:footnote w:type="continuationSeparator" w:id="0">
    <w:p w14:paraId="64B07017" w14:textId="77777777" w:rsidR="00A272EA" w:rsidRDefault="00A2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A3B7" w14:textId="77777777" w:rsidR="002A7940" w:rsidRDefault="00627EE8" w:rsidP="005B4D6F">
    <w:pPr>
      <w:pStyle w:val="Encabezado"/>
      <w:jc w:val="center"/>
    </w:pPr>
  </w:p>
  <w:p w14:paraId="0861A3B8" w14:textId="77777777" w:rsidR="002A7940" w:rsidRPr="00B56D9F" w:rsidRDefault="00627EE8"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2619D7"/>
    <w:rsid w:val="00286B61"/>
    <w:rsid w:val="002A4E69"/>
    <w:rsid w:val="003C3265"/>
    <w:rsid w:val="00461DD6"/>
    <w:rsid w:val="004A62C7"/>
    <w:rsid w:val="004A63F9"/>
    <w:rsid w:val="005319D7"/>
    <w:rsid w:val="00627BB7"/>
    <w:rsid w:val="00627EE8"/>
    <w:rsid w:val="00682417"/>
    <w:rsid w:val="00815943"/>
    <w:rsid w:val="00900BB9"/>
    <w:rsid w:val="00914754"/>
    <w:rsid w:val="0098648D"/>
    <w:rsid w:val="009A72D3"/>
    <w:rsid w:val="009D4406"/>
    <w:rsid w:val="00A272EA"/>
    <w:rsid w:val="00A31F12"/>
    <w:rsid w:val="00A40F60"/>
    <w:rsid w:val="00A84968"/>
    <w:rsid w:val="00BB2E6E"/>
    <w:rsid w:val="00C5295F"/>
    <w:rsid w:val="00D22507"/>
    <w:rsid w:val="00D76BFF"/>
    <w:rsid w:val="00E110A1"/>
    <w:rsid w:val="00E25432"/>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Janny Dolores Cuello Zacarias</cp:lastModifiedBy>
  <cp:revision>4</cp:revision>
  <dcterms:created xsi:type="dcterms:W3CDTF">2023-02-24T14:00:00Z</dcterms:created>
  <dcterms:modified xsi:type="dcterms:W3CDTF">2023-09-27T20:05:00Z</dcterms:modified>
</cp:coreProperties>
</file>