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4BD" w:rsidRPr="007464BD" w:rsidRDefault="007464BD" w:rsidP="007464BD">
      <w:pPr>
        <w:spacing w:after="0" w:line="240" w:lineRule="auto"/>
        <w:rPr>
          <w:rFonts w:ascii="Times New Roman" w:eastAsia="Times New Roman" w:hAnsi="Times New Roman" w:cs="Times New Roman"/>
          <w:b/>
          <w:sz w:val="36"/>
          <w:szCs w:val="36"/>
          <w:lang w:eastAsia="es-DO"/>
        </w:rPr>
      </w:pPr>
      <w:r w:rsidRPr="007464BD">
        <w:rPr>
          <w:rFonts w:ascii="Times New Roman" w:eastAsia="Times New Roman" w:hAnsi="Times New Roman" w:cs="Times New Roman"/>
          <w:b/>
          <w:sz w:val="36"/>
          <w:szCs w:val="36"/>
          <w:lang w:eastAsia="es-DO"/>
        </w:rPr>
        <w:t>Criterios de Evaluación y sus Formularios para el Lote II</w:t>
      </w:r>
    </w:p>
    <w:p w:rsidR="007464BD" w:rsidRPr="007464BD" w:rsidRDefault="007464BD" w:rsidP="007464BD">
      <w:pPr>
        <w:spacing w:after="0" w:line="240" w:lineRule="auto"/>
        <w:rPr>
          <w:rFonts w:ascii="Times New Roman" w:eastAsia="Times New Roman" w:hAnsi="Times New Roman" w:cs="Times New Roman"/>
          <w:b/>
          <w:sz w:val="36"/>
          <w:szCs w:val="36"/>
          <w:lang w:eastAsia="es-DO"/>
        </w:rPr>
      </w:pPr>
    </w:p>
    <w:p w:rsidR="007464BD" w:rsidRPr="007464BD" w:rsidRDefault="007464BD" w:rsidP="007464BD">
      <w:pPr>
        <w:spacing w:after="120" w:line="240" w:lineRule="auto"/>
        <w:jc w:val="both"/>
        <w:rPr>
          <w:rFonts w:ascii="Times New Roman" w:eastAsia="Times New Roman" w:hAnsi="Times New Roman" w:cs="Times New Roman"/>
          <w:b/>
          <w:lang w:eastAsia="es-DO"/>
        </w:rPr>
      </w:pPr>
      <w:r w:rsidRPr="007464BD">
        <w:rPr>
          <w:rFonts w:ascii="Times New Roman" w:eastAsia="Times New Roman" w:hAnsi="Times New Roman" w:cs="Times New Roman"/>
          <w:b/>
          <w:lang w:eastAsia="es-DO"/>
        </w:rPr>
        <w:t xml:space="preserve">Facturación </w:t>
      </w:r>
    </w:p>
    <w:p w:rsidR="007464BD" w:rsidRPr="007464BD" w:rsidRDefault="007464BD" w:rsidP="007464BD">
      <w:pPr>
        <w:widowControl w:val="0"/>
        <w:tabs>
          <w:tab w:val="left" w:pos="2155"/>
        </w:tabs>
        <w:spacing w:before="201" w:after="0" w:line="276" w:lineRule="auto"/>
        <w:rPr>
          <w:rFonts w:ascii="Times New Roman" w:eastAsia="Times New Roman" w:hAnsi="Times New Roman" w:cs="Times New Roman"/>
          <w:color w:val="000000"/>
          <w:lang w:eastAsia="es-DO"/>
        </w:rPr>
      </w:pPr>
      <w:r w:rsidRPr="007464BD">
        <w:rPr>
          <w:rFonts w:ascii="Times New Roman" w:eastAsia="Times New Roman" w:hAnsi="Times New Roman" w:cs="Times New Roman"/>
          <w:color w:val="000000"/>
          <w:lang w:eastAsia="es-DO"/>
        </w:rPr>
        <w:t>Para acreditar la facturación, el oferente deberá aportar, documentos en copia:</w:t>
      </w:r>
    </w:p>
    <w:p w:rsidR="007464BD" w:rsidRPr="007464BD" w:rsidRDefault="007464BD" w:rsidP="007464BD">
      <w:pPr>
        <w:widowControl w:val="0"/>
        <w:tabs>
          <w:tab w:val="left" w:pos="2155"/>
        </w:tabs>
        <w:spacing w:before="201" w:after="0" w:line="276" w:lineRule="auto"/>
        <w:ind w:left="720"/>
        <w:rPr>
          <w:rFonts w:ascii="Times New Roman" w:eastAsia="Times New Roman" w:hAnsi="Times New Roman" w:cs="Times New Roman"/>
          <w:color w:val="000000"/>
          <w:lang w:eastAsia="es-DO"/>
        </w:rPr>
      </w:pPr>
      <w:r w:rsidRPr="007464BD">
        <w:rPr>
          <w:rFonts w:ascii="Times New Roman" w:eastAsia="Times New Roman" w:hAnsi="Times New Roman" w:cs="Times New Roman"/>
          <w:color w:val="000000"/>
          <w:lang w:eastAsia="es-DO"/>
        </w:rPr>
        <w:t>Las Actas finales de obras:</w:t>
      </w:r>
    </w:p>
    <w:p w:rsidR="007464BD" w:rsidRPr="007464BD" w:rsidRDefault="007464BD" w:rsidP="007464BD">
      <w:pPr>
        <w:widowControl w:val="0"/>
        <w:tabs>
          <w:tab w:val="left" w:pos="2155"/>
        </w:tabs>
        <w:spacing w:before="201" w:after="0" w:line="276" w:lineRule="auto"/>
        <w:rPr>
          <w:rFonts w:ascii="Times New Roman" w:eastAsia="Times New Roman" w:hAnsi="Times New Roman" w:cs="Times New Roman"/>
          <w:b/>
          <w:i/>
          <w:color w:val="000000"/>
          <w:u w:val="single"/>
          <w:lang w:eastAsia="es-DO"/>
        </w:rPr>
      </w:pPr>
      <w:r w:rsidRPr="007464BD">
        <w:rPr>
          <w:rFonts w:ascii="Times New Roman" w:eastAsia="Times New Roman" w:hAnsi="Times New Roman" w:cs="Times New Roman"/>
          <w:b/>
          <w:i/>
          <w:color w:val="000000"/>
          <w:u w:val="single"/>
          <w:lang w:eastAsia="es-DO"/>
        </w:rPr>
        <w:t xml:space="preserve">Estas actas deberán contener la siguiente información: </w:t>
      </w:r>
    </w:p>
    <w:p w:rsidR="007464BD" w:rsidRPr="007464BD" w:rsidRDefault="007464BD" w:rsidP="007464BD">
      <w:pPr>
        <w:widowControl w:val="0"/>
        <w:spacing w:before="201" w:after="0" w:line="276" w:lineRule="auto"/>
        <w:rPr>
          <w:rFonts w:ascii="Times New Roman" w:eastAsia="Times New Roman" w:hAnsi="Times New Roman" w:cs="Times New Roman"/>
          <w:lang w:eastAsia="es-DO"/>
        </w:rPr>
      </w:pPr>
      <w:r w:rsidRPr="007464BD">
        <w:rPr>
          <w:rFonts w:ascii="Times New Roman" w:eastAsia="Times New Roman" w:hAnsi="Times New Roman" w:cs="Times New Roman"/>
          <w:lang w:eastAsia="es-DO"/>
        </w:rPr>
        <w:t>El porcentaje máximo de participación de subcontratistas es: 30%.</w:t>
      </w:r>
    </w:p>
    <w:p w:rsidR="007464BD" w:rsidRPr="007464BD" w:rsidRDefault="007464BD" w:rsidP="007464BD">
      <w:pPr>
        <w:widowControl w:val="0"/>
        <w:spacing w:before="201" w:after="0" w:line="276" w:lineRule="auto"/>
        <w:jc w:val="both"/>
        <w:rPr>
          <w:rFonts w:ascii="Times New Roman" w:eastAsia="Times New Roman" w:hAnsi="Times New Roman" w:cs="Times New Roman"/>
          <w:lang w:eastAsia="es-DO"/>
        </w:rPr>
      </w:pPr>
      <w:r w:rsidRPr="007464BD">
        <w:rPr>
          <w:rFonts w:ascii="Times New Roman" w:eastAsia="Times New Roman" w:hAnsi="Times New Roman" w:cs="Times New Roman"/>
          <w:lang w:eastAsia="es-DO"/>
        </w:rPr>
        <w:t>El socio designado como representante debe cumplir al menos con el 30% de los requisitos de calificación, por tanto, deberá presentar las evidencias de los requerimientos, con los cuáles cumple. De no satisfacerse este requisito, la Oferta presentada por la APCA será rechazada.</w:t>
      </w:r>
    </w:p>
    <w:p w:rsidR="007464BD" w:rsidRPr="007464BD" w:rsidRDefault="007464BD" w:rsidP="007464BD">
      <w:pPr>
        <w:widowControl w:val="0"/>
        <w:spacing w:before="201" w:after="0" w:line="276" w:lineRule="auto"/>
        <w:jc w:val="both"/>
        <w:rPr>
          <w:rFonts w:ascii="Times New Roman" w:eastAsia="Times New Roman" w:hAnsi="Times New Roman" w:cs="Times New Roman"/>
          <w:lang w:eastAsia="es-DO"/>
        </w:rPr>
      </w:pPr>
      <w:r w:rsidRPr="007464BD">
        <w:rPr>
          <w:rFonts w:ascii="Times New Roman" w:eastAsia="Times New Roman" w:hAnsi="Times New Roman" w:cs="Times New Roman"/>
          <w:lang w:eastAsia="es-DO"/>
        </w:rPr>
        <w:t xml:space="preserve">El Oferente debe cumplir con los requisitos mínimos de calificación: </w:t>
      </w:r>
    </w:p>
    <w:p w:rsidR="007464BD" w:rsidRPr="007464BD" w:rsidRDefault="007464BD" w:rsidP="007464BD">
      <w:pPr>
        <w:widowControl w:val="0"/>
        <w:numPr>
          <w:ilvl w:val="0"/>
          <w:numId w:val="11"/>
        </w:numPr>
        <w:spacing w:after="0" w:line="276" w:lineRule="auto"/>
        <w:jc w:val="both"/>
        <w:rPr>
          <w:rFonts w:ascii="Times New Roman" w:eastAsia="Times New Roman" w:hAnsi="Times New Roman" w:cs="Times New Roman"/>
          <w:lang w:eastAsia="es-DO"/>
        </w:rPr>
      </w:pPr>
      <w:r w:rsidRPr="007464BD">
        <w:rPr>
          <w:rFonts w:ascii="Times New Roman" w:eastAsia="Times New Roman" w:hAnsi="Times New Roman" w:cs="Times New Roman"/>
          <w:lang w:eastAsia="es-DO"/>
        </w:rPr>
        <w:t xml:space="preserve">facturación, </w:t>
      </w:r>
    </w:p>
    <w:p w:rsidR="007464BD" w:rsidRPr="007464BD" w:rsidRDefault="007464BD" w:rsidP="007464BD">
      <w:pPr>
        <w:widowControl w:val="0"/>
        <w:numPr>
          <w:ilvl w:val="0"/>
          <w:numId w:val="11"/>
        </w:numPr>
        <w:spacing w:after="0" w:line="276" w:lineRule="auto"/>
        <w:jc w:val="both"/>
        <w:rPr>
          <w:rFonts w:ascii="Times New Roman" w:eastAsia="Times New Roman" w:hAnsi="Times New Roman" w:cs="Times New Roman"/>
          <w:lang w:eastAsia="es-DO"/>
        </w:rPr>
      </w:pPr>
      <w:r w:rsidRPr="007464BD">
        <w:rPr>
          <w:rFonts w:ascii="Times New Roman" w:eastAsia="Times New Roman" w:hAnsi="Times New Roman" w:cs="Times New Roman"/>
          <w:lang w:eastAsia="es-DO"/>
        </w:rPr>
        <w:t xml:space="preserve">experiencia como contratista principal, </w:t>
      </w:r>
    </w:p>
    <w:p w:rsidR="007464BD" w:rsidRPr="007464BD" w:rsidRDefault="007464BD" w:rsidP="007464BD">
      <w:pPr>
        <w:widowControl w:val="0"/>
        <w:numPr>
          <w:ilvl w:val="0"/>
          <w:numId w:val="11"/>
        </w:numPr>
        <w:spacing w:after="0" w:line="276" w:lineRule="auto"/>
        <w:jc w:val="both"/>
        <w:rPr>
          <w:rFonts w:ascii="Times New Roman" w:eastAsia="Times New Roman" w:hAnsi="Times New Roman" w:cs="Times New Roman"/>
          <w:lang w:eastAsia="es-DO"/>
        </w:rPr>
      </w:pPr>
      <w:r w:rsidRPr="007464BD">
        <w:rPr>
          <w:rFonts w:ascii="Times New Roman" w:eastAsia="Times New Roman" w:hAnsi="Times New Roman" w:cs="Times New Roman"/>
          <w:lang w:eastAsia="es-DO"/>
        </w:rPr>
        <w:t>patrimonio.</w:t>
      </w:r>
    </w:p>
    <w:p w:rsidR="007464BD" w:rsidRPr="007464BD" w:rsidRDefault="007464BD" w:rsidP="007464BD">
      <w:pPr>
        <w:jc w:val="both"/>
        <w:rPr>
          <w:rFonts w:ascii="Times New Roman" w:eastAsia="Times New Roman" w:hAnsi="Times New Roman" w:cs="Times New Roman"/>
          <w:b/>
          <w:color w:val="000000"/>
          <w:lang w:eastAsia="es-DO"/>
        </w:rPr>
      </w:pPr>
    </w:p>
    <w:p w:rsidR="007464BD" w:rsidRPr="007464BD" w:rsidRDefault="007464BD" w:rsidP="007464BD">
      <w:pPr>
        <w:jc w:val="both"/>
        <w:rPr>
          <w:rFonts w:ascii="Times New Roman" w:eastAsia="Times New Roman" w:hAnsi="Times New Roman" w:cs="Times New Roman"/>
          <w:b/>
          <w:i/>
          <w:lang w:eastAsia="es-DO"/>
        </w:rPr>
      </w:pPr>
      <w:r w:rsidRPr="007464BD">
        <w:rPr>
          <w:rFonts w:ascii="Times New Roman" w:eastAsia="Times New Roman" w:hAnsi="Times New Roman" w:cs="Times New Roman"/>
          <w:b/>
          <w:color w:val="000000"/>
          <w:lang w:eastAsia="es-DO"/>
        </w:rPr>
        <w:t xml:space="preserve">NO SE ACEPTARÁN CERTIFICACIONES A NOMBRE PROPIO.  </w:t>
      </w:r>
    </w:p>
    <w:p w:rsidR="007464BD" w:rsidRPr="007464BD" w:rsidRDefault="007464BD" w:rsidP="007464BD">
      <w:pPr>
        <w:spacing w:before="16" w:after="0" w:line="276" w:lineRule="auto"/>
        <w:jc w:val="both"/>
        <w:rPr>
          <w:rFonts w:ascii="Times New Roman" w:eastAsia="Times New Roman" w:hAnsi="Times New Roman" w:cs="Times New Roman"/>
          <w:lang w:eastAsia="es-DO"/>
        </w:rPr>
      </w:pPr>
      <w:r w:rsidRPr="007464BD">
        <w:rPr>
          <w:rFonts w:ascii="Times New Roman" w:eastAsia="Times New Roman" w:hAnsi="Times New Roman" w:cs="Times New Roman"/>
          <w:lang w:eastAsia="es-DO"/>
        </w:rPr>
        <w:t xml:space="preserve">En caso de resultar adjudicataria una APCA deberá acreditar su inscripción como consorcio en la Dirección General de Impuestos Internos y obtener su RPE en la Dirección General de Compras y Contrataciones Públicas, como requisito previo a la firma del contrato. </w:t>
      </w:r>
      <w:r w:rsidRPr="007464BD">
        <w:rPr>
          <w:rFonts w:ascii="Times New Roman" w:eastAsia="Times New Roman" w:hAnsi="Times New Roman" w:cs="Times New Roman"/>
          <w:u w:val="single"/>
          <w:lang w:eastAsia="es-DO"/>
        </w:rPr>
        <w:t>La falta de cumplimiento de este requisito determinará la revocación de la adjudicación con la pérdida de la Garantía de Mantenimiento de Oferta.</w:t>
      </w:r>
    </w:p>
    <w:p w:rsidR="007464BD" w:rsidRPr="007464BD" w:rsidRDefault="007464BD" w:rsidP="007464BD">
      <w:pPr>
        <w:spacing w:after="0" w:line="276" w:lineRule="auto"/>
        <w:ind w:left="40" w:right="-20"/>
        <w:jc w:val="both"/>
        <w:rPr>
          <w:rFonts w:ascii="Times New Roman" w:eastAsia="Times New Roman" w:hAnsi="Times New Roman" w:cs="Times New Roman"/>
          <w:b/>
          <w:lang w:eastAsia="es-DO"/>
        </w:rPr>
      </w:pPr>
    </w:p>
    <w:p w:rsidR="007464BD" w:rsidRPr="007464BD" w:rsidRDefault="007464BD" w:rsidP="007464BD">
      <w:pPr>
        <w:spacing w:after="0" w:line="240" w:lineRule="auto"/>
        <w:rPr>
          <w:rFonts w:ascii="Times New Roman" w:eastAsia="Times New Roman" w:hAnsi="Times New Roman" w:cs="Times New Roman"/>
          <w:b/>
          <w:lang w:eastAsia="es-DO"/>
        </w:rPr>
      </w:pPr>
      <w:r w:rsidRPr="007464BD">
        <w:rPr>
          <w:rFonts w:ascii="Times New Roman" w:eastAsia="Times New Roman" w:hAnsi="Times New Roman" w:cs="Times New Roman"/>
          <w:b/>
          <w:lang w:eastAsia="es-DO"/>
        </w:rPr>
        <w:br w:type="page"/>
      </w:r>
    </w:p>
    <w:p w:rsidR="007464BD" w:rsidRPr="007464BD" w:rsidRDefault="007464BD" w:rsidP="007464BD">
      <w:pPr>
        <w:spacing w:after="0" w:line="276" w:lineRule="auto"/>
        <w:ind w:left="40" w:right="-20"/>
        <w:jc w:val="both"/>
        <w:rPr>
          <w:rFonts w:ascii="Times New Roman" w:eastAsia="Times New Roman" w:hAnsi="Times New Roman" w:cs="Times New Roman"/>
          <w:b/>
          <w:lang w:eastAsia="es-DO"/>
        </w:rPr>
      </w:pPr>
    </w:p>
    <w:p w:rsidR="007464BD" w:rsidRPr="007464BD" w:rsidRDefault="007464BD" w:rsidP="007464BD">
      <w:pPr>
        <w:spacing w:after="0" w:line="240" w:lineRule="auto"/>
        <w:ind w:left="80"/>
        <w:rPr>
          <w:rFonts w:ascii="Times New Roman" w:eastAsia="Times New Roman" w:hAnsi="Times New Roman" w:cs="Times New Roman"/>
          <w:b/>
          <w:sz w:val="24"/>
          <w:szCs w:val="24"/>
          <w:lang w:eastAsia="es-DO"/>
        </w:rPr>
      </w:pPr>
      <w:r w:rsidRPr="007464BD">
        <w:rPr>
          <w:rFonts w:ascii="Times New Roman" w:eastAsia="Times New Roman" w:hAnsi="Times New Roman" w:cs="Times New Roman"/>
          <w:b/>
          <w:sz w:val="24"/>
          <w:szCs w:val="24"/>
          <w:lang w:eastAsia="es-DO"/>
        </w:rPr>
        <w:t xml:space="preserve">FACTURACIÓN ANUAL: </w:t>
      </w:r>
    </w:p>
    <w:p w:rsidR="007464BD" w:rsidRPr="007464BD" w:rsidRDefault="007464BD" w:rsidP="007464BD">
      <w:pPr>
        <w:spacing w:after="0" w:line="276" w:lineRule="auto"/>
        <w:ind w:left="40" w:right="-20"/>
        <w:jc w:val="both"/>
        <w:rPr>
          <w:rFonts w:ascii="Times New Roman" w:eastAsia="Times New Roman" w:hAnsi="Times New Roman" w:cs="Times New Roman"/>
          <w:lang w:eastAsia="es-DO"/>
        </w:rPr>
      </w:pPr>
    </w:p>
    <w:p w:rsidR="007464BD" w:rsidRPr="007464BD" w:rsidRDefault="007464BD" w:rsidP="007464BD">
      <w:pPr>
        <w:spacing w:after="0" w:line="276" w:lineRule="auto"/>
        <w:ind w:left="40" w:right="-20"/>
        <w:jc w:val="both"/>
        <w:rPr>
          <w:rFonts w:ascii="Times New Roman" w:eastAsia="Times New Roman" w:hAnsi="Times New Roman" w:cs="Times New Roman"/>
          <w:b/>
          <w:lang w:eastAsia="es-DO"/>
        </w:rPr>
      </w:pPr>
      <w:r w:rsidRPr="007464BD">
        <w:rPr>
          <w:rFonts w:ascii="Times New Roman" w:eastAsia="Times New Roman" w:hAnsi="Times New Roman" w:cs="Times New Roman"/>
          <w:lang w:eastAsia="es-DO"/>
        </w:rPr>
        <w:t xml:space="preserve">El múltiplo es de 1.1 del monto total de la oferta como promedio </w:t>
      </w:r>
      <w:r w:rsidRPr="007464BD">
        <w:rPr>
          <w:rFonts w:ascii="Times New Roman" w:eastAsia="Times New Roman" w:hAnsi="Times New Roman" w:cs="Times New Roman"/>
          <w:b/>
          <w:i/>
          <w:u w:val="single"/>
          <w:lang w:eastAsia="es-DO"/>
        </w:rPr>
        <w:t>en al menos tres (3) años.</w:t>
      </w:r>
      <w:r w:rsidRPr="007464BD">
        <w:rPr>
          <w:rFonts w:ascii="Times New Roman" w:eastAsia="Times New Roman" w:hAnsi="Times New Roman" w:cs="Times New Roman"/>
          <w:lang w:eastAsia="es-DO"/>
        </w:rPr>
        <w:t xml:space="preserve"> </w:t>
      </w:r>
      <w:r w:rsidRPr="007464BD">
        <w:rPr>
          <w:rFonts w:ascii="Times New Roman" w:eastAsia="Times New Roman" w:hAnsi="Times New Roman" w:cs="Times New Roman"/>
          <w:b/>
          <w:lang w:eastAsia="es-DO"/>
        </w:rPr>
        <w:t xml:space="preserve"> </w:t>
      </w:r>
    </w:p>
    <w:p w:rsidR="007464BD" w:rsidRPr="007464BD" w:rsidRDefault="007464BD" w:rsidP="007464BD">
      <w:pPr>
        <w:spacing w:after="0" w:line="276" w:lineRule="auto"/>
        <w:ind w:left="40" w:right="-20"/>
        <w:jc w:val="both"/>
        <w:rPr>
          <w:rFonts w:ascii="Times New Roman" w:eastAsia="Times New Roman" w:hAnsi="Times New Roman" w:cs="Times New Roman"/>
          <w:lang w:eastAsia="es-DO"/>
        </w:rPr>
      </w:pPr>
    </w:p>
    <w:p w:rsidR="007464BD" w:rsidRPr="007464BD" w:rsidRDefault="007464BD" w:rsidP="007464BD">
      <w:pPr>
        <w:spacing w:after="0" w:line="276" w:lineRule="auto"/>
        <w:ind w:left="40" w:right="-20"/>
        <w:jc w:val="both"/>
        <w:rPr>
          <w:rFonts w:ascii="Times New Roman" w:eastAsia="Times New Roman" w:hAnsi="Times New Roman" w:cs="Times New Roman"/>
          <w:lang w:eastAsia="es-DO"/>
        </w:rPr>
      </w:pPr>
      <w:r w:rsidRPr="007464BD">
        <w:rPr>
          <w:rFonts w:ascii="Times New Roman" w:eastAsia="Times New Roman" w:hAnsi="Times New Roman" w:cs="Times New Roman"/>
          <w:lang w:eastAsia="es-DO"/>
        </w:rPr>
        <w:t xml:space="preserve">Los oferentes deberán presentar el Anexo </w:t>
      </w:r>
      <w:r w:rsidRPr="007464BD">
        <w:rPr>
          <w:rFonts w:ascii="Times New Roman" w:eastAsia="Times New Roman" w:hAnsi="Times New Roman" w:cs="Times New Roman"/>
          <w:b/>
          <w:u w:val="single"/>
          <w:lang w:eastAsia="es-DO"/>
        </w:rPr>
        <w:t>No. 1: FACTURACIÓN ANUAL DE OBRAS</w:t>
      </w:r>
      <w:r w:rsidRPr="007464BD">
        <w:rPr>
          <w:rFonts w:ascii="Times New Roman" w:eastAsia="Times New Roman" w:hAnsi="Times New Roman" w:cs="Times New Roman"/>
          <w:lang w:eastAsia="es-DO"/>
        </w:rPr>
        <w:t>, firmados por el Representante Legal.</w:t>
      </w:r>
    </w:p>
    <w:p w:rsidR="007464BD" w:rsidRPr="007464BD" w:rsidRDefault="007464BD" w:rsidP="007464BD">
      <w:pPr>
        <w:spacing w:after="0" w:line="276" w:lineRule="auto"/>
        <w:ind w:left="40" w:right="-20"/>
        <w:jc w:val="both"/>
        <w:rPr>
          <w:rFonts w:ascii="Times New Roman" w:eastAsia="Times New Roman" w:hAnsi="Times New Roman" w:cs="Times New Roman"/>
          <w:lang w:eastAsia="es-DO"/>
        </w:rPr>
      </w:pPr>
    </w:p>
    <w:tbl>
      <w:tblPr>
        <w:tblW w:w="9845" w:type="dxa"/>
        <w:tblLayout w:type="fixed"/>
        <w:tblLook w:val="0400" w:firstRow="0" w:lastRow="0" w:firstColumn="0" w:lastColumn="0" w:noHBand="0" w:noVBand="1"/>
      </w:tblPr>
      <w:tblGrid>
        <w:gridCol w:w="2877"/>
        <w:gridCol w:w="1094"/>
        <w:gridCol w:w="1018"/>
        <w:gridCol w:w="53"/>
        <w:gridCol w:w="2445"/>
        <w:gridCol w:w="2358"/>
      </w:tblGrid>
      <w:tr w:rsidR="007464BD" w:rsidRPr="007464BD" w:rsidTr="004203A9">
        <w:trPr>
          <w:trHeight w:val="262"/>
        </w:trPr>
        <w:tc>
          <w:tcPr>
            <w:tcW w:w="3971" w:type="dxa"/>
            <w:gridSpan w:val="2"/>
            <w:tcBorders>
              <w:top w:val="single" w:sz="4" w:space="0" w:color="000000"/>
              <w:left w:val="single" w:sz="8" w:space="0" w:color="000000"/>
              <w:bottom w:val="nil"/>
              <w:right w:val="nil"/>
            </w:tcBorders>
            <w:vAlign w:val="bottom"/>
          </w:tcPr>
          <w:p w:rsidR="007464BD" w:rsidRPr="007464BD" w:rsidRDefault="007464BD" w:rsidP="007464BD">
            <w:pPr>
              <w:spacing w:after="0" w:line="240" w:lineRule="auto"/>
              <w:jc w:val="center"/>
              <w:rPr>
                <w:rFonts w:ascii="Times New Roman" w:eastAsia="Times New Roman" w:hAnsi="Times New Roman" w:cs="Times New Roman"/>
                <w:color w:val="000000"/>
                <w:lang w:eastAsia="es-DO"/>
              </w:rPr>
            </w:pPr>
            <w:r w:rsidRPr="007464BD">
              <w:rPr>
                <w:rFonts w:ascii="Times New Roman" w:eastAsia="Times New Roman" w:hAnsi="Times New Roman" w:cs="Times New Roman"/>
                <w:color w:val="000000"/>
                <w:lang w:eastAsia="es-DO"/>
              </w:rPr>
              <w:t> </w:t>
            </w:r>
          </w:p>
        </w:tc>
        <w:tc>
          <w:tcPr>
            <w:tcW w:w="1071" w:type="dxa"/>
            <w:gridSpan w:val="2"/>
            <w:tcBorders>
              <w:top w:val="single" w:sz="4" w:space="0" w:color="000000"/>
              <w:left w:val="nil"/>
              <w:bottom w:val="nil"/>
              <w:right w:val="nil"/>
            </w:tcBorders>
            <w:vAlign w:val="bottom"/>
          </w:tcPr>
          <w:p w:rsidR="007464BD" w:rsidRPr="007464BD" w:rsidRDefault="007464BD" w:rsidP="007464BD">
            <w:pPr>
              <w:spacing w:after="0" w:line="240" w:lineRule="auto"/>
              <w:jc w:val="center"/>
              <w:rPr>
                <w:rFonts w:ascii="Times New Roman" w:eastAsia="Times New Roman" w:hAnsi="Times New Roman" w:cs="Times New Roman"/>
                <w:color w:val="000000"/>
                <w:lang w:eastAsia="es-DO"/>
              </w:rPr>
            </w:pPr>
          </w:p>
        </w:tc>
        <w:tc>
          <w:tcPr>
            <w:tcW w:w="4803" w:type="dxa"/>
            <w:gridSpan w:val="2"/>
            <w:tcBorders>
              <w:top w:val="single" w:sz="4" w:space="0" w:color="000000"/>
              <w:left w:val="nil"/>
              <w:bottom w:val="nil"/>
              <w:right w:val="single" w:sz="8" w:space="0" w:color="000000"/>
            </w:tcBorders>
            <w:vAlign w:val="bottom"/>
          </w:tcPr>
          <w:p w:rsidR="007464BD" w:rsidRPr="007464BD" w:rsidRDefault="007464BD" w:rsidP="007464BD">
            <w:pPr>
              <w:spacing w:after="0" w:line="240" w:lineRule="auto"/>
              <w:jc w:val="center"/>
              <w:rPr>
                <w:rFonts w:ascii="Times New Roman" w:eastAsia="Times New Roman" w:hAnsi="Times New Roman" w:cs="Times New Roman"/>
                <w:color w:val="000000"/>
                <w:lang w:eastAsia="es-DO"/>
              </w:rPr>
            </w:pPr>
            <w:r w:rsidRPr="007464BD">
              <w:rPr>
                <w:rFonts w:ascii="Times New Roman" w:eastAsia="Times New Roman" w:hAnsi="Times New Roman" w:cs="Times New Roman"/>
                <w:color w:val="000000"/>
                <w:lang w:eastAsia="es-DO"/>
              </w:rPr>
              <w:t> </w:t>
            </w:r>
          </w:p>
        </w:tc>
      </w:tr>
      <w:tr w:rsidR="007464BD" w:rsidRPr="007464BD" w:rsidTr="004203A9">
        <w:trPr>
          <w:trHeight w:val="262"/>
        </w:trPr>
        <w:tc>
          <w:tcPr>
            <w:tcW w:w="3971" w:type="dxa"/>
            <w:gridSpan w:val="2"/>
            <w:tcBorders>
              <w:top w:val="nil"/>
              <w:left w:val="single" w:sz="8" w:space="0" w:color="000000"/>
              <w:bottom w:val="nil"/>
              <w:right w:val="nil"/>
            </w:tcBorders>
            <w:vAlign w:val="bottom"/>
          </w:tcPr>
          <w:p w:rsidR="007464BD" w:rsidRPr="007464BD" w:rsidRDefault="007464BD" w:rsidP="007464BD">
            <w:pPr>
              <w:spacing w:after="0" w:line="240" w:lineRule="auto"/>
              <w:jc w:val="center"/>
              <w:rPr>
                <w:rFonts w:ascii="Times New Roman" w:eastAsia="Times New Roman" w:hAnsi="Times New Roman" w:cs="Times New Roman"/>
                <w:color w:val="000000"/>
                <w:lang w:eastAsia="es-DO"/>
              </w:rPr>
            </w:pPr>
            <w:r w:rsidRPr="007464BD">
              <w:rPr>
                <w:rFonts w:ascii="Times New Roman" w:eastAsia="Times New Roman" w:hAnsi="Times New Roman" w:cs="Times New Roman"/>
                <w:color w:val="000000"/>
                <w:lang w:eastAsia="es-DO"/>
              </w:rPr>
              <w:t> </w:t>
            </w:r>
          </w:p>
        </w:tc>
        <w:tc>
          <w:tcPr>
            <w:tcW w:w="1071" w:type="dxa"/>
            <w:gridSpan w:val="2"/>
            <w:tcBorders>
              <w:top w:val="nil"/>
              <w:left w:val="nil"/>
              <w:bottom w:val="nil"/>
              <w:right w:val="nil"/>
            </w:tcBorders>
            <w:vAlign w:val="bottom"/>
          </w:tcPr>
          <w:p w:rsidR="007464BD" w:rsidRPr="007464BD" w:rsidRDefault="007464BD" w:rsidP="007464BD">
            <w:pPr>
              <w:spacing w:after="0" w:line="240" w:lineRule="auto"/>
              <w:jc w:val="center"/>
              <w:rPr>
                <w:rFonts w:ascii="Times New Roman" w:eastAsia="Times New Roman" w:hAnsi="Times New Roman" w:cs="Times New Roman"/>
                <w:color w:val="000000"/>
                <w:lang w:eastAsia="es-DO"/>
              </w:rPr>
            </w:pPr>
          </w:p>
        </w:tc>
        <w:tc>
          <w:tcPr>
            <w:tcW w:w="4803" w:type="dxa"/>
            <w:gridSpan w:val="2"/>
            <w:tcBorders>
              <w:top w:val="nil"/>
              <w:left w:val="nil"/>
              <w:bottom w:val="nil"/>
              <w:right w:val="single" w:sz="8" w:space="0" w:color="000000"/>
            </w:tcBorders>
            <w:vAlign w:val="bottom"/>
          </w:tcPr>
          <w:p w:rsidR="007464BD" w:rsidRPr="007464BD" w:rsidRDefault="007464BD" w:rsidP="007464BD">
            <w:pPr>
              <w:spacing w:after="0" w:line="240" w:lineRule="auto"/>
              <w:jc w:val="center"/>
              <w:rPr>
                <w:rFonts w:ascii="Times New Roman" w:eastAsia="Times New Roman" w:hAnsi="Times New Roman" w:cs="Times New Roman"/>
                <w:color w:val="000000"/>
                <w:lang w:eastAsia="es-DO"/>
              </w:rPr>
            </w:pPr>
            <w:r w:rsidRPr="007464BD">
              <w:rPr>
                <w:rFonts w:ascii="Times New Roman" w:eastAsia="Times New Roman" w:hAnsi="Times New Roman" w:cs="Times New Roman"/>
                <w:color w:val="000000"/>
                <w:lang w:eastAsia="es-DO"/>
              </w:rPr>
              <w:t> </w:t>
            </w:r>
          </w:p>
        </w:tc>
      </w:tr>
      <w:tr w:rsidR="007464BD" w:rsidRPr="007464BD" w:rsidTr="004203A9">
        <w:trPr>
          <w:trHeight w:val="276"/>
        </w:trPr>
        <w:tc>
          <w:tcPr>
            <w:tcW w:w="2877" w:type="dxa"/>
            <w:tcBorders>
              <w:top w:val="nil"/>
              <w:left w:val="single" w:sz="8" w:space="0" w:color="000000"/>
              <w:bottom w:val="single" w:sz="4" w:space="0" w:color="000000"/>
              <w:right w:val="nil"/>
            </w:tcBorders>
            <w:vAlign w:val="bottom"/>
          </w:tcPr>
          <w:p w:rsidR="007464BD" w:rsidRPr="007464BD" w:rsidRDefault="007464BD" w:rsidP="007464BD">
            <w:pPr>
              <w:spacing w:after="0" w:line="240" w:lineRule="auto"/>
              <w:jc w:val="center"/>
              <w:rPr>
                <w:rFonts w:ascii="Times New Roman" w:eastAsia="Times New Roman" w:hAnsi="Times New Roman" w:cs="Times New Roman"/>
                <w:color w:val="000000"/>
                <w:lang w:eastAsia="es-DO"/>
              </w:rPr>
            </w:pPr>
            <w:r w:rsidRPr="007464BD">
              <w:rPr>
                <w:rFonts w:ascii="Times New Roman" w:eastAsia="Times New Roman" w:hAnsi="Times New Roman" w:cs="Times New Roman"/>
                <w:color w:val="000000"/>
                <w:lang w:eastAsia="es-DO"/>
              </w:rPr>
              <w:t> </w:t>
            </w:r>
          </w:p>
        </w:tc>
        <w:tc>
          <w:tcPr>
            <w:tcW w:w="2112" w:type="dxa"/>
            <w:gridSpan w:val="2"/>
            <w:tcBorders>
              <w:top w:val="nil"/>
              <w:left w:val="nil"/>
              <w:bottom w:val="single" w:sz="4" w:space="0" w:color="000000"/>
              <w:right w:val="nil"/>
            </w:tcBorders>
            <w:vAlign w:val="bottom"/>
          </w:tcPr>
          <w:p w:rsidR="007464BD" w:rsidRPr="007464BD" w:rsidRDefault="007464BD" w:rsidP="007464BD">
            <w:pPr>
              <w:spacing w:after="0" w:line="240" w:lineRule="auto"/>
              <w:jc w:val="center"/>
              <w:rPr>
                <w:rFonts w:ascii="Times New Roman" w:eastAsia="Times New Roman" w:hAnsi="Times New Roman" w:cs="Times New Roman"/>
                <w:color w:val="000000"/>
                <w:lang w:eastAsia="es-DO"/>
              </w:rPr>
            </w:pPr>
            <w:r w:rsidRPr="007464BD">
              <w:rPr>
                <w:rFonts w:ascii="Times New Roman" w:eastAsia="Times New Roman" w:hAnsi="Times New Roman" w:cs="Times New Roman"/>
                <w:color w:val="000000"/>
                <w:lang w:eastAsia="es-DO"/>
              </w:rPr>
              <w:t> </w:t>
            </w:r>
          </w:p>
        </w:tc>
        <w:tc>
          <w:tcPr>
            <w:tcW w:w="2498" w:type="dxa"/>
            <w:gridSpan w:val="2"/>
            <w:tcBorders>
              <w:top w:val="nil"/>
              <w:left w:val="nil"/>
              <w:bottom w:val="single" w:sz="4" w:space="0" w:color="000000"/>
              <w:right w:val="nil"/>
            </w:tcBorders>
            <w:vAlign w:val="bottom"/>
          </w:tcPr>
          <w:p w:rsidR="007464BD" w:rsidRPr="007464BD" w:rsidRDefault="007464BD" w:rsidP="007464BD">
            <w:pPr>
              <w:spacing w:after="0" w:line="240" w:lineRule="auto"/>
              <w:jc w:val="center"/>
              <w:rPr>
                <w:rFonts w:ascii="Times New Roman" w:eastAsia="Times New Roman" w:hAnsi="Times New Roman" w:cs="Times New Roman"/>
                <w:color w:val="000000"/>
                <w:lang w:eastAsia="es-DO"/>
              </w:rPr>
            </w:pPr>
            <w:r w:rsidRPr="007464BD">
              <w:rPr>
                <w:rFonts w:ascii="Times New Roman" w:eastAsia="Times New Roman" w:hAnsi="Times New Roman" w:cs="Times New Roman"/>
                <w:color w:val="000000"/>
                <w:lang w:eastAsia="es-DO"/>
              </w:rPr>
              <w:t> </w:t>
            </w:r>
          </w:p>
        </w:tc>
        <w:tc>
          <w:tcPr>
            <w:tcW w:w="2358" w:type="dxa"/>
            <w:tcBorders>
              <w:top w:val="nil"/>
              <w:left w:val="nil"/>
              <w:bottom w:val="single" w:sz="4" w:space="0" w:color="000000"/>
              <w:right w:val="single" w:sz="8" w:space="0" w:color="000000"/>
            </w:tcBorders>
            <w:vAlign w:val="bottom"/>
          </w:tcPr>
          <w:p w:rsidR="007464BD" w:rsidRPr="007464BD" w:rsidRDefault="007464BD" w:rsidP="007464BD">
            <w:pPr>
              <w:spacing w:after="0" w:line="240" w:lineRule="auto"/>
              <w:jc w:val="center"/>
              <w:rPr>
                <w:rFonts w:ascii="Times New Roman" w:eastAsia="Times New Roman" w:hAnsi="Times New Roman" w:cs="Times New Roman"/>
                <w:color w:val="000000"/>
                <w:lang w:eastAsia="es-DO"/>
              </w:rPr>
            </w:pPr>
            <w:r w:rsidRPr="007464BD">
              <w:rPr>
                <w:rFonts w:ascii="Times New Roman" w:eastAsia="Times New Roman" w:hAnsi="Times New Roman" w:cs="Times New Roman"/>
                <w:color w:val="000000"/>
                <w:lang w:eastAsia="es-DO"/>
              </w:rPr>
              <w:t> </w:t>
            </w:r>
          </w:p>
        </w:tc>
      </w:tr>
      <w:tr w:rsidR="007464BD" w:rsidRPr="007464BD" w:rsidTr="004203A9">
        <w:trPr>
          <w:trHeight w:val="289"/>
        </w:trPr>
        <w:tc>
          <w:tcPr>
            <w:tcW w:w="2877" w:type="dxa"/>
            <w:tcBorders>
              <w:top w:val="single" w:sz="4" w:space="0" w:color="000000"/>
              <w:left w:val="single" w:sz="4" w:space="0" w:color="000000"/>
              <w:bottom w:val="single" w:sz="4" w:space="0" w:color="000000"/>
              <w:right w:val="single" w:sz="4" w:space="0" w:color="000000"/>
            </w:tcBorders>
            <w:vAlign w:val="bottom"/>
          </w:tcPr>
          <w:p w:rsidR="007464BD" w:rsidRPr="007464BD" w:rsidRDefault="007464BD" w:rsidP="007464BD">
            <w:pPr>
              <w:spacing w:after="0" w:line="240" w:lineRule="auto"/>
              <w:jc w:val="center"/>
              <w:rPr>
                <w:rFonts w:ascii="Times New Roman" w:eastAsia="Times New Roman" w:hAnsi="Times New Roman" w:cs="Times New Roman"/>
                <w:b/>
                <w:color w:val="000000"/>
                <w:lang w:eastAsia="es-DO"/>
              </w:rPr>
            </w:pPr>
            <w:r w:rsidRPr="007464BD">
              <w:rPr>
                <w:rFonts w:ascii="Times New Roman" w:eastAsia="Times New Roman" w:hAnsi="Times New Roman" w:cs="Times New Roman"/>
                <w:b/>
                <w:color w:val="000000"/>
                <w:lang w:eastAsia="es-DO"/>
              </w:rPr>
              <w:t>2021</w:t>
            </w:r>
          </w:p>
        </w:tc>
        <w:tc>
          <w:tcPr>
            <w:tcW w:w="2112" w:type="dxa"/>
            <w:gridSpan w:val="2"/>
            <w:tcBorders>
              <w:top w:val="single" w:sz="4" w:space="0" w:color="000000"/>
              <w:left w:val="single" w:sz="4" w:space="0" w:color="000000"/>
              <w:bottom w:val="single" w:sz="4" w:space="0" w:color="000000"/>
              <w:right w:val="single" w:sz="4" w:space="0" w:color="000000"/>
            </w:tcBorders>
            <w:vAlign w:val="bottom"/>
          </w:tcPr>
          <w:p w:rsidR="007464BD" w:rsidRPr="007464BD" w:rsidRDefault="007464BD" w:rsidP="007464BD">
            <w:pPr>
              <w:spacing w:after="0" w:line="240" w:lineRule="auto"/>
              <w:jc w:val="center"/>
              <w:rPr>
                <w:rFonts w:ascii="Times New Roman" w:eastAsia="Times New Roman" w:hAnsi="Times New Roman" w:cs="Times New Roman"/>
                <w:b/>
                <w:color w:val="000000"/>
                <w:lang w:eastAsia="es-DO"/>
              </w:rPr>
            </w:pPr>
            <w:r w:rsidRPr="007464BD">
              <w:rPr>
                <w:rFonts w:ascii="Times New Roman" w:eastAsia="Times New Roman" w:hAnsi="Times New Roman" w:cs="Times New Roman"/>
                <w:b/>
                <w:color w:val="000000"/>
                <w:lang w:eastAsia="es-DO"/>
              </w:rPr>
              <w:t>2022</w:t>
            </w:r>
          </w:p>
        </w:tc>
        <w:tc>
          <w:tcPr>
            <w:tcW w:w="2498" w:type="dxa"/>
            <w:gridSpan w:val="2"/>
            <w:tcBorders>
              <w:top w:val="single" w:sz="4" w:space="0" w:color="000000"/>
              <w:left w:val="single" w:sz="4" w:space="0" w:color="000000"/>
              <w:bottom w:val="single" w:sz="4" w:space="0" w:color="000000"/>
              <w:right w:val="single" w:sz="4" w:space="0" w:color="000000"/>
            </w:tcBorders>
            <w:vAlign w:val="bottom"/>
          </w:tcPr>
          <w:p w:rsidR="007464BD" w:rsidRPr="007464BD" w:rsidRDefault="007464BD" w:rsidP="007464BD">
            <w:pPr>
              <w:spacing w:after="0" w:line="240" w:lineRule="auto"/>
              <w:jc w:val="center"/>
              <w:rPr>
                <w:rFonts w:ascii="Times New Roman" w:eastAsia="Times New Roman" w:hAnsi="Times New Roman" w:cs="Times New Roman"/>
                <w:b/>
                <w:color w:val="000000"/>
                <w:lang w:eastAsia="es-DO"/>
              </w:rPr>
            </w:pPr>
            <w:r w:rsidRPr="007464BD">
              <w:rPr>
                <w:rFonts w:ascii="Times New Roman" w:eastAsia="Times New Roman" w:hAnsi="Times New Roman" w:cs="Times New Roman"/>
                <w:b/>
                <w:color w:val="000000"/>
                <w:lang w:eastAsia="es-DO"/>
              </w:rPr>
              <w:t>2023</w:t>
            </w:r>
          </w:p>
        </w:tc>
        <w:tc>
          <w:tcPr>
            <w:tcW w:w="2358" w:type="dxa"/>
            <w:tcBorders>
              <w:top w:val="single" w:sz="4" w:space="0" w:color="000000"/>
              <w:left w:val="single" w:sz="4" w:space="0" w:color="000000"/>
              <w:bottom w:val="single" w:sz="4" w:space="0" w:color="000000"/>
              <w:right w:val="single" w:sz="4" w:space="0" w:color="000000"/>
            </w:tcBorders>
            <w:vAlign w:val="bottom"/>
          </w:tcPr>
          <w:p w:rsidR="007464BD" w:rsidRPr="007464BD" w:rsidRDefault="007464BD" w:rsidP="007464BD">
            <w:pPr>
              <w:spacing w:after="0" w:line="240" w:lineRule="auto"/>
              <w:jc w:val="center"/>
              <w:rPr>
                <w:rFonts w:ascii="Times New Roman" w:eastAsia="Times New Roman" w:hAnsi="Times New Roman" w:cs="Times New Roman"/>
                <w:b/>
                <w:color w:val="000000"/>
                <w:lang w:eastAsia="es-DO"/>
              </w:rPr>
            </w:pPr>
            <w:r w:rsidRPr="007464BD">
              <w:rPr>
                <w:rFonts w:ascii="Times New Roman" w:eastAsia="Times New Roman" w:hAnsi="Times New Roman" w:cs="Times New Roman"/>
                <w:b/>
                <w:color w:val="000000"/>
                <w:lang w:eastAsia="es-DO"/>
              </w:rPr>
              <w:t xml:space="preserve">TOTAL </w:t>
            </w:r>
          </w:p>
        </w:tc>
      </w:tr>
      <w:tr w:rsidR="007464BD" w:rsidRPr="007464BD" w:rsidTr="004203A9">
        <w:trPr>
          <w:trHeight w:val="276"/>
        </w:trPr>
        <w:tc>
          <w:tcPr>
            <w:tcW w:w="2877" w:type="dxa"/>
            <w:tcBorders>
              <w:top w:val="single" w:sz="4" w:space="0" w:color="000000"/>
              <w:left w:val="single" w:sz="4" w:space="0" w:color="000000"/>
              <w:bottom w:val="single" w:sz="4" w:space="0" w:color="000000"/>
              <w:right w:val="single" w:sz="4" w:space="0" w:color="000000"/>
            </w:tcBorders>
            <w:vAlign w:val="bottom"/>
          </w:tcPr>
          <w:p w:rsidR="007464BD" w:rsidRPr="007464BD" w:rsidRDefault="007464BD" w:rsidP="007464BD">
            <w:pPr>
              <w:spacing w:after="0" w:line="240" w:lineRule="auto"/>
              <w:jc w:val="center"/>
              <w:rPr>
                <w:rFonts w:ascii="Times New Roman" w:eastAsia="Times New Roman" w:hAnsi="Times New Roman" w:cs="Times New Roman"/>
                <w:color w:val="000000"/>
                <w:lang w:eastAsia="es-DO"/>
              </w:rPr>
            </w:pPr>
            <w:r w:rsidRPr="007464BD">
              <w:rPr>
                <w:rFonts w:ascii="Times New Roman" w:eastAsia="Times New Roman" w:hAnsi="Times New Roman" w:cs="Times New Roman"/>
                <w:color w:val="000000"/>
                <w:lang w:eastAsia="es-DO"/>
              </w:rPr>
              <w:t> </w:t>
            </w:r>
          </w:p>
        </w:tc>
        <w:tc>
          <w:tcPr>
            <w:tcW w:w="2112" w:type="dxa"/>
            <w:gridSpan w:val="2"/>
            <w:tcBorders>
              <w:top w:val="single" w:sz="4" w:space="0" w:color="000000"/>
              <w:left w:val="single" w:sz="4" w:space="0" w:color="000000"/>
              <w:bottom w:val="single" w:sz="4" w:space="0" w:color="000000"/>
              <w:right w:val="single" w:sz="4" w:space="0" w:color="000000"/>
            </w:tcBorders>
            <w:vAlign w:val="bottom"/>
          </w:tcPr>
          <w:p w:rsidR="007464BD" w:rsidRPr="007464BD" w:rsidRDefault="007464BD" w:rsidP="007464BD">
            <w:pPr>
              <w:spacing w:after="0" w:line="240" w:lineRule="auto"/>
              <w:jc w:val="center"/>
              <w:rPr>
                <w:rFonts w:ascii="Times New Roman" w:eastAsia="Times New Roman" w:hAnsi="Times New Roman" w:cs="Times New Roman"/>
                <w:color w:val="000000"/>
                <w:lang w:eastAsia="es-DO"/>
              </w:rPr>
            </w:pPr>
            <w:r w:rsidRPr="007464BD">
              <w:rPr>
                <w:rFonts w:ascii="Times New Roman" w:eastAsia="Times New Roman" w:hAnsi="Times New Roman" w:cs="Times New Roman"/>
                <w:color w:val="000000"/>
                <w:lang w:eastAsia="es-DO"/>
              </w:rPr>
              <w:t> </w:t>
            </w:r>
          </w:p>
        </w:tc>
        <w:tc>
          <w:tcPr>
            <w:tcW w:w="2498" w:type="dxa"/>
            <w:gridSpan w:val="2"/>
            <w:tcBorders>
              <w:top w:val="single" w:sz="4" w:space="0" w:color="000000"/>
              <w:left w:val="single" w:sz="4" w:space="0" w:color="000000"/>
              <w:bottom w:val="single" w:sz="4" w:space="0" w:color="000000"/>
              <w:right w:val="single" w:sz="4" w:space="0" w:color="000000"/>
            </w:tcBorders>
            <w:vAlign w:val="bottom"/>
          </w:tcPr>
          <w:p w:rsidR="007464BD" w:rsidRPr="007464BD" w:rsidRDefault="007464BD" w:rsidP="007464BD">
            <w:pPr>
              <w:spacing w:after="0" w:line="240" w:lineRule="auto"/>
              <w:jc w:val="center"/>
              <w:rPr>
                <w:rFonts w:ascii="Times New Roman" w:eastAsia="Times New Roman" w:hAnsi="Times New Roman" w:cs="Times New Roman"/>
                <w:color w:val="000000"/>
                <w:lang w:eastAsia="es-DO"/>
              </w:rPr>
            </w:pPr>
            <w:r w:rsidRPr="007464BD">
              <w:rPr>
                <w:rFonts w:ascii="Times New Roman" w:eastAsia="Times New Roman" w:hAnsi="Times New Roman" w:cs="Times New Roman"/>
                <w:color w:val="000000"/>
                <w:lang w:eastAsia="es-DO"/>
              </w:rPr>
              <w:t> </w:t>
            </w:r>
          </w:p>
        </w:tc>
        <w:tc>
          <w:tcPr>
            <w:tcW w:w="2358" w:type="dxa"/>
            <w:tcBorders>
              <w:top w:val="single" w:sz="4" w:space="0" w:color="000000"/>
              <w:left w:val="single" w:sz="4" w:space="0" w:color="000000"/>
              <w:bottom w:val="single" w:sz="4" w:space="0" w:color="000000"/>
              <w:right w:val="single" w:sz="4" w:space="0" w:color="000000"/>
            </w:tcBorders>
            <w:vAlign w:val="bottom"/>
          </w:tcPr>
          <w:p w:rsidR="007464BD" w:rsidRPr="007464BD" w:rsidRDefault="007464BD" w:rsidP="007464BD">
            <w:pPr>
              <w:spacing w:after="0" w:line="240" w:lineRule="auto"/>
              <w:jc w:val="center"/>
              <w:rPr>
                <w:rFonts w:ascii="Times New Roman" w:eastAsia="Times New Roman" w:hAnsi="Times New Roman" w:cs="Times New Roman"/>
                <w:color w:val="000000"/>
                <w:lang w:eastAsia="es-DO"/>
              </w:rPr>
            </w:pPr>
            <w:r w:rsidRPr="007464BD">
              <w:rPr>
                <w:rFonts w:ascii="Times New Roman" w:eastAsia="Times New Roman" w:hAnsi="Times New Roman" w:cs="Times New Roman"/>
                <w:color w:val="000000"/>
                <w:lang w:eastAsia="es-DO"/>
              </w:rPr>
              <w:t> </w:t>
            </w:r>
          </w:p>
        </w:tc>
      </w:tr>
      <w:tr w:rsidR="007464BD" w:rsidRPr="007464BD" w:rsidTr="004203A9">
        <w:trPr>
          <w:trHeight w:val="262"/>
        </w:trPr>
        <w:tc>
          <w:tcPr>
            <w:tcW w:w="2877" w:type="dxa"/>
            <w:tcBorders>
              <w:top w:val="single" w:sz="4" w:space="0" w:color="000000"/>
              <w:left w:val="single" w:sz="4" w:space="0" w:color="000000"/>
              <w:bottom w:val="single" w:sz="4" w:space="0" w:color="000000"/>
              <w:right w:val="single" w:sz="4" w:space="0" w:color="000000"/>
            </w:tcBorders>
            <w:vAlign w:val="bottom"/>
          </w:tcPr>
          <w:p w:rsidR="007464BD" w:rsidRPr="007464BD" w:rsidRDefault="007464BD" w:rsidP="007464BD">
            <w:pPr>
              <w:spacing w:after="0" w:line="240" w:lineRule="auto"/>
              <w:jc w:val="center"/>
              <w:rPr>
                <w:rFonts w:ascii="Times New Roman" w:eastAsia="Times New Roman" w:hAnsi="Times New Roman" w:cs="Times New Roman"/>
                <w:color w:val="000000"/>
                <w:lang w:eastAsia="es-DO"/>
              </w:rPr>
            </w:pPr>
            <w:r w:rsidRPr="007464BD">
              <w:rPr>
                <w:rFonts w:ascii="Times New Roman" w:eastAsia="Times New Roman" w:hAnsi="Times New Roman" w:cs="Times New Roman"/>
                <w:color w:val="000000"/>
                <w:lang w:eastAsia="es-DO"/>
              </w:rPr>
              <w:t> </w:t>
            </w:r>
          </w:p>
        </w:tc>
        <w:tc>
          <w:tcPr>
            <w:tcW w:w="2112" w:type="dxa"/>
            <w:gridSpan w:val="2"/>
            <w:tcBorders>
              <w:top w:val="single" w:sz="4" w:space="0" w:color="000000"/>
              <w:left w:val="single" w:sz="4" w:space="0" w:color="000000"/>
              <w:bottom w:val="single" w:sz="4" w:space="0" w:color="000000"/>
              <w:right w:val="single" w:sz="4" w:space="0" w:color="000000"/>
            </w:tcBorders>
            <w:vAlign w:val="bottom"/>
          </w:tcPr>
          <w:p w:rsidR="007464BD" w:rsidRPr="007464BD" w:rsidRDefault="007464BD" w:rsidP="007464BD">
            <w:pPr>
              <w:spacing w:after="0" w:line="240" w:lineRule="auto"/>
              <w:jc w:val="center"/>
              <w:rPr>
                <w:rFonts w:ascii="Times New Roman" w:eastAsia="Times New Roman" w:hAnsi="Times New Roman" w:cs="Times New Roman"/>
                <w:color w:val="000000"/>
                <w:lang w:eastAsia="es-DO"/>
              </w:rPr>
            </w:pPr>
            <w:r w:rsidRPr="007464BD">
              <w:rPr>
                <w:rFonts w:ascii="Times New Roman" w:eastAsia="Times New Roman" w:hAnsi="Times New Roman" w:cs="Times New Roman"/>
                <w:color w:val="000000"/>
                <w:lang w:eastAsia="es-DO"/>
              </w:rPr>
              <w:t> </w:t>
            </w:r>
          </w:p>
        </w:tc>
        <w:tc>
          <w:tcPr>
            <w:tcW w:w="2498" w:type="dxa"/>
            <w:gridSpan w:val="2"/>
            <w:tcBorders>
              <w:top w:val="single" w:sz="4" w:space="0" w:color="000000"/>
              <w:left w:val="single" w:sz="4" w:space="0" w:color="000000"/>
              <w:bottom w:val="single" w:sz="4" w:space="0" w:color="000000"/>
              <w:right w:val="single" w:sz="4" w:space="0" w:color="000000"/>
            </w:tcBorders>
            <w:vAlign w:val="bottom"/>
          </w:tcPr>
          <w:p w:rsidR="007464BD" w:rsidRPr="007464BD" w:rsidRDefault="007464BD" w:rsidP="007464BD">
            <w:pPr>
              <w:spacing w:after="0" w:line="240" w:lineRule="auto"/>
              <w:jc w:val="center"/>
              <w:rPr>
                <w:rFonts w:ascii="Times New Roman" w:eastAsia="Times New Roman" w:hAnsi="Times New Roman" w:cs="Times New Roman"/>
                <w:color w:val="000000"/>
                <w:lang w:eastAsia="es-DO"/>
              </w:rPr>
            </w:pPr>
            <w:r w:rsidRPr="007464BD">
              <w:rPr>
                <w:rFonts w:ascii="Times New Roman" w:eastAsia="Times New Roman" w:hAnsi="Times New Roman" w:cs="Times New Roman"/>
                <w:color w:val="000000"/>
                <w:lang w:eastAsia="es-DO"/>
              </w:rPr>
              <w:t> </w:t>
            </w:r>
          </w:p>
        </w:tc>
        <w:tc>
          <w:tcPr>
            <w:tcW w:w="2358" w:type="dxa"/>
            <w:tcBorders>
              <w:top w:val="single" w:sz="4" w:space="0" w:color="000000"/>
              <w:left w:val="single" w:sz="4" w:space="0" w:color="000000"/>
              <w:bottom w:val="single" w:sz="4" w:space="0" w:color="000000"/>
              <w:right w:val="single" w:sz="4" w:space="0" w:color="000000"/>
            </w:tcBorders>
            <w:vAlign w:val="bottom"/>
          </w:tcPr>
          <w:p w:rsidR="007464BD" w:rsidRPr="007464BD" w:rsidRDefault="007464BD" w:rsidP="007464BD">
            <w:pPr>
              <w:spacing w:after="0" w:line="240" w:lineRule="auto"/>
              <w:jc w:val="center"/>
              <w:rPr>
                <w:rFonts w:ascii="Times New Roman" w:eastAsia="Times New Roman" w:hAnsi="Times New Roman" w:cs="Times New Roman"/>
                <w:color w:val="000000"/>
                <w:lang w:eastAsia="es-DO"/>
              </w:rPr>
            </w:pPr>
            <w:r w:rsidRPr="007464BD">
              <w:rPr>
                <w:rFonts w:ascii="Times New Roman" w:eastAsia="Times New Roman" w:hAnsi="Times New Roman" w:cs="Times New Roman"/>
                <w:color w:val="000000"/>
                <w:lang w:eastAsia="es-DO"/>
              </w:rPr>
              <w:t> </w:t>
            </w:r>
          </w:p>
        </w:tc>
      </w:tr>
      <w:tr w:rsidR="007464BD" w:rsidRPr="007464BD" w:rsidTr="004203A9">
        <w:trPr>
          <w:trHeight w:val="262"/>
        </w:trPr>
        <w:tc>
          <w:tcPr>
            <w:tcW w:w="2877" w:type="dxa"/>
            <w:tcBorders>
              <w:top w:val="single" w:sz="4" w:space="0" w:color="000000"/>
              <w:left w:val="single" w:sz="4" w:space="0" w:color="000000"/>
              <w:bottom w:val="single" w:sz="4" w:space="0" w:color="000000"/>
              <w:right w:val="single" w:sz="4" w:space="0" w:color="000000"/>
            </w:tcBorders>
            <w:vAlign w:val="bottom"/>
          </w:tcPr>
          <w:p w:rsidR="007464BD" w:rsidRPr="007464BD" w:rsidRDefault="007464BD" w:rsidP="007464BD">
            <w:pPr>
              <w:spacing w:after="0" w:line="240" w:lineRule="auto"/>
              <w:jc w:val="center"/>
              <w:rPr>
                <w:rFonts w:ascii="Times New Roman" w:eastAsia="Times New Roman" w:hAnsi="Times New Roman" w:cs="Times New Roman"/>
                <w:color w:val="000000"/>
                <w:lang w:eastAsia="es-DO"/>
              </w:rPr>
            </w:pPr>
            <w:r w:rsidRPr="007464BD">
              <w:rPr>
                <w:rFonts w:ascii="Times New Roman" w:eastAsia="Times New Roman" w:hAnsi="Times New Roman" w:cs="Times New Roman"/>
                <w:color w:val="000000"/>
                <w:lang w:eastAsia="es-DO"/>
              </w:rPr>
              <w:t> </w:t>
            </w:r>
          </w:p>
        </w:tc>
        <w:tc>
          <w:tcPr>
            <w:tcW w:w="2112" w:type="dxa"/>
            <w:gridSpan w:val="2"/>
            <w:tcBorders>
              <w:top w:val="single" w:sz="4" w:space="0" w:color="000000"/>
              <w:left w:val="single" w:sz="4" w:space="0" w:color="000000"/>
              <w:bottom w:val="single" w:sz="4" w:space="0" w:color="000000"/>
              <w:right w:val="single" w:sz="4" w:space="0" w:color="000000"/>
            </w:tcBorders>
            <w:vAlign w:val="bottom"/>
          </w:tcPr>
          <w:p w:rsidR="007464BD" w:rsidRPr="007464BD" w:rsidRDefault="007464BD" w:rsidP="007464BD">
            <w:pPr>
              <w:spacing w:after="0" w:line="240" w:lineRule="auto"/>
              <w:jc w:val="center"/>
              <w:rPr>
                <w:rFonts w:ascii="Times New Roman" w:eastAsia="Times New Roman" w:hAnsi="Times New Roman" w:cs="Times New Roman"/>
                <w:color w:val="000000"/>
                <w:lang w:eastAsia="es-DO"/>
              </w:rPr>
            </w:pPr>
            <w:r w:rsidRPr="007464BD">
              <w:rPr>
                <w:rFonts w:ascii="Times New Roman" w:eastAsia="Times New Roman" w:hAnsi="Times New Roman" w:cs="Times New Roman"/>
                <w:color w:val="000000"/>
                <w:lang w:eastAsia="es-DO"/>
              </w:rPr>
              <w:t> </w:t>
            </w:r>
          </w:p>
        </w:tc>
        <w:tc>
          <w:tcPr>
            <w:tcW w:w="2498" w:type="dxa"/>
            <w:gridSpan w:val="2"/>
            <w:tcBorders>
              <w:top w:val="single" w:sz="4" w:space="0" w:color="000000"/>
              <w:left w:val="single" w:sz="4" w:space="0" w:color="000000"/>
              <w:bottom w:val="single" w:sz="4" w:space="0" w:color="000000"/>
              <w:right w:val="single" w:sz="4" w:space="0" w:color="000000"/>
            </w:tcBorders>
            <w:vAlign w:val="bottom"/>
          </w:tcPr>
          <w:p w:rsidR="007464BD" w:rsidRPr="007464BD" w:rsidRDefault="007464BD" w:rsidP="007464BD">
            <w:pPr>
              <w:spacing w:after="0" w:line="240" w:lineRule="auto"/>
              <w:jc w:val="center"/>
              <w:rPr>
                <w:rFonts w:ascii="Times New Roman" w:eastAsia="Times New Roman" w:hAnsi="Times New Roman" w:cs="Times New Roman"/>
                <w:color w:val="000000"/>
                <w:lang w:eastAsia="es-DO"/>
              </w:rPr>
            </w:pPr>
            <w:r w:rsidRPr="007464BD">
              <w:rPr>
                <w:rFonts w:ascii="Times New Roman" w:eastAsia="Times New Roman" w:hAnsi="Times New Roman" w:cs="Times New Roman"/>
                <w:color w:val="000000"/>
                <w:lang w:eastAsia="es-DO"/>
              </w:rPr>
              <w:t> </w:t>
            </w:r>
          </w:p>
        </w:tc>
        <w:tc>
          <w:tcPr>
            <w:tcW w:w="2358" w:type="dxa"/>
            <w:tcBorders>
              <w:top w:val="single" w:sz="4" w:space="0" w:color="000000"/>
              <w:left w:val="single" w:sz="4" w:space="0" w:color="000000"/>
              <w:bottom w:val="single" w:sz="4" w:space="0" w:color="000000"/>
              <w:right w:val="single" w:sz="4" w:space="0" w:color="000000"/>
            </w:tcBorders>
            <w:vAlign w:val="bottom"/>
          </w:tcPr>
          <w:p w:rsidR="007464BD" w:rsidRPr="007464BD" w:rsidRDefault="007464BD" w:rsidP="007464BD">
            <w:pPr>
              <w:spacing w:after="0" w:line="240" w:lineRule="auto"/>
              <w:jc w:val="center"/>
              <w:rPr>
                <w:rFonts w:ascii="Times New Roman" w:eastAsia="Times New Roman" w:hAnsi="Times New Roman" w:cs="Times New Roman"/>
                <w:color w:val="000000"/>
                <w:lang w:eastAsia="es-DO"/>
              </w:rPr>
            </w:pPr>
            <w:r w:rsidRPr="007464BD">
              <w:rPr>
                <w:rFonts w:ascii="Times New Roman" w:eastAsia="Times New Roman" w:hAnsi="Times New Roman" w:cs="Times New Roman"/>
                <w:color w:val="000000"/>
                <w:lang w:eastAsia="es-DO"/>
              </w:rPr>
              <w:t> </w:t>
            </w:r>
          </w:p>
        </w:tc>
      </w:tr>
      <w:tr w:rsidR="007464BD" w:rsidRPr="007464BD" w:rsidTr="004203A9">
        <w:trPr>
          <w:trHeight w:val="276"/>
        </w:trPr>
        <w:tc>
          <w:tcPr>
            <w:tcW w:w="2877" w:type="dxa"/>
            <w:tcBorders>
              <w:top w:val="single" w:sz="4" w:space="0" w:color="000000"/>
              <w:left w:val="single" w:sz="4" w:space="0" w:color="000000"/>
              <w:bottom w:val="single" w:sz="4" w:space="0" w:color="000000"/>
              <w:right w:val="single" w:sz="4" w:space="0" w:color="000000"/>
            </w:tcBorders>
            <w:vAlign w:val="bottom"/>
          </w:tcPr>
          <w:p w:rsidR="007464BD" w:rsidRPr="007464BD" w:rsidRDefault="007464BD" w:rsidP="007464BD">
            <w:pPr>
              <w:spacing w:after="0" w:line="240" w:lineRule="auto"/>
              <w:jc w:val="center"/>
              <w:rPr>
                <w:rFonts w:ascii="Times New Roman" w:eastAsia="Times New Roman" w:hAnsi="Times New Roman" w:cs="Times New Roman"/>
                <w:color w:val="000000"/>
                <w:lang w:eastAsia="es-DO"/>
              </w:rPr>
            </w:pPr>
            <w:r w:rsidRPr="007464BD">
              <w:rPr>
                <w:rFonts w:ascii="Times New Roman" w:eastAsia="Times New Roman" w:hAnsi="Times New Roman" w:cs="Times New Roman"/>
                <w:color w:val="000000"/>
                <w:lang w:eastAsia="es-DO"/>
              </w:rPr>
              <w:t> </w:t>
            </w:r>
          </w:p>
        </w:tc>
        <w:tc>
          <w:tcPr>
            <w:tcW w:w="2112" w:type="dxa"/>
            <w:gridSpan w:val="2"/>
            <w:tcBorders>
              <w:top w:val="single" w:sz="4" w:space="0" w:color="000000"/>
              <w:left w:val="single" w:sz="4" w:space="0" w:color="000000"/>
              <w:bottom w:val="single" w:sz="4" w:space="0" w:color="000000"/>
              <w:right w:val="single" w:sz="4" w:space="0" w:color="000000"/>
            </w:tcBorders>
            <w:vAlign w:val="bottom"/>
          </w:tcPr>
          <w:p w:rsidR="007464BD" w:rsidRPr="007464BD" w:rsidRDefault="007464BD" w:rsidP="007464BD">
            <w:pPr>
              <w:spacing w:after="0" w:line="240" w:lineRule="auto"/>
              <w:jc w:val="center"/>
              <w:rPr>
                <w:rFonts w:ascii="Times New Roman" w:eastAsia="Times New Roman" w:hAnsi="Times New Roman" w:cs="Times New Roman"/>
                <w:color w:val="000000"/>
                <w:lang w:eastAsia="es-DO"/>
              </w:rPr>
            </w:pPr>
            <w:r w:rsidRPr="007464BD">
              <w:rPr>
                <w:rFonts w:ascii="Times New Roman" w:eastAsia="Times New Roman" w:hAnsi="Times New Roman" w:cs="Times New Roman"/>
                <w:color w:val="000000"/>
                <w:lang w:eastAsia="es-DO"/>
              </w:rPr>
              <w:t> </w:t>
            </w:r>
          </w:p>
        </w:tc>
        <w:tc>
          <w:tcPr>
            <w:tcW w:w="2498" w:type="dxa"/>
            <w:gridSpan w:val="2"/>
            <w:tcBorders>
              <w:top w:val="single" w:sz="4" w:space="0" w:color="000000"/>
              <w:left w:val="single" w:sz="4" w:space="0" w:color="000000"/>
              <w:bottom w:val="single" w:sz="4" w:space="0" w:color="000000"/>
              <w:right w:val="single" w:sz="4" w:space="0" w:color="000000"/>
            </w:tcBorders>
            <w:vAlign w:val="bottom"/>
          </w:tcPr>
          <w:p w:rsidR="007464BD" w:rsidRPr="007464BD" w:rsidRDefault="007464BD" w:rsidP="007464BD">
            <w:pPr>
              <w:spacing w:after="0" w:line="240" w:lineRule="auto"/>
              <w:jc w:val="center"/>
              <w:rPr>
                <w:rFonts w:ascii="Times New Roman" w:eastAsia="Times New Roman" w:hAnsi="Times New Roman" w:cs="Times New Roman"/>
                <w:color w:val="000000"/>
                <w:lang w:eastAsia="es-DO"/>
              </w:rPr>
            </w:pPr>
            <w:r w:rsidRPr="007464BD">
              <w:rPr>
                <w:rFonts w:ascii="Times New Roman" w:eastAsia="Times New Roman" w:hAnsi="Times New Roman" w:cs="Times New Roman"/>
                <w:color w:val="000000"/>
                <w:lang w:eastAsia="es-DO"/>
              </w:rPr>
              <w:t> </w:t>
            </w:r>
          </w:p>
        </w:tc>
        <w:tc>
          <w:tcPr>
            <w:tcW w:w="2358" w:type="dxa"/>
            <w:tcBorders>
              <w:top w:val="single" w:sz="4" w:space="0" w:color="000000"/>
              <w:left w:val="single" w:sz="4" w:space="0" w:color="000000"/>
              <w:bottom w:val="single" w:sz="4" w:space="0" w:color="000000"/>
              <w:right w:val="single" w:sz="4" w:space="0" w:color="000000"/>
            </w:tcBorders>
            <w:vAlign w:val="bottom"/>
          </w:tcPr>
          <w:p w:rsidR="007464BD" w:rsidRPr="007464BD" w:rsidRDefault="007464BD" w:rsidP="007464BD">
            <w:pPr>
              <w:spacing w:after="0" w:line="240" w:lineRule="auto"/>
              <w:jc w:val="center"/>
              <w:rPr>
                <w:rFonts w:ascii="Times New Roman" w:eastAsia="Times New Roman" w:hAnsi="Times New Roman" w:cs="Times New Roman"/>
                <w:color w:val="000000"/>
                <w:lang w:eastAsia="es-DO"/>
              </w:rPr>
            </w:pPr>
            <w:r w:rsidRPr="007464BD">
              <w:rPr>
                <w:rFonts w:ascii="Times New Roman" w:eastAsia="Times New Roman" w:hAnsi="Times New Roman" w:cs="Times New Roman"/>
                <w:color w:val="000000"/>
                <w:lang w:eastAsia="es-DO"/>
              </w:rPr>
              <w:t> </w:t>
            </w:r>
          </w:p>
        </w:tc>
      </w:tr>
      <w:tr w:rsidR="007464BD" w:rsidRPr="007464BD" w:rsidTr="004203A9">
        <w:trPr>
          <w:trHeight w:val="276"/>
        </w:trPr>
        <w:tc>
          <w:tcPr>
            <w:tcW w:w="2877" w:type="dxa"/>
            <w:tcBorders>
              <w:top w:val="single" w:sz="4" w:space="0" w:color="000000"/>
              <w:left w:val="single" w:sz="8" w:space="0" w:color="000000"/>
              <w:bottom w:val="nil"/>
              <w:right w:val="nil"/>
            </w:tcBorders>
            <w:vAlign w:val="bottom"/>
          </w:tcPr>
          <w:p w:rsidR="007464BD" w:rsidRPr="007464BD" w:rsidRDefault="007464BD" w:rsidP="007464BD">
            <w:pPr>
              <w:spacing w:after="0" w:line="240" w:lineRule="auto"/>
              <w:jc w:val="center"/>
              <w:rPr>
                <w:rFonts w:ascii="Times New Roman" w:eastAsia="Times New Roman" w:hAnsi="Times New Roman" w:cs="Times New Roman"/>
                <w:color w:val="000000"/>
                <w:lang w:eastAsia="es-DO"/>
              </w:rPr>
            </w:pPr>
            <w:r w:rsidRPr="007464BD">
              <w:rPr>
                <w:rFonts w:ascii="Times New Roman" w:eastAsia="Times New Roman" w:hAnsi="Times New Roman" w:cs="Times New Roman"/>
                <w:color w:val="000000"/>
                <w:lang w:eastAsia="es-DO"/>
              </w:rPr>
              <w:t> </w:t>
            </w:r>
          </w:p>
        </w:tc>
        <w:tc>
          <w:tcPr>
            <w:tcW w:w="2112" w:type="dxa"/>
            <w:gridSpan w:val="2"/>
            <w:tcBorders>
              <w:top w:val="single" w:sz="4" w:space="0" w:color="000000"/>
              <w:left w:val="nil"/>
              <w:bottom w:val="nil"/>
              <w:right w:val="nil"/>
            </w:tcBorders>
            <w:vAlign w:val="bottom"/>
          </w:tcPr>
          <w:p w:rsidR="007464BD" w:rsidRPr="007464BD" w:rsidRDefault="007464BD" w:rsidP="007464BD">
            <w:pPr>
              <w:spacing w:after="0" w:line="240" w:lineRule="auto"/>
              <w:jc w:val="center"/>
              <w:rPr>
                <w:rFonts w:ascii="Times New Roman" w:eastAsia="Times New Roman" w:hAnsi="Times New Roman" w:cs="Times New Roman"/>
                <w:color w:val="000000"/>
                <w:lang w:eastAsia="es-DO"/>
              </w:rPr>
            </w:pPr>
          </w:p>
        </w:tc>
        <w:tc>
          <w:tcPr>
            <w:tcW w:w="2498" w:type="dxa"/>
            <w:gridSpan w:val="2"/>
            <w:tcBorders>
              <w:top w:val="single" w:sz="4" w:space="0" w:color="000000"/>
              <w:left w:val="nil"/>
              <w:bottom w:val="nil"/>
              <w:right w:val="nil"/>
            </w:tcBorders>
            <w:vAlign w:val="bottom"/>
          </w:tcPr>
          <w:p w:rsidR="007464BD" w:rsidRPr="007464BD" w:rsidRDefault="007464BD" w:rsidP="007464BD">
            <w:pPr>
              <w:spacing w:after="0" w:line="240" w:lineRule="auto"/>
              <w:jc w:val="center"/>
              <w:rPr>
                <w:rFonts w:ascii="Times New Roman" w:eastAsia="Times New Roman" w:hAnsi="Times New Roman" w:cs="Times New Roman"/>
                <w:color w:val="000000"/>
                <w:lang w:eastAsia="es-DO"/>
              </w:rPr>
            </w:pPr>
          </w:p>
        </w:tc>
        <w:tc>
          <w:tcPr>
            <w:tcW w:w="2358" w:type="dxa"/>
            <w:tcBorders>
              <w:top w:val="single" w:sz="4" w:space="0" w:color="000000"/>
              <w:left w:val="nil"/>
              <w:bottom w:val="nil"/>
              <w:right w:val="single" w:sz="8" w:space="0" w:color="000000"/>
            </w:tcBorders>
            <w:vAlign w:val="bottom"/>
          </w:tcPr>
          <w:p w:rsidR="007464BD" w:rsidRPr="007464BD" w:rsidRDefault="007464BD" w:rsidP="007464BD">
            <w:pPr>
              <w:spacing w:after="0" w:line="240" w:lineRule="auto"/>
              <w:jc w:val="center"/>
              <w:rPr>
                <w:rFonts w:ascii="Times New Roman" w:eastAsia="Times New Roman" w:hAnsi="Times New Roman" w:cs="Times New Roman"/>
                <w:color w:val="000000"/>
                <w:lang w:eastAsia="es-DO"/>
              </w:rPr>
            </w:pPr>
            <w:r w:rsidRPr="007464BD">
              <w:rPr>
                <w:rFonts w:ascii="Times New Roman" w:eastAsia="Times New Roman" w:hAnsi="Times New Roman" w:cs="Times New Roman"/>
                <w:color w:val="000000"/>
                <w:lang w:eastAsia="es-DO"/>
              </w:rPr>
              <w:t> </w:t>
            </w:r>
          </w:p>
        </w:tc>
      </w:tr>
      <w:tr w:rsidR="007464BD" w:rsidRPr="007464BD" w:rsidTr="004203A9">
        <w:trPr>
          <w:trHeight w:val="262"/>
        </w:trPr>
        <w:tc>
          <w:tcPr>
            <w:tcW w:w="3971" w:type="dxa"/>
            <w:gridSpan w:val="2"/>
            <w:tcBorders>
              <w:top w:val="nil"/>
              <w:left w:val="single" w:sz="8" w:space="0" w:color="000000"/>
              <w:bottom w:val="nil"/>
              <w:right w:val="nil"/>
            </w:tcBorders>
            <w:vAlign w:val="bottom"/>
          </w:tcPr>
          <w:p w:rsidR="007464BD" w:rsidRPr="007464BD" w:rsidRDefault="007464BD" w:rsidP="007464BD">
            <w:pPr>
              <w:spacing w:after="0" w:line="240" w:lineRule="auto"/>
              <w:jc w:val="center"/>
              <w:rPr>
                <w:rFonts w:ascii="Times New Roman" w:eastAsia="Times New Roman" w:hAnsi="Times New Roman" w:cs="Times New Roman"/>
                <w:color w:val="000000"/>
                <w:lang w:eastAsia="es-DO"/>
              </w:rPr>
            </w:pPr>
            <w:r w:rsidRPr="007464BD">
              <w:rPr>
                <w:rFonts w:ascii="Times New Roman" w:eastAsia="Times New Roman" w:hAnsi="Times New Roman" w:cs="Times New Roman"/>
                <w:color w:val="000000"/>
                <w:lang w:eastAsia="es-DO"/>
              </w:rPr>
              <w:t> </w:t>
            </w:r>
          </w:p>
        </w:tc>
        <w:tc>
          <w:tcPr>
            <w:tcW w:w="1071" w:type="dxa"/>
            <w:gridSpan w:val="2"/>
            <w:tcBorders>
              <w:top w:val="nil"/>
              <w:left w:val="nil"/>
              <w:bottom w:val="nil"/>
              <w:right w:val="nil"/>
            </w:tcBorders>
            <w:vAlign w:val="bottom"/>
          </w:tcPr>
          <w:p w:rsidR="007464BD" w:rsidRPr="007464BD" w:rsidRDefault="007464BD" w:rsidP="007464BD">
            <w:pPr>
              <w:spacing w:after="0" w:line="240" w:lineRule="auto"/>
              <w:jc w:val="center"/>
              <w:rPr>
                <w:rFonts w:ascii="Times New Roman" w:eastAsia="Times New Roman" w:hAnsi="Times New Roman" w:cs="Times New Roman"/>
                <w:color w:val="000000"/>
                <w:lang w:eastAsia="es-DO"/>
              </w:rPr>
            </w:pPr>
          </w:p>
        </w:tc>
        <w:tc>
          <w:tcPr>
            <w:tcW w:w="4803" w:type="dxa"/>
            <w:gridSpan w:val="2"/>
            <w:tcBorders>
              <w:top w:val="nil"/>
              <w:left w:val="nil"/>
              <w:bottom w:val="nil"/>
              <w:right w:val="single" w:sz="8" w:space="0" w:color="000000"/>
            </w:tcBorders>
            <w:vAlign w:val="bottom"/>
          </w:tcPr>
          <w:p w:rsidR="007464BD" w:rsidRPr="007464BD" w:rsidRDefault="007464BD" w:rsidP="007464BD">
            <w:pPr>
              <w:spacing w:after="0" w:line="240" w:lineRule="auto"/>
              <w:jc w:val="center"/>
              <w:rPr>
                <w:rFonts w:ascii="Times New Roman" w:eastAsia="Times New Roman" w:hAnsi="Times New Roman" w:cs="Times New Roman"/>
                <w:color w:val="000000"/>
                <w:lang w:eastAsia="es-DO"/>
              </w:rPr>
            </w:pPr>
            <w:r w:rsidRPr="007464BD">
              <w:rPr>
                <w:rFonts w:ascii="Times New Roman" w:eastAsia="Times New Roman" w:hAnsi="Times New Roman" w:cs="Times New Roman"/>
                <w:color w:val="000000"/>
                <w:lang w:eastAsia="es-DO"/>
              </w:rPr>
              <w:t> </w:t>
            </w:r>
          </w:p>
        </w:tc>
      </w:tr>
      <w:tr w:rsidR="007464BD" w:rsidRPr="007464BD" w:rsidTr="004203A9">
        <w:trPr>
          <w:trHeight w:val="276"/>
        </w:trPr>
        <w:tc>
          <w:tcPr>
            <w:tcW w:w="3971" w:type="dxa"/>
            <w:gridSpan w:val="2"/>
            <w:tcBorders>
              <w:top w:val="nil"/>
              <w:left w:val="single" w:sz="8" w:space="0" w:color="000000"/>
              <w:bottom w:val="single" w:sz="12" w:space="0" w:color="000000"/>
              <w:right w:val="nil"/>
            </w:tcBorders>
            <w:vAlign w:val="bottom"/>
          </w:tcPr>
          <w:p w:rsidR="007464BD" w:rsidRPr="007464BD" w:rsidRDefault="007464BD" w:rsidP="007464BD">
            <w:pPr>
              <w:spacing w:after="0" w:line="240" w:lineRule="auto"/>
              <w:jc w:val="center"/>
              <w:rPr>
                <w:rFonts w:ascii="Times New Roman" w:eastAsia="Times New Roman" w:hAnsi="Times New Roman" w:cs="Times New Roman"/>
                <w:color w:val="000000"/>
                <w:lang w:eastAsia="es-DO"/>
              </w:rPr>
            </w:pPr>
            <w:r w:rsidRPr="007464BD">
              <w:rPr>
                <w:rFonts w:ascii="Times New Roman" w:eastAsia="Times New Roman" w:hAnsi="Times New Roman" w:cs="Times New Roman"/>
                <w:color w:val="000000"/>
                <w:lang w:eastAsia="es-DO"/>
              </w:rPr>
              <w:t> </w:t>
            </w:r>
          </w:p>
        </w:tc>
        <w:tc>
          <w:tcPr>
            <w:tcW w:w="1071" w:type="dxa"/>
            <w:gridSpan w:val="2"/>
            <w:tcBorders>
              <w:top w:val="nil"/>
              <w:left w:val="nil"/>
              <w:bottom w:val="nil"/>
              <w:right w:val="nil"/>
            </w:tcBorders>
            <w:vAlign w:val="bottom"/>
          </w:tcPr>
          <w:p w:rsidR="007464BD" w:rsidRPr="007464BD" w:rsidRDefault="007464BD" w:rsidP="007464BD">
            <w:pPr>
              <w:spacing w:after="0" w:line="240" w:lineRule="auto"/>
              <w:jc w:val="center"/>
              <w:rPr>
                <w:rFonts w:ascii="Times New Roman" w:eastAsia="Times New Roman" w:hAnsi="Times New Roman" w:cs="Times New Roman"/>
                <w:color w:val="000000"/>
                <w:lang w:eastAsia="es-DO"/>
              </w:rPr>
            </w:pPr>
          </w:p>
        </w:tc>
        <w:tc>
          <w:tcPr>
            <w:tcW w:w="4803" w:type="dxa"/>
            <w:gridSpan w:val="2"/>
            <w:tcBorders>
              <w:top w:val="nil"/>
              <w:left w:val="nil"/>
              <w:bottom w:val="nil"/>
              <w:right w:val="single" w:sz="8" w:space="0" w:color="000000"/>
            </w:tcBorders>
            <w:vAlign w:val="bottom"/>
          </w:tcPr>
          <w:p w:rsidR="007464BD" w:rsidRPr="007464BD" w:rsidRDefault="007464BD" w:rsidP="007464BD">
            <w:pPr>
              <w:spacing w:after="0" w:line="240" w:lineRule="auto"/>
              <w:jc w:val="center"/>
              <w:rPr>
                <w:rFonts w:ascii="Times New Roman" w:eastAsia="Times New Roman" w:hAnsi="Times New Roman" w:cs="Times New Roman"/>
                <w:color w:val="000000"/>
                <w:lang w:eastAsia="es-DO"/>
              </w:rPr>
            </w:pPr>
            <w:r w:rsidRPr="007464BD">
              <w:rPr>
                <w:rFonts w:ascii="Times New Roman" w:eastAsia="Times New Roman" w:hAnsi="Times New Roman" w:cs="Times New Roman"/>
                <w:color w:val="000000"/>
                <w:lang w:eastAsia="es-DO"/>
              </w:rPr>
              <w:t> </w:t>
            </w:r>
          </w:p>
        </w:tc>
      </w:tr>
      <w:tr w:rsidR="007464BD" w:rsidRPr="007464BD" w:rsidTr="004203A9">
        <w:trPr>
          <w:trHeight w:val="249"/>
        </w:trPr>
        <w:tc>
          <w:tcPr>
            <w:tcW w:w="3971" w:type="dxa"/>
            <w:gridSpan w:val="2"/>
            <w:tcBorders>
              <w:top w:val="nil"/>
              <w:left w:val="single" w:sz="8" w:space="0" w:color="000000"/>
              <w:bottom w:val="nil"/>
              <w:right w:val="nil"/>
            </w:tcBorders>
            <w:vAlign w:val="bottom"/>
          </w:tcPr>
          <w:p w:rsidR="007464BD" w:rsidRPr="007464BD" w:rsidRDefault="007464BD" w:rsidP="007464BD">
            <w:pPr>
              <w:spacing w:after="0" w:line="240" w:lineRule="auto"/>
              <w:jc w:val="both"/>
              <w:rPr>
                <w:rFonts w:ascii="Times New Roman" w:eastAsia="Times New Roman" w:hAnsi="Times New Roman" w:cs="Times New Roman"/>
                <w:sz w:val="20"/>
                <w:lang w:eastAsia="es-DO"/>
              </w:rPr>
            </w:pPr>
            <w:r w:rsidRPr="007464BD">
              <w:rPr>
                <w:rFonts w:ascii="Times New Roman" w:eastAsia="Times New Roman" w:hAnsi="Times New Roman" w:cs="Times New Roman"/>
                <w:sz w:val="20"/>
                <w:lang w:eastAsia="es-DO"/>
              </w:rPr>
              <w:t>REPRESENTANTE LEGAL</w:t>
            </w:r>
          </w:p>
        </w:tc>
        <w:tc>
          <w:tcPr>
            <w:tcW w:w="1071" w:type="dxa"/>
            <w:gridSpan w:val="2"/>
            <w:tcBorders>
              <w:top w:val="nil"/>
              <w:left w:val="nil"/>
              <w:bottom w:val="nil"/>
              <w:right w:val="nil"/>
            </w:tcBorders>
            <w:vAlign w:val="bottom"/>
          </w:tcPr>
          <w:p w:rsidR="007464BD" w:rsidRPr="007464BD" w:rsidRDefault="007464BD" w:rsidP="007464BD">
            <w:pPr>
              <w:spacing w:after="0" w:line="240" w:lineRule="auto"/>
              <w:jc w:val="center"/>
              <w:rPr>
                <w:rFonts w:ascii="Times New Roman" w:eastAsia="Times New Roman" w:hAnsi="Times New Roman" w:cs="Times New Roman"/>
                <w:color w:val="000000"/>
                <w:sz w:val="20"/>
                <w:lang w:eastAsia="es-DO"/>
              </w:rPr>
            </w:pPr>
          </w:p>
        </w:tc>
        <w:tc>
          <w:tcPr>
            <w:tcW w:w="4803" w:type="dxa"/>
            <w:gridSpan w:val="2"/>
            <w:tcBorders>
              <w:top w:val="nil"/>
              <w:left w:val="nil"/>
              <w:bottom w:val="nil"/>
              <w:right w:val="single" w:sz="8" w:space="0" w:color="000000"/>
            </w:tcBorders>
            <w:vAlign w:val="bottom"/>
          </w:tcPr>
          <w:p w:rsidR="007464BD" w:rsidRPr="007464BD" w:rsidRDefault="007464BD" w:rsidP="007464BD">
            <w:pPr>
              <w:spacing w:after="0" w:line="240" w:lineRule="auto"/>
              <w:jc w:val="center"/>
              <w:rPr>
                <w:rFonts w:ascii="Times New Roman" w:eastAsia="Times New Roman" w:hAnsi="Times New Roman" w:cs="Times New Roman"/>
                <w:color w:val="000000"/>
                <w:lang w:eastAsia="es-DO"/>
              </w:rPr>
            </w:pPr>
            <w:r w:rsidRPr="007464BD">
              <w:rPr>
                <w:rFonts w:ascii="Times New Roman" w:eastAsia="Times New Roman" w:hAnsi="Times New Roman" w:cs="Times New Roman"/>
                <w:color w:val="000000"/>
                <w:lang w:eastAsia="es-DO"/>
              </w:rPr>
              <w:t> </w:t>
            </w:r>
          </w:p>
        </w:tc>
      </w:tr>
      <w:tr w:rsidR="007464BD" w:rsidRPr="007464BD" w:rsidTr="004203A9">
        <w:trPr>
          <w:trHeight w:val="197"/>
        </w:trPr>
        <w:tc>
          <w:tcPr>
            <w:tcW w:w="3971" w:type="dxa"/>
            <w:gridSpan w:val="2"/>
            <w:tcBorders>
              <w:top w:val="nil"/>
              <w:left w:val="single" w:sz="8" w:space="0" w:color="000000"/>
              <w:bottom w:val="nil"/>
              <w:right w:val="nil"/>
            </w:tcBorders>
            <w:vAlign w:val="bottom"/>
          </w:tcPr>
          <w:p w:rsidR="007464BD" w:rsidRPr="007464BD" w:rsidRDefault="007464BD" w:rsidP="007464BD">
            <w:pPr>
              <w:spacing w:after="0" w:line="240" w:lineRule="auto"/>
              <w:rPr>
                <w:rFonts w:ascii="Times New Roman" w:eastAsia="Times New Roman" w:hAnsi="Times New Roman" w:cs="Times New Roman"/>
                <w:sz w:val="20"/>
                <w:lang w:eastAsia="es-DO"/>
              </w:rPr>
            </w:pPr>
            <w:r w:rsidRPr="007464BD">
              <w:rPr>
                <w:rFonts w:ascii="Times New Roman" w:eastAsia="Times New Roman" w:hAnsi="Times New Roman" w:cs="Times New Roman"/>
                <w:sz w:val="20"/>
                <w:lang w:eastAsia="es-DO"/>
              </w:rPr>
              <w:t xml:space="preserve"> </w:t>
            </w:r>
          </w:p>
        </w:tc>
        <w:tc>
          <w:tcPr>
            <w:tcW w:w="1071" w:type="dxa"/>
            <w:gridSpan w:val="2"/>
            <w:tcBorders>
              <w:top w:val="nil"/>
              <w:left w:val="nil"/>
              <w:bottom w:val="nil"/>
              <w:right w:val="nil"/>
            </w:tcBorders>
            <w:vAlign w:val="bottom"/>
          </w:tcPr>
          <w:p w:rsidR="007464BD" w:rsidRPr="007464BD" w:rsidRDefault="007464BD" w:rsidP="007464BD">
            <w:pPr>
              <w:spacing w:after="0" w:line="240" w:lineRule="auto"/>
              <w:jc w:val="center"/>
              <w:rPr>
                <w:rFonts w:ascii="Times New Roman" w:eastAsia="Times New Roman" w:hAnsi="Times New Roman" w:cs="Times New Roman"/>
                <w:color w:val="000000"/>
                <w:sz w:val="20"/>
                <w:lang w:eastAsia="es-DO"/>
              </w:rPr>
            </w:pPr>
          </w:p>
        </w:tc>
        <w:tc>
          <w:tcPr>
            <w:tcW w:w="4803" w:type="dxa"/>
            <w:gridSpan w:val="2"/>
            <w:tcBorders>
              <w:top w:val="nil"/>
              <w:left w:val="nil"/>
              <w:bottom w:val="nil"/>
              <w:right w:val="single" w:sz="8" w:space="0" w:color="000000"/>
            </w:tcBorders>
            <w:vAlign w:val="bottom"/>
          </w:tcPr>
          <w:p w:rsidR="007464BD" w:rsidRPr="007464BD" w:rsidRDefault="007464BD" w:rsidP="007464BD">
            <w:pPr>
              <w:spacing w:after="0" w:line="240" w:lineRule="auto"/>
              <w:jc w:val="center"/>
              <w:rPr>
                <w:rFonts w:ascii="Times New Roman" w:eastAsia="Times New Roman" w:hAnsi="Times New Roman" w:cs="Times New Roman"/>
                <w:color w:val="000000"/>
                <w:lang w:eastAsia="es-DO"/>
              </w:rPr>
            </w:pPr>
            <w:r w:rsidRPr="007464BD">
              <w:rPr>
                <w:rFonts w:ascii="Times New Roman" w:eastAsia="Times New Roman" w:hAnsi="Times New Roman" w:cs="Times New Roman"/>
                <w:color w:val="000000"/>
                <w:lang w:eastAsia="es-DO"/>
              </w:rPr>
              <w:t> </w:t>
            </w:r>
          </w:p>
        </w:tc>
      </w:tr>
      <w:tr w:rsidR="007464BD" w:rsidRPr="007464BD" w:rsidTr="004203A9">
        <w:trPr>
          <w:trHeight w:val="262"/>
        </w:trPr>
        <w:tc>
          <w:tcPr>
            <w:tcW w:w="3971" w:type="dxa"/>
            <w:gridSpan w:val="2"/>
            <w:tcBorders>
              <w:top w:val="nil"/>
              <w:left w:val="single" w:sz="8" w:space="0" w:color="000000"/>
              <w:bottom w:val="nil"/>
              <w:right w:val="nil"/>
            </w:tcBorders>
            <w:vAlign w:val="bottom"/>
          </w:tcPr>
          <w:p w:rsidR="007464BD" w:rsidRPr="007464BD" w:rsidRDefault="007464BD" w:rsidP="007464BD">
            <w:pPr>
              <w:spacing w:after="0" w:line="240" w:lineRule="auto"/>
              <w:jc w:val="center"/>
              <w:rPr>
                <w:rFonts w:ascii="Times New Roman" w:eastAsia="Times New Roman" w:hAnsi="Times New Roman" w:cs="Times New Roman"/>
                <w:color w:val="000000"/>
                <w:sz w:val="20"/>
                <w:lang w:eastAsia="es-DO"/>
              </w:rPr>
            </w:pPr>
            <w:r w:rsidRPr="007464BD">
              <w:rPr>
                <w:rFonts w:ascii="Times New Roman" w:eastAsia="Times New Roman" w:hAnsi="Times New Roman" w:cs="Times New Roman"/>
                <w:color w:val="000000"/>
                <w:sz w:val="20"/>
                <w:lang w:eastAsia="es-DO"/>
              </w:rPr>
              <w:t>NOMBRE_______________</w:t>
            </w:r>
          </w:p>
        </w:tc>
        <w:tc>
          <w:tcPr>
            <w:tcW w:w="1071" w:type="dxa"/>
            <w:gridSpan w:val="2"/>
            <w:tcBorders>
              <w:top w:val="nil"/>
              <w:left w:val="nil"/>
              <w:bottom w:val="nil"/>
              <w:right w:val="nil"/>
            </w:tcBorders>
            <w:vAlign w:val="bottom"/>
          </w:tcPr>
          <w:p w:rsidR="007464BD" w:rsidRPr="007464BD" w:rsidRDefault="007464BD" w:rsidP="007464BD">
            <w:pPr>
              <w:spacing w:after="0" w:line="240" w:lineRule="auto"/>
              <w:jc w:val="center"/>
              <w:rPr>
                <w:rFonts w:ascii="Times New Roman" w:eastAsia="Times New Roman" w:hAnsi="Times New Roman" w:cs="Times New Roman"/>
                <w:color w:val="000000"/>
                <w:sz w:val="20"/>
                <w:lang w:eastAsia="es-DO"/>
              </w:rPr>
            </w:pPr>
          </w:p>
        </w:tc>
        <w:tc>
          <w:tcPr>
            <w:tcW w:w="4803" w:type="dxa"/>
            <w:gridSpan w:val="2"/>
            <w:tcBorders>
              <w:top w:val="nil"/>
              <w:left w:val="nil"/>
              <w:bottom w:val="nil"/>
              <w:right w:val="single" w:sz="8" w:space="0" w:color="000000"/>
            </w:tcBorders>
            <w:vAlign w:val="bottom"/>
          </w:tcPr>
          <w:p w:rsidR="007464BD" w:rsidRPr="007464BD" w:rsidRDefault="007464BD" w:rsidP="007464BD">
            <w:pPr>
              <w:spacing w:after="0" w:line="240" w:lineRule="auto"/>
              <w:jc w:val="center"/>
              <w:rPr>
                <w:rFonts w:ascii="Times New Roman" w:eastAsia="Times New Roman" w:hAnsi="Times New Roman" w:cs="Times New Roman"/>
                <w:color w:val="000000"/>
                <w:lang w:eastAsia="es-DO"/>
              </w:rPr>
            </w:pPr>
            <w:r w:rsidRPr="007464BD">
              <w:rPr>
                <w:rFonts w:ascii="Times New Roman" w:eastAsia="Times New Roman" w:hAnsi="Times New Roman" w:cs="Times New Roman"/>
                <w:color w:val="000000"/>
                <w:lang w:eastAsia="es-DO"/>
              </w:rPr>
              <w:t> </w:t>
            </w:r>
          </w:p>
        </w:tc>
      </w:tr>
      <w:tr w:rsidR="007464BD" w:rsidRPr="007464BD" w:rsidTr="004203A9">
        <w:trPr>
          <w:trHeight w:val="262"/>
        </w:trPr>
        <w:tc>
          <w:tcPr>
            <w:tcW w:w="3971" w:type="dxa"/>
            <w:gridSpan w:val="2"/>
            <w:tcBorders>
              <w:top w:val="nil"/>
              <w:left w:val="single" w:sz="8" w:space="0" w:color="000000"/>
              <w:bottom w:val="nil"/>
              <w:right w:val="nil"/>
            </w:tcBorders>
            <w:vAlign w:val="bottom"/>
          </w:tcPr>
          <w:p w:rsidR="007464BD" w:rsidRPr="007464BD" w:rsidRDefault="007464BD" w:rsidP="007464BD">
            <w:pPr>
              <w:spacing w:after="0" w:line="240" w:lineRule="auto"/>
              <w:jc w:val="center"/>
              <w:rPr>
                <w:rFonts w:ascii="Times New Roman" w:eastAsia="Times New Roman" w:hAnsi="Times New Roman" w:cs="Times New Roman"/>
                <w:color w:val="000000"/>
                <w:sz w:val="20"/>
                <w:lang w:eastAsia="es-DO"/>
              </w:rPr>
            </w:pPr>
            <w:r w:rsidRPr="007464BD">
              <w:rPr>
                <w:rFonts w:ascii="Times New Roman" w:eastAsia="Times New Roman" w:hAnsi="Times New Roman" w:cs="Times New Roman"/>
                <w:color w:val="000000"/>
                <w:sz w:val="20"/>
                <w:lang w:eastAsia="es-DO"/>
              </w:rPr>
              <w:t> </w:t>
            </w:r>
          </w:p>
        </w:tc>
        <w:tc>
          <w:tcPr>
            <w:tcW w:w="1071" w:type="dxa"/>
            <w:gridSpan w:val="2"/>
            <w:tcBorders>
              <w:top w:val="nil"/>
              <w:left w:val="nil"/>
              <w:bottom w:val="nil"/>
              <w:right w:val="nil"/>
            </w:tcBorders>
            <w:vAlign w:val="bottom"/>
          </w:tcPr>
          <w:p w:rsidR="007464BD" w:rsidRPr="007464BD" w:rsidRDefault="007464BD" w:rsidP="007464BD">
            <w:pPr>
              <w:spacing w:after="0" w:line="240" w:lineRule="auto"/>
              <w:jc w:val="center"/>
              <w:rPr>
                <w:rFonts w:ascii="Times New Roman" w:eastAsia="Times New Roman" w:hAnsi="Times New Roman" w:cs="Times New Roman"/>
                <w:color w:val="000000"/>
                <w:sz w:val="20"/>
                <w:lang w:eastAsia="es-DO"/>
              </w:rPr>
            </w:pPr>
          </w:p>
        </w:tc>
        <w:tc>
          <w:tcPr>
            <w:tcW w:w="4803" w:type="dxa"/>
            <w:gridSpan w:val="2"/>
            <w:tcBorders>
              <w:top w:val="nil"/>
              <w:left w:val="nil"/>
              <w:bottom w:val="nil"/>
              <w:right w:val="single" w:sz="8" w:space="0" w:color="000000"/>
            </w:tcBorders>
            <w:vAlign w:val="bottom"/>
          </w:tcPr>
          <w:p w:rsidR="007464BD" w:rsidRPr="007464BD" w:rsidRDefault="007464BD" w:rsidP="007464BD">
            <w:pPr>
              <w:spacing w:after="0" w:line="240" w:lineRule="auto"/>
              <w:jc w:val="center"/>
              <w:rPr>
                <w:rFonts w:ascii="Times New Roman" w:eastAsia="Times New Roman" w:hAnsi="Times New Roman" w:cs="Times New Roman"/>
                <w:color w:val="000000"/>
                <w:lang w:eastAsia="es-DO"/>
              </w:rPr>
            </w:pPr>
            <w:r w:rsidRPr="007464BD">
              <w:rPr>
                <w:rFonts w:ascii="Times New Roman" w:eastAsia="Times New Roman" w:hAnsi="Times New Roman" w:cs="Times New Roman"/>
                <w:color w:val="000000"/>
                <w:lang w:eastAsia="es-DO"/>
              </w:rPr>
              <w:t> </w:t>
            </w:r>
          </w:p>
        </w:tc>
      </w:tr>
      <w:tr w:rsidR="007464BD" w:rsidRPr="007464BD" w:rsidTr="004203A9">
        <w:trPr>
          <w:trHeight w:val="262"/>
        </w:trPr>
        <w:tc>
          <w:tcPr>
            <w:tcW w:w="3971" w:type="dxa"/>
            <w:gridSpan w:val="2"/>
            <w:tcBorders>
              <w:top w:val="nil"/>
              <w:left w:val="single" w:sz="8" w:space="0" w:color="000000"/>
              <w:bottom w:val="nil"/>
              <w:right w:val="nil"/>
            </w:tcBorders>
            <w:vAlign w:val="bottom"/>
          </w:tcPr>
          <w:p w:rsidR="007464BD" w:rsidRPr="007464BD" w:rsidRDefault="007464BD" w:rsidP="007464BD">
            <w:pPr>
              <w:spacing w:after="0" w:line="240" w:lineRule="auto"/>
              <w:jc w:val="center"/>
              <w:rPr>
                <w:rFonts w:ascii="Times New Roman" w:eastAsia="Times New Roman" w:hAnsi="Times New Roman" w:cs="Times New Roman"/>
                <w:color w:val="000000"/>
                <w:lang w:eastAsia="es-DO"/>
              </w:rPr>
            </w:pPr>
            <w:r w:rsidRPr="007464BD">
              <w:rPr>
                <w:rFonts w:ascii="Times New Roman" w:eastAsia="Times New Roman" w:hAnsi="Times New Roman" w:cs="Times New Roman"/>
                <w:color w:val="000000"/>
                <w:lang w:eastAsia="es-DO"/>
              </w:rPr>
              <w:t> </w:t>
            </w:r>
          </w:p>
        </w:tc>
        <w:tc>
          <w:tcPr>
            <w:tcW w:w="1071" w:type="dxa"/>
            <w:gridSpan w:val="2"/>
            <w:tcBorders>
              <w:top w:val="nil"/>
              <w:left w:val="nil"/>
              <w:bottom w:val="nil"/>
              <w:right w:val="nil"/>
            </w:tcBorders>
            <w:vAlign w:val="bottom"/>
          </w:tcPr>
          <w:p w:rsidR="007464BD" w:rsidRPr="007464BD" w:rsidRDefault="007464BD" w:rsidP="007464BD">
            <w:pPr>
              <w:spacing w:after="0" w:line="240" w:lineRule="auto"/>
              <w:jc w:val="center"/>
              <w:rPr>
                <w:rFonts w:ascii="Times New Roman" w:eastAsia="Times New Roman" w:hAnsi="Times New Roman" w:cs="Times New Roman"/>
                <w:color w:val="000000"/>
                <w:lang w:eastAsia="es-DO"/>
              </w:rPr>
            </w:pPr>
          </w:p>
        </w:tc>
        <w:tc>
          <w:tcPr>
            <w:tcW w:w="4803" w:type="dxa"/>
            <w:gridSpan w:val="2"/>
            <w:tcBorders>
              <w:top w:val="nil"/>
              <w:left w:val="nil"/>
              <w:bottom w:val="nil"/>
              <w:right w:val="single" w:sz="8" w:space="0" w:color="000000"/>
            </w:tcBorders>
            <w:vAlign w:val="bottom"/>
          </w:tcPr>
          <w:p w:rsidR="007464BD" w:rsidRPr="007464BD" w:rsidRDefault="007464BD" w:rsidP="007464BD">
            <w:pPr>
              <w:spacing w:after="0" w:line="240" w:lineRule="auto"/>
              <w:jc w:val="center"/>
              <w:rPr>
                <w:rFonts w:ascii="Times New Roman" w:eastAsia="Times New Roman" w:hAnsi="Times New Roman" w:cs="Times New Roman"/>
                <w:color w:val="000000"/>
                <w:lang w:eastAsia="es-DO"/>
              </w:rPr>
            </w:pPr>
            <w:r w:rsidRPr="007464BD">
              <w:rPr>
                <w:rFonts w:ascii="Times New Roman" w:eastAsia="Times New Roman" w:hAnsi="Times New Roman" w:cs="Times New Roman"/>
                <w:color w:val="000000"/>
                <w:lang w:eastAsia="es-DO"/>
              </w:rPr>
              <w:t> </w:t>
            </w:r>
          </w:p>
        </w:tc>
      </w:tr>
      <w:tr w:rsidR="007464BD" w:rsidRPr="007464BD" w:rsidTr="004203A9">
        <w:trPr>
          <w:trHeight w:val="262"/>
        </w:trPr>
        <w:tc>
          <w:tcPr>
            <w:tcW w:w="3971" w:type="dxa"/>
            <w:gridSpan w:val="2"/>
            <w:tcBorders>
              <w:top w:val="nil"/>
              <w:left w:val="single" w:sz="8" w:space="0" w:color="000000"/>
              <w:bottom w:val="single" w:sz="4" w:space="0" w:color="000000"/>
              <w:right w:val="nil"/>
            </w:tcBorders>
            <w:vAlign w:val="bottom"/>
          </w:tcPr>
          <w:p w:rsidR="007464BD" w:rsidRPr="007464BD" w:rsidRDefault="007464BD" w:rsidP="007464BD">
            <w:pPr>
              <w:spacing w:after="0" w:line="240" w:lineRule="auto"/>
              <w:jc w:val="center"/>
              <w:rPr>
                <w:rFonts w:ascii="Times New Roman" w:eastAsia="Times New Roman" w:hAnsi="Times New Roman" w:cs="Times New Roman"/>
                <w:color w:val="000000"/>
                <w:lang w:eastAsia="es-DO"/>
              </w:rPr>
            </w:pPr>
            <w:r w:rsidRPr="007464BD">
              <w:rPr>
                <w:rFonts w:ascii="Times New Roman" w:eastAsia="Times New Roman" w:hAnsi="Times New Roman" w:cs="Times New Roman"/>
                <w:color w:val="000000"/>
                <w:lang w:eastAsia="es-DO"/>
              </w:rPr>
              <w:t> </w:t>
            </w:r>
          </w:p>
        </w:tc>
        <w:tc>
          <w:tcPr>
            <w:tcW w:w="1071" w:type="dxa"/>
            <w:gridSpan w:val="2"/>
            <w:tcBorders>
              <w:top w:val="nil"/>
              <w:left w:val="nil"/>
              <w:bottom w:val="single" w:sz="4" w:space="0" w:color="000000"/>
              <w:right w:val="nil"/>
            </w:tcBorders>
            <w:vAlign w:val="bottom"/>
          </w:tcPr>
          <w:p w:rsidR="007464BD" w:rsidRPr="007464BD" w:rsidRDefault="007464BD" w:rsidP="007464BD">
            <w:pPr>
              <w:spacing w:after="0" w:line="240" w:lineRule="auto"/>
              <w:jc w:val="center"/>
              <w:rPr>
                <w:rFonts w:ascii="Times New Roman" w:eastAsia="Times New Roman" w:hAnsi="Times New Roman" w:cs="Times New Roman"/>
                <w:color w:val="000000"/>
                <w:lang w:eastAsia="es-DO"/>
              </w:rPr>
            </w:pPr>
          </w:p>
        </w:tc>
        <w:tc>
          <w:tcPr>
            <w:tcW w:w="4803" w:type="dxa"/>
            <w:gridSpan w:val="2"/>
            <w:tcBorders>
              <w:top w:val="nil"/>
              <w:left w:val="nil"/>
              <w:bottom w:val="single" w:sz="4" w:space="0" w:color="000000"/>
              <w:right w:val="single" w:sz="8" w:space="0" w:color="000000"/>
            </w:tcBorders>
            <w:vAlign w:val="bottom"/>
          </w:tcPr>
          <w:p w:rsidR="007464BD" w:rsidRPr="007464BD" w:rsidRDefault="007464BD" w:rsidP="007464BD">
            <w:pPr>
              <w:spacing w:after="0" w:line="240" w:lineRule="auto"/>
              <w:jc w:val="center"/>
              <w:rPr>
                <w:rFonts w:ascii="Times New Roman" w:eastAsia="Times New Roman" w:hAnsi="Times New Roman" w:cs="Times New Roman"/>
                <w:color w:val="000000"/>
                <w:lang w:eastAsia="es-DO"/>
              </w:rPr>
            </w:pPr>
            <w:r w:rsidRPr="007464BD">
              <w:rPr>
                <w:rFonts w:ascii="Times New Roman" w:eastAsia="Times New Roman" w:hAnsi="Times New Roman" w:cs="Times New Roman"/>
                <w:color w:val="000000"/>
                <w:lang w:eastAsia="es-DO"/>
              </w:rPr>
              <w:t> </w:t>
            </w:r>
          </w:p>
        </w:tc>
      </w:tr>
    </w:tbl>
    <w:p w:rsidR="007464BD" w:rsidRPr="007464BD" w:rsidRDefault="007464BD" w:rsidP="007464BD">
      <w:pPr>
        <w:spacing w:after="0" w:line="276" w:lineRule="auto"/>
        <w:ind w:left="40" w:right="-20"/>
        <w:jc w:val="both"/>
        <w:rPr>
          <w:rFonts w:ascii="Times New Roman" w:eastAsia="Times New Roman" w:hAnsi="Times New Roman" w:cs="Times New Roman"/>
          <w:lang w:eastAsia="es-DO"/>
        </w:rPr>
      </w:pPr>
      <w:r w:rsidRPr="007464BD">
        <w:rPr>
          <w:rFonts w:ascii="Times New Roman" w:eastAsia="Times New Roman" w:hAnsi="Times New Roman" w:cs="Times New Roman"/>
          <w:b/>
          <w:sz w:val="24"/>
          <w:szCs w:val="24"/>
          <w:lang w:eastAsia="es-DO"/>
        </w:rPr>
        <w:t>Nota:</w:t>
      </w:r>
      <w:r w:rsidRPr="007464BD">
        <w:rPr>
          <w:rFonts w:ascii="Times New Roman" w:eastAsia="Times New Roman" w:hAnsi="Times New Roman" w:cs="Times New Roman"/>
          <w:lang w:eastAsia="es-DO"/>
        </w:rPr>
        <w:t xml:space="preserve"> </w:t>
      </w:r>
      <w:r w:rsidRPr="007464BD">
        <w:rPr>
          <w:rFonts w:ascii="Times New Roman" w:eastAsia="Times New Roman" w:hAnsi="Times New Roman" w:cs="Times New Roman"/>
          <w:i/>
          <w:sz w:val="24"/>
          <w:szCs w:val="24"/>
          <w:lang w:eastAsia="es-DO"/>
        </w:rPr>
        <w:t>Anexar el IR2 correspondiente al año fiscal.</w:t>
      </w:r>
    </w:p>
    <w:p w:rsidR="007464BD" w:rsidRPr="007464BD" w:rsidRDefault="007464BD" w:rsidP="007464BD">
      <w:pPr>
        <w:spacing w:after="0" w:line="276" w:lineRule="auto"/>
        <w:ind w:left="40" w:right="-20"/>
        <w:jc w:val="both"/>
        <w:rPr>
          <w:rFonts w:ascii="Times New Roman" w:eastAsia="Times New Roman" w:hAnsi="Times New Roman" w:cs="Times New Roman"/>
          <w:lang w:eastAsia="es-DO"/>
        </w:rPr>
      </w:pPr>
    </w:p>
    <w:p w:rsidR="007464BD" w:rsidRPr="007464BD" w:rsidRDefault="007464BD" w:rsidP="007464BD">
      <w:pPr>
        <w:spacing w:after="0" w:line="276" w:lineRule="auto"/>
        <w:ind w:left="40" w:right="-20"/>
        <w:jc w:val="both"/>
        <w:rPr>
          <w:rFonts w:ascii="Times New Roman" w:eastAsia="Times New Roman" w:hAnsi="Times New Roman" w:cs="Times New Roman"/>
          <w:lang w:eastAsia="es-DO"/>
        </w:rPr>
      </w:pPr>
      <w:r w:rsidRPr="007464BD">
        <w:rPr>
          <w:rFonts w:ascii="Times New Roman" w:eastAsia="Times New Roman" w:hAnsi="Times New Roman" w:cs="Times New Roman"/>
          <w:lang w:eastAsia="es-DO"/>
        </w:rPr>
        <w:t xml:space="preserve">El Oferente (Empresa) deberá demostrar su experiencia como contratista principal en la construcción de por lo menos cinco (5) obras en edificaciones terminadas y de naturaleza similar en los últimos cinco (5) años previos a la fecha de apertura de la presente licitación. </w:t>
      </w:r>
      <w:r w:rsidRPr="007464BD">
        <w:rPr>
          <w:rFonts w:ascii="Times New Roman" w:eastAsia="Times New Roman" w:hAnsi="Times New Roman" w:cs="Times New Roman"/>
          <w:color w:val="002060"/>
          <w:lang w:eastAsia="es-DO"/>
        </w:rPr>
        <w:t>(</w:t>
      </w:r>
      <w:r w:rsidRPr="007464BD">
        <w:rPr>
          <w:rFonts w:ascii="Times New Roman" w:eastAsia="Times New Roman" w:hAnsi="Times New Roman" w:cs="Times New Roman"/>
          <w:b/>
          <w:color w:val="002060"/>
          <w:lang w:eastAsia="es-DO"/>
        </w:rPr>
        <w:t>Este requerimiento se valorará como CUMPLE/NO CUMPLE), no es subsanable).</w:t>
      </w:r>
    </w:p>
    <w:p w:rsidR="007464BD" w:rsidRPr="007464BD" w:rsidRDefault="007464BD" w:rsidP="007464BD">
      <w:pPr>
        <w:spacing w:after="0" w:line="276" w:lineRule="auto"/>
        <w:ind w:left="40" w:right="-20"/>
        <w:jc w:val="both"/>
        <w:rPr>
          <w:rFonts w:ascii="Times New Roman" w:eastAsia="Times New Roman" w:hAnsi="Times New Roman" w:cs="Times New Roman"/>
          <w:lang w:eastAsia="es-DO"/>
        </w:rPr>
      </w:pPr>
    </w:p>
    <w:p w:rsidR="007464BD" w:rsidRPr="007464BD" w:rsidRDefault="007464BD" w:rsidP="007464BD">
      <w:pPr>
        <w:spacing w:after="0" w:line="276" w:lineRule="auto"/>
        <w:ind w:left="40" w:right="-20"/>
        <w:jc w:val="both"/>
        <w:rPr>
          <w:rFonts w:ascii="Times New Roman" w:eastAsia="Times New Roman" w:hAnsi="Times New Roman" w:cs="Times New Roman"/>
          <w:lang w:eastAsia="es-DO"/>
        </w:rPr>
      </w:pPr>
      <w:r w:rsidRPr="007464BD">
        <w:rPr>
          <w:rFonts w:ascii="Times New Roman" w:eastAsia="Times New Roman" w:hAnsi="Times New Roman" w:cs="Times New Roman"/>
          <w:lang w:eastAsia="es-DO"/>
        </w:rPr>
        <w:t>Se aceptan como acreditación de experiencia para el oferente, obras que incluyan: construcciones, remodelación, adecuación o reparación de edificaciones; y debe incluir instalaciones eléctricas en al menos tres (3) de las cinco (5) presentadas.</w:t>
      </w:r>
    </w:p>
    <w:p w:rsidR="007464BD" w:rsidRPr="007464BD" w:rsidRDefault="007464BD" w:rsidP="007464BD">
      <w:pPr>
        <w:spacing w:after="0" w:line="276" w:lineRule="auto"/>
        <w:ind w:left="40" w:right="49"/>
        <w:jc w:val="both"/>
        <w:rPr>
          <w:rFonts w:ascii="Times New Roman" w:eastAsia="Times New Roman" w:hAnsi="Times New Roman" w:cs="Times New Roman"/>
          <w:lang w:eastAsia="es-DO"/>
        </w:rPr>
      </w:pPr>
    </w:p>
    <w:p w:rsidR="007464BD" w:rsidRPr="007464BD" w:rsidRDefault="007464BD" w:rsidP="007464BD">
      <w:pPr>
        <w:spacing w:after="0" w:line="276" w:lineRule="auto"/>
        <w:ind w:left="40" w:right="-20"/>
        <w:jc w:val="both"/>
        <w:rPr>
          <w:rFonts w:ascii="Times New Roman" w:eastAsia="Times New Roman" w:hAnsi="Times New Roman" w:cs="Times New Roman"/>
          <w:lang w:eastAsia="es-DO"/>
        </w:rPr>
      </w:pPr>
      <w:r w:rsidRPr="007464BD">
        <w:rPr>
          <w:rFonts w:ascii="Times New Roman" w:eastAsia="Times New Roman" w:hAnsi="Times New Roman" w:cs="Times New Roman"/>
          <w:lang w:eastAsia="es-DO"/>
        </w:rPr>
        <w:t xml:space="preserve">Se tomarán en cuenta para fines de evaluación únicamente proyectos de naturaleza y complejidad similares con montos mayores o iguales a RD$5.0 millones.  </w:t>
      </w:r>
    </w:p>
    <w:p w:rsidR="007464BD" w:rsidRPr="007464BD" w:rsidRDefault="007464BD" w:rsidP="007464BD">
      <w:pPr>
        <w:spacing w:after="0" w:line="276" w:lineRule="auto"/>
        <w:ind w:left="40" w:right="-20"/>
        <w:jc w:val="both"/>
        <w:rPr>
          <w:rFonts w:ascii="Times New Roman" w:eastAsia="Times New Roman" w:hAnsi="Times New Roman" w:cs="Times New Roman"/>
          <w:lang w:eastAsia="es-DO"/>
        </w:rPr>
      </w:pPr>
    </w:p>
    <w:p w:rsidR="007464BD" w:rsidRPr="007464BD" w:rsidRDefault="007464BD" w:rsidP="007464BD">
      <w:pPr>
        <w:spacing w:after="0" w:line="276" w:lineRule="auto"/>
        <w:ind w:left="40" w:right="60"/>
        <w:jc w:val="both"/>
        <w:rPr>
          <w:rFonts w:ascii="Times New Roman" w:eastAsia="Times New Roman" w:hAnsi="Times New Roman" w:cs="Times New Roman"/>
          <w:lang w:eastAsia="es-DO"/>
        </w:rPr>
      </w:pPr>
      <w:r w:rsidRPr="007464BD">
        <w:rPr>
          <w:rFonts w:ascii="Times New Roman" w:eastAsia="Times New Roman" w:hAnsi="Times New Roman" w:cs="Times New Roman"/>
          <w:lang w:eastAsia="es-DO"/>
        </w:rPr>
        <w:t>El equipo esencial que deberá tener disponible como mínimo el Oferente seleccionado para ejecutar el Contrato será el indicado a continuación:</w:t>
      </w:r>
    </w:p>
    <w:p w:rsidR="007464BD" w:rsidRPr="007464BD" w:rsidRDefault="007464BD" w:rsidP="007464BD">
      <w:pPr>
        <w:spacing w:after="0" w:line="240" w:lineRule="auto"/>
        <w:rPr>
          <w:rFonts w:ascii="Times New Roman" w:eastAsia="Times New Roman" w:hAnsi="Times New Roman" w:cs="Times New Roman"/>
          <w:b/>
          <w:sz w:val="24"/>
          <w:szCs w:val="24"/>
          <w:lang w:eastAsia="es-DO"/>
        </w:rPr>
      </w:pPr>
    </w:p>
    <w:p w:rsidR="007464BD" w:rsidRPr="007464BD" w:rsidRDefault="007464BD" w:rsidP="007464BD">
      <w:pPr>
        <w:numPr>
          <w:ilvl w:val="1"/>
          <w:numId w:val="16"/>
        </w:numPr>
        <w:spacing w:after="120" w:line="240" w:lineRule="auto"/>
        <w:ind w:left="691" w:hanging="720"/>
        <w:jc w:val="both"/>
        <w:rPr>
          <w:rFonts w:ascii="Times New Roman" w:eastAsia="Times New Roman" w:hAnsi="Times New Roman" w:cs="Times New Roman"/>
          <w:b/>
          <w:sz w:val="24"/>
          <w:szCs w:val="24"/>
          <w:lang w:eastAsia="es-DO"/>
        </w:rPr>
      </w:pPr>
      <w:r w:rsidRPr="007464BD">
        <w:rPr>
          <w:rFonts w:ascii="Times New Roman" w:eastAsia="Times New Roman" w:hAnsi="Times New Roman" w:cs="Times New Roman"/>
          <w:b/>
          <w:sz w:val="24"/>
          <w:szCs w:val="24"/>
          <w:lang w:eastAsia="es-DO"/>
        </w:rPr>
        <w:t>Equipos Mínimo sugerido:</w:t>
      </w:r>
    </w:p>
    <w:tbl>
      <w:tblPr>
        <w:tblpPr w:leftFromText="141" w:rightFromText="141" w:vertAnchor="text" w:horzAnchor="margin" w:tblpY="128"/>
        <w:tblW w:w="0" w:type="auto"/>
        <w:tblLayout w:type="fixed"/>
        <w:tblLook w:val="0400" w:firstRow="0" w:lastRow="0" w:firstColumn="0" w:lastColumn="0" w:noHBand="0" w:noVBand="1"/>
      </w:tblPr>
      <w:tblGrid>
        <w:gridCol w:w="4590"/>
        <w:gridCol w:w="4590"/>
      </w:tblGrid>
      <w:tr w:rsidR="007464BD" w:rsidRPr="007464BD" w:rsidTr="004203A9">
        <w:tc>
          <w:tcPr>
            <w:tcW w:w="4590" w:type="dxa"/>
          </w:tcPr>
          <w:p w:rsidR="007464BD" w:rsidRPr="007464BD" w:rsidRDefault="007464BD" w:rsidP="007464BD">
            <w:pPr>
              <w:spacing w:after="0" w:line="240" w:lineRule="auto"/>
              <w:rPr>
                <w:rFonts w:ascii="Times New Roman" w:eastAsia="Times New Roman" w:hAnsi="Times New Roman" w:cs="Times New Roman"/>
                <w:b/>
                <w:color w:val="000000"/>
                <w:lang w:eastAsia="es-DO"/>
              </w:rPr>
            </w:pPr>
            <w:r w:rsidRPr="007464BD">
              <w:rPr>
                <w:rFonts w:ascii="Times New Roman" w:eastAsia="Times New Roman" w:hAnsi="Times New Roman" w:cs="Times New Roman"/>
                <w:b/>
                <w:color w:val="000000"/>
                <w:lang w:eastAsia="es-DO"/>
              </w:rPr>
              <w:t>DESCRIPCIÓN DEL EQUIPO</w:t>
            </w:r>
          </w:p>
        </w:tc>
        <w:tc>
          <w:tcPr>
            <w:tcW w:w="4590" w:type="dxa"/>
          </w:tcPr>
          <w:p w:rsidR="007464BD" w:rsidRPr="007464BD" w:rsidRDefault="007464BD" w:rsidP="007464BD">
            <w:pPr>
              <w:spacing w:after="0" w:line="240" w:lineRule="auto"/>
              <w:jc w:val="center"/>
              <w:rPr>
                <w:rFonts w:ascii="Times New Roman" w:eastAsia="Times New Roman" w:hAnsi="Times New Roman" w:cs="Times New Roman"/>
                <w:b/>
                <w:color w:val="000000"/>
                <w:lang w:eastAsia="es-DO"/>
              </w:rPr>
            </w:pPr>
            <w:r w:rsidRPr="007464BD">
              <w:rPr>
                <w:rFonts w:ascii="Times New Roman" w:eastAsia="Times New Roman" w:hAnsi="Times New Roman" w:cs="Times New Roman"/>
                <w:b/>
                <w:color w:val="000000"/>
                <w:lang w:eastAsia="es-DO"/>
              </w:rPr>
              <w:t xml:space="preserve">CANTIDAD </w:t>
            </w:r>
          </w:p>
        </w:tc>
      </w:tr>
      <w:tr w:rsidR="007464BD" w:rsidRPr="007464BD" w:rsidTr="004203A9">
        <w:tc>
          <w:tcPr>
            <w:tcW w:w="4590" w:type="dxa"/>
          </w:tcPr>
          <w:p w:rsidR="007464BD" w:rsidRPr="007464BD" w:rsidRDefault="007464BD" w:rsidP="007464BD">
            <w:pPr>
              <w:spacing w:after="0" w:line="240" w:lineRule="auto"/>
              <w:jc w:val="both"/>
              <w:rPr>
                <w:rFonts w:ascii="Times New Roman" w:eastAsia="Times New Roman" w:hAnsi="Times New Roman" w:cs="Times New Roman"/>
                <w:color w:val="000000"/>
                <w:lang w:eastAsia="es-DO"/>
              </w:rPr>
            </w:pPr>
            <w:r w:rsidRPr="007464BD">
              <w:rPr>
                <w:rFonts w:ascii="Times New Roman" w:eastAsia="Times New Roman" w:hAnsi="Times New Roman" w:cs="Times New Roman"/>
                <w:color w:val="000000"/>
                <w:lang w:eastAsia="es-DO"/>
              </w:rPr>
              <w:t>Camión de Carga</w:t>
            </w:r>
          </w:p>
        </w:tc>
        <w:tc>
          <w:tcPr>
            <w:tcW w:w="4590" w:type="dxa"/>
          </w:tcPr>
          <w:p w:rsidR="007464BD" w:rsidRPr="007464BD" w:rsidRDefault="007464BD" w:rsidP="007464BD">
            <w:pPr>
              <w:spacing w:after="0" w:line="240" w:lineRule="auto"/>
              <w:jc w:val="center"/>
              <w:rPr>
                <w:rFonts w:ascii="Times New Roman" w:eastAsia="Times New Roman" w:hAnsi="Times New Roman" w:cs="Times New Roman"/>
                <w:color w:val="000000"/>
                <w:lang w:eastAsia="es-DO"/>
              </w:rPr>
            </w:pPr>
            <w:r w:rsidRPr="007464BD">
              <w:rPr>
                <w:rFonts w:ascii="Times New Roman" w:eastAsia="Times New Roman" w:hAnsi="Times New Roman" w:cs="Times New Roman"/>
                <w:color w:val="000000"/>
                <w:lang w:eastAsia="es-DO"/>
              </w:rPr>
              <w:t xml:space="preserve">1 unidades </w:t>
            </w:r>
          </w:p>
        </w:tc>
      </w:tr>
      <w:tr w:rsidR="007464BD" w:rsidRPr="007464BD" w:rsidTr="004203A9">
        <w:tc>
          <w:tcPr>
            <w:tcW w:w="4590" w:type="dxa"/>
          </w:tcPr>
          <w:p w:rsidR="007464BD" w:rsidRPr="007464BD" w:rsidRDefault="007464BD" w:rsidP="007464BD">
            <w:pPr>
              <w:spacing w:after="0" w:line="240" w:lineRule="auto"/>
              <w:jc w:val="both"/>
              <w:rPr>
                <w:rFonts w:ascii="Times New Roman" w:eastAsia="Times New Roman" w:hAnsi="Times New Roman" w:cs="Times New Roman"/>
                <w:color w:val="000000"/>
                <w:lang w:eastAsia="es-DO"/>
              </w:rPr>
            </w:pPr>
            <w:r w:rsidRPr="007464BD">
              <w:rPr>
                <w:rFonts w:ascii="Times New Roman" w:eastAsia="Times New Roman" w:hAnsi="Times New Roman" w:cs="Times New Roman"/>
                <w:color w:val="000000"/>
                <w:lang w:eastAsia="es-DO"/>
              </w:rPr>
              <w:lastRenderedPageBreak/>
              <w:t>Mezcladora de Trompo</w:t>
            </w:r>
          </w:p>
        </w:tc>
        <w:tc>
          <w:tcPr>
            <w:tcW w:w="4590" w:type="dxa"/>
          </w:tcPr>
          <w:p w:rsidR="007464BD" w:rsidRPr="007464BD" w:rsidRDefault="007464BD" w:rsidP="007464BD">
            <w:pPr>
              <w:spacing w:after="0" w:line="240" w:lineRule="auto"/>
              <w:jc w:val="center"/>
              <w:rPr>
                <w:rFonts w:ascii="Times New Roman" w:eastAsia="Times New Roman" w:hAnsi="Times New Roman" w:cs="Times New Roman"/>
                <w:color w:val="000000"/>
                <w:lang w:eastAsia="es-DO"/>
              </w:rPr>
            </w:pPr>
            <w:r w:rsidRPr="007464BD">
              <w:rPr>
                <w:rFonts w:ascii="Times New Roman" w:eastAsia="Times New Roman" w:hAnsi="Times New Roman" w:cs="Times New Roman"/>
                <w:color w:val="000000"/>
                <w:lang w:eastAsia="es-DO"/>
              </w:rPr>
              <w:t xml:space="preserve">1 unidades </w:t>
            </w:r>
          </w:p>
        </w:tc>
      </w:tr>
      <w:tr w:rsidR="007464BD" w:rsidRPr="007464BD" w:rsidTr="004203A9">
        <w:tc>
          <w:tcPr>
            <w:tcW w:w="4590" w:type="dxa"/>
          </w:tcPr>
          <w:p w:rsidR="007464BD" w:rsidRPr="007464BD" w:rsidRDefault="007464BD" w:rsidP="007464BD">
            <w:pPr>
              <w:spacing w:after="0" w:line="240" w:lineRule="auto"/>
              <w:jc w:val="both"/>
              <w:rPr>
                <w:rFonts w:ascii="Times New Roman" w:eastAsia="Times New Roman" w:hAnsi="Times New Roman" w:cs="Times New Roman"/>
                <w:color w:val="000000"/>
                <w:lang w:eastAsia="es-DO"/>
              </w:rPr>
            </w:pPr>
            <w:r w:rsidRPr="007464BD">
              <w:rPr>
                <w:rFonts w:ascii="Times New Roman" w:eastAsia="Times New Roman" w:hAnsi="Times New Roman" w:cs="Times New Roman"/>
                <w:color w:val="000000"/>
                <w:lang w:eastAsia="es-DO"/>
              </w:rPr>
              <w:t>Vibrador para Concreto</w:t>
            </w:r>
          </w:p>
        </w:tc>
        <w:tc>
          <w:tcPr>
            <w:tcW w:w="4590" w:type="dxa"/>
          </w:tcPr>
          <w:p w:rsidR="007464BD" w:rsidRPr="007464BD" w:rsidRDefault="007464BD" w:rsidP="007464BD">
            <w:pPr>
              <w:spacing w:after="0" w:line="240" w:lineRule="auto"/>
              <w:jc w:val="center"/>
              <w:rPr>
                <w:rFonts w:ascii="Times New Roman" w:eastAsia="Times New Roman" w:hAnsi="Times New Roman" w:cs="Times New Roman"/>
                <w:color w:val="000000"/>
                <w:lang w:eastAsia="es-DO"/>
              </w:rPr>
            </w:pPr>
            <w:r w:rsidRPr="007464BD">
              <w:rPr>
                <w:rFonts w:ascii="Times New Roman" w:eastAsia="Times New Roman" w:hAnsi="Times New Roman" w:cs="Times New Roman"/>
                <w:color w:val="000000"/>
                <w:lang w:eastAsia="es-DO"/>
              </w:rPr>
              <w:t xml:space="preserve">2 unidades </w:t>
            </w:r>
          </w:p>
        </w:tc>
      </w:tr>
    </w:tbl>
    <w:p w:rsidR="007464BD" w:rsidRPr="007464BD" w:rsidRDefault="007464BD" w:rsidP="007464BD">
      <w:pPr>
        <w:spacing w:after="0" w:line="276" w:lineRule="auto"/>
        <w:ind w:left="40" w:right="60"/>
        <w:jc w:val="both"/>
        <w:rPr>
          <w:rFonts w:ascii="Times New Roman" w:eastAsia="Times New Roman" w:hAnsi="Times New Roman" w:cs="Times New Roman"/>
          <w:lang w:eastAsia="es-DO"/>
        </w:rPr>
      </w:pPr>
      <w:r w:rsidRPr="007464BD">
        <w:rPr>
          <w:rFonts w:ascii="Times New Roman" w:eastAsia="Times New Roman" w:hAnsi="Times New Roman" w:cs="Times New Roman"/>
          <w:lang w:eastAsia="es-DO"/>
        </w:rPr>
        <w:t xml:space="preserve">       </w:t>
      </w:r>
    </w:p>
    <w:p w:rsidR="007464BD" w:rsidRPr="007464BD" w:rsidRDefault="007464BD" w:rsidP="007464BD">
      <w:pPr>
        <w:spacing w:after="0" w:line="276" w:lineRule="auto"/>
        <w:ind w:left="40" w:right="60"/>
        <w:jc w:val="both"/>
        <w:rPr>
          <w:rFonts w:ascii="Times New Roman" w:eastAsia="Times New Roman" w:hAnsi="Times New Roman" w:cs="Times New Roman"/>
          <w:lang w:eastAsia="es-DO"/>
        </w:rPr>
      </w:pPr>
      <w:r w:rsidRPr="007464BD">
        <w:rPr>
          <w:rFonts w:ascii="Times New Roman" w:eastAsia="Times New Roman" w:hAnsi="Times New Roman" w:cs="Times New Roman"/>
          <w:lang w:eastAsia="es-DO"/>
        </w:rPr>
        <w:t>Los costos unitarios de los equipos deberán estar incluidos en los precios unitarios del ítem de la obra, no se pagará por separado ningún equipo que sea necesario para la ejecución de la obra y que el Oferente no lo hubiese contemplado en su oferta.  La presentación del equipo mínimo no exime al contratista de la obligación de suministrar oportunamente los equipos adicionales necesarios para cumplir con los cronogramas y especificaciones técnicas requeridas, y en la oferta debe presentar los costos unitarios de los equipos a utilizar en obra y que se incluyen en sus análisis unitarios.</w:t>
      </w:r>
    </w:p>
    <w:p w:rsidR="007464BD" w:rsidRPr="007464BD" w:rsidRDefault="007464BD" w:rsidP="007464BD">
      <w:pPr>
        <w:spacing w:after="0" w:line="276" w:lineRule="auto"/>
        <w:ind w:left="40" w:right="-20"/>
        <w:jc w:val="both"/>
        <w:rPr>
          <w:rFonts w:ascii="Times New Roman" w:eastAsia="Times New Roman" w:hAnsi="Times New Roman" w:cs="Times New Roman"/>
          <w:lang w:eastAsia="es-DO"/>
        </w:rPr>
      </w:pPr>
    </w:p>
    <w:p w:rsidR="007464BD" w:rsidRPr="007464BD" w:rsidRDefault="007464BD" w:rsidP="007464BD">
      <w:pPr>
        <w:spacing w:after="0" w:line="276" w:lineRule="auto"/>
        <w:ind w:left="40" w:right="60"/>
        <w:jc w:val="both"/>
        <w:rPr>
          <w:rFonts w:ascii="Times New Roman" w:eastAsia="Times New Roman" w:hAnsi="Times New Roman" w:cs="Times New Roman"/>
          <w:lang w:eastAsia="es-DO"/>
        </w:rPr>
      </w:pPr>
      <w:r w:rsidRPr="007464BD">
        <w:rPr>
          <w:rFonts w:ascii="Times New Roman" w:eastAsia="Times New Roman" w:hAnsi="Times New Roman" w:cs="Times New Roman"/>
          <w:lang w:eastAsia="es-DO"/>
        </w:rPr>
        <w:t xml:space="preserve">Los equipos de construcción podrán ser propios o alquilados, caso en el cual es necesario acreditar la disponibilidad mediante el documento que corresponda.  Documento de propiedad y/o pre-contrato de alquiler. </w:t>
      </w:r>
    </w:p>
    <w:p w:rsidR="007464BD" w:rsidRPr="007464BD" w:rsidRDefault="007464BD" w:rsidP="007464BD">
      <w:pPr>
        <w:spacing w:after="0" w:line="276" w:lineRule="auto"/>
        <w:ind w:left="40" w:right="60"/>
        <w:jc w:val="both"/>
        <w:rPr>
          <w:rFonts w:ascii="Times New Roman" w:eastAsia="Times New Roman" w:hAnsi="Times New Roman" w:cs="Times New Roman"/>
          <w:lang w:eastAsia="es-DO"/>
        </w:rPr>
      </w:pPr>
    </w:p>
    <w:p w:rsidR="007464BD" w:rsidRPr="007464BD" w:rsidRDefault="007464BD" w:rsidP="007464BD">
      <w:pPr>
        <w:spacing w:after="0" w:line="276" w:lineRule="auto"/>
        <w:ind w:left="40" w:right="60"/>
        <w:jc w:val="both"/>
        <w:rPr>
          <w:rFonts w:ascii="Times New Roman" w:eastAsia="Times New Roman" w:hAnsi="Times New Roman" w:cs="Times New Roman"/>
          <w:lang w:eastAsia="es-DO"/>
        </w:rPr>
      </w:pPr>
      <w:r w:rsidRPr="007464BD">
        <w:rPr>
          <w:rFonts w:ascii="Times New Roman" w:eastAsia="Times New Roman" w:hAnsi="Times New Roman" w:cs="Times New Roman"/>
          <w:lang w:eastAsia="es-DO"/>
        </w:rPr>
        <w:t>El cumplimiento de la disponibilidad de equipo es un requerimiento sugerido, no se calificará como requerimiento indispensable en la selección de criterios CUMPLE/NO CUMPLE.</w:t>
      </w:r>
    </w:p>
    <w:p w:rsidR="007464BD" w:rsidRPr="007464BD" w:rsidRDefault="007464BD" w:rsidP="007464BD">
      <w:pPr>
        <w:spacing w:after="0" w:line="276" w:lineRule="auto"/>
        <w:ind w:left="40" w:right="60"/>
        <w:jc w:val="both"/>
        <w:rPr>
          <w:rFonts w:ascii="Times New Roman" w:eastAsia="Times New Roman" w:hAnsi="Times New Roman" w:cs="Times New Roman"/>
          <w:b/>
          <w:sz w:val="24"/>
          <w:szCs w:val="24"/>
          <w:lang w:eastAsia="es-DO"/>
        </w:rPr>
      </w:pPr>
    </w:p>
    <w:p w:rsidR="007464BD" w:rsidRPr="007464BD" w:rsidRDefault="007464BD" w:rsidP="007464BD">
      <w:pPr>
        <w:numPr>
          <w:ilvl w:val="1"/>
          <w:numId w:val="16"/>
        </w:numPr>
        <w:spacing w:after="120" w:line="240" w:lineRule="auto"/>
        <w:ind w:left="691" w:hanging="720"/>
        <w:jc w:val="both"/>
        <w:rPr>
          <w:rFonts w:ascii="Times New Roman" w:eastAsia="Times New Roman" w:hAnsi="Times New Roman" w:cs="Times New Roman"/>
          <w:b/>
          <w:sz w:val="24"/>
          <w:szCs w:val="24"/>
          <w:lang w:eastAsia="es-DO"/>
        </w:rPr>
      </w:pPr>
      <w:r w:rsidRPr="007464BD">
        <w:rPr>
          <w:rFonts w:ascii="Times New Roman" w:eastAsia="Times New Roman" w:hAnsi="Times New Roman" w:cs="Times New Roman"/>
          <w:b/>
          <w:sz w:val="24"/>
          <w:szCs w:val="24"/>
          <w:lang w:eastAsia="es-DO"/>
        </w:rPr>
        <w:t xml:space="preserve"> Personal</w:t>
      </w:r>
    </w:p>
    <w:p w:rsidR="007464BD" w:rsidRPr="007464BD" w:rsidRDefault="007464BD" w:rsidP="007464BD">
      <w:pPr>
        <w:spacing w:after="0" w:line="240" w:lineRule="auto"/>
        <w:rPr>
          <w:rFonts w:ascii="Times New Roman" w:eastAsia="Times New Roman" w:hAnsi="Times New Roman" w:cs="Times New Roman"/>
          <w:b/>
          <w:sz w:val="24"/>
          <w:szCs w:val="24"/>
          <w:lang w:eastAsia="es-DO"/>
        </w:rPr>
      </w:pPr>
    </w:p>
    <w:p w:rsidR="007464BD" w:rsidRPr="007464BD" w:rsidRDefault="007464BD" w:rsidP="007464BD">
      <w:pPr>
        <w:spacing w:after="0" w:line="276" w:lineRule="auto"/>
        <w:ind w:left="40" w:right="-20"/>
        <w:rPr>
          <w:rFonts w:ascii="Times New Roman" w:eastAsia="Times New Roman" w:hAnsi="Times New Roman" w:cs="Times New Roman"/>
          <w:lang w:eastAsia="es-DO"/>
        </w:rPr>
      </w:pPr>
      <w:r w:rsidRPr="007464BD">
        <w:rPr>
          <w:rFonts w:ascii="Times New Roman" w:eastAsia="Times New Roman" w:hAnsi="Times New Roman" w:cs="Times New Roman"/>
          <w:b/>
          <w:lang w:eastAsia="es-DO"/>
        </w:rPr>
        <w:t>PERSONAL TÉCNICO MÍNIMO</w:t>
      </w:r>
    </w:p>
    <w:p w:rsidR="007464BD" w:rsidRPr="007464BD" w:rsidRDefault="007464BD" w:rsidP="007464BD">
      <w:pPr>
        <w:spacing w:after="0" w:line="276" w:lineRule="auto"/>
        <w:ind w:left="140" w:right="51"/>
        <w:jc w:val="both"/>
        <w:rPr>
          <w:rFonts w:ascii="Times New Roman" w:eastAsia="Times New Roman" w:hAnsi="Times New Roman" w:cs="Times New Roman"/>
          <w:lang w:eastAsia="es-DO"/>
        </w:rPr>
      </w:pPr>
    </w:p>
    <w:p w:rsidR="007464BD" w:rsidRPr="007464BD" w:rsidRDefault="007464BD" w:rsidP="007464BD">
      <w:pPr>
        <w:spacing w:after="0" w:line="276" w:lineRule="auto"/>
        <w:ind w:left="140" w:right="51"/>
        <w:jc w:val="both"/>
        <w:rPr>
          <w:rFonts w:ascii="Times New Roman" w:eastAsia="Times New Roman" w:hAnsi="Times New Roman" w:cs="Times New Roman"/>
          <w:sz w:val="24"/>
          <w:szCs w:val="24"/>
          <w:lang w:eastAsia="es-DO"/>
        </w:rPr>
      </w:pPr>
      <w:r w:rsidRPr="007464BD">
        <w:rPr>
          <w:rFonts w:ascii="Times New Roman" w:eastAsia="Times New Roman" w:hAnsi="Times New Roman" w:cs="Times New Roman"/>
          <w:lang w:eastAsia="es-DO"/>
        </w:rPr>
        <w:t xml:space="preserve">El   Oferente requiere   tener   disponible   un   grupo   profesional interdisciplinario   debidamente   matriculado   y   con   experiencia específica en obras </w:t>
      </w:r>
      <w:r w:rsidRPr="007464BD">
        <w:rPr>
          <w:rFonts w:ascii="Times New Roman" w:eastAsia="Times New Roman" w:hAnsi="Times New Roman" w:cs="Times New Roman"/>
          <w:strike/>
          <w:lang w:eastAsia="es-DO"/>
        </w:rPr>
        <w:t>sanitarias</w:t>
      </w:r>
      <w:r w:rsidRPr="007464BD">
        <w:rPr>
          <w:rFonts w:ascii="Times New Roman" w:eastAsia="Times New Roman" w:hAnsi="Times New Roman" w:cs="Times New Roman"/>
          <w:lang w:eastAsia="es-DO"/>
        </w:rPr>
        <w:t xml:space="preserve">, que incluyan edificaciones que garanticen el correcto desarrollo de la obra, </w:t>
      </w:r>
      <w:r w:rsidRPr="007464BD">
        <w:rPr>
          <w:rFonts w:ascii="Times New Roman" w:eastAsia="Times New Roman" w:hAnsi="Times New Roman" w:cs="Times New Roman"/>
          <w:sz w:val="24"/>
          <w:szCs w:val="24"/>
          <w:lang w:eastAsia="es-DO"/>
        </w:rPr>
        <w:t>estos son:</w:t>
      </w:r>
    </w:p>
    <w:p w:rsidR="007464BD" w:rsidRPr="007464BD" w:rsidRDefault="007464BD" w:rsidP="007464BD">
      <w:pPr>
        <w:spacing w:after="0" w:line="276" w:lineRule="auto"/>
        <w:ind w:right="51"/>
        <w:jc w:val="both"/>
        <w:rPr>
          <w:rFonts w:ascii="Times New Roman" w:eastAsia="Times New Roman" w:hAnsi="Times New Roman" w:cs="Times New Roman"/>
          <w:sz w:val="24"/>
          <w:szCs w:val="24"/>
          <w:lang w:eastAsia="es-DO"/>
        </w:rPr>
      </w:pPr>
    </w:p>
    <w:p w:rsidR="007464BD" w:rsidRPr="007464BD" w:rsidRDefault="007464BD" w:rsidP="007464BD">
      <w:pPr>
        <w:spacing w:after="0" w:line="276" w:lineRule="auto"/>
        <w:ind w:right="51"/>
        <w:jc w:val="both"/>
        <w:rPr>
          <w:rFonts w:ascii="Times New Roman" w:eastAsia="Times New Roman" w:hAnsi="Times New Roman" w:cs="Times New Roman"/>
          <w:sz w:val="24"/>
          <w:szCs w:val="24"/>
          <w:lang w:eastAsia="es-DO"/>
        </w:rPr>
      </w:pPr>
      <w:r w:rsidRPr="007464BD">
        <w:rPr>
          <w:rFonts w:ascii="Times New Roman" w:eastAsia="Times New Roman" w:hAnsi="Times New Roman" w:cs="Times New Roman"/>
          <w:sz w:val="24"/>
          <w:szCs w:val="24"/>
          <w:lang w:eastAsia="es-DO"/>
        </w:rPr>
        <w:t>1.- Ingeniero en Obra</w:t>
      </w:r>
    </w:p>
    <w:p w:rsidR="007464BD" w:rsidRPr="007464BD" w:rsidRDefault="007464BD" w:rsidP="007464BD">
      <w:pPr>
        <w:spacing w:after="0" w:line="276" w:lineRule="auto"/>
        <w:ind w:right="51"/>
        <w:jc w:val="both"/>
        <w:rPr>
          <w:rFonts w:ascii="Times New Roman" w:eastAsia="Times New Roman" w:hAnsi="Times New Roman" w:cs="Times New Roman"/>
          <w:sz w:val="24"/>
          <w:szCs w:val="24"/>
          <w:lang w:eastAsia="es-DO"/>
        </w:rPr>
      </w:pPr>
      <w:r w:rsidRPr="007464BD">
        <w:rPr>
          <w:rFonts w:ascii="Times New Roman" w:eastAsia="Times New Roman" w:hAnsi="Times New Roman" w:cs="Times New Roman"/>
          <w:sz w:val="24"/>
          <w:szCs w:val="24"/>
          <w:lang w:eastAsia="es-DO"/>
        </w:rPr>
        <w:t>1.- Ingeniero Eléctrico</w:t>
      </w:r>
    </w:p>
    <w:p w:rsidR="007464BD" w:rsidRPr="007464BD" w:rsidRDefault="007464BD" w:rsidP="007464BD">
      <w:pPr>
        <w:spacing w:after="0" w:line="276" w:lineRule="auto"/>
        <w:ind w:right="166"/>
        <w:jc w:val="both"/>
        <w:rPr>
          <w:rFonts w:ascii="Times New Roman" w:eastAsia="Times New Roman" w:hAnsi="Times New Roman" w:cs="Times New Roman"/>
          <w:b/>
          <w:lang w:eastAsia="es-DO"/>
        </w:rPr>
      </w:pPr>
      <w:r w:rsidRPr="007464BD">
        <w:rPr>
          <w:rFonts w:ascii="Times New Roman" w:eastAsia="Times New Roman" w:hAnsi="Times New Roman" w:cs="Times New Roman"/>
          <w:sz w:val="24"/>
          <w:szCs w:val="24"/>
          <w:lang w:eastAsia="es-DO"/>
        </w:rPr>
        <w:t xml:space="preserve">1.- </w:t>
      </w:r>
      <w:r w:rsidRPr="007464BD">
        <w:rPr>
          <w:rFonts w:ascii="Times New Roman" w:eastAsia="Times New Roman" w:hAnsi="Times New Roman" w:cs="Times New Roman"/>
          <w:lang w:eastAsia="es-DO"/>
        </w:rPr>
        <w:t>Ingeniero de Seguridad y Ambiental</w:t>
      </w:r>
      <w:r w:rsidRPr="007464BD">
        <w:rPr>
          <w:rFonts w:ascii="Times New Roman" w:eastAsia="Times New Roman" w:hAnsi="Times New Roman" w:cs="Times New Roman"/>
          <w:b/>
          <w:lang w:eastAsia="es-DO"/>
        </w:rPr>
        <w:t xml:space="preserve"> </w:t>
      </w:r>
    </w:p>
    <w:p w:rsidR="007464BD" w:rsidRPr="007464BD" w:rsidRDefault="007464BD" w:rsidP="007464BD">
      <w:pPr>
        <w:spacing w:after="0" w:line="276" w:lineRule="auto"/>
        <w:ind w:right="51"/>
        <w:jc w:val="both"/>
        <w:rPr>
          <w:rFonts w:ascii="Times New Roman" w:eastAsia="Times New Roman" w:hAnsi="Times New Roman" w:cs="Times New Roman"/>
          <w:sz w:val="24"/>
          <w:szCs w:val="24"/>
          <w:lang w:eastAsia="es-DO"/>
        </w:rPr>
      </w:pPr>
    </w:p>
    <w:p w:rsidR="007464BD" w:rsidRPr="007464BD" w:rsidRDefault="007464BD" w:rsidP="007464BD">
      <w:pPr>
        <w:numPr>
          <w:ilvl w:val="0"/>
          <w:numId w:val="13"/>
        </w:numPr>
        <w:spacing w:after="0" w:line="276" w:lineRule="auto"/>
        <w:ind w:right="53"/>
        <w:jc w:val="both"/>
        <w:rPr>
          <w:rFonts w:ascii="Times New Roman" w:eastAsia="Times New Roman" w:hAnsi="Times New Roman" w:cs="Times New Roman"/>
          <w:b/>
          <w:sz w:val="24"/>
          <w:szCs w:val="24"/>
          <w:lang w:eastAsia="es-DO"/>
        </w:rPr>
      </w:pPr>
      <w:r w:rsidRPr="007464BD">
        <w:rPr>
          <w:rFonts w:ascii="Times New Roman" w:eastAsia="Times New Roman" w:hAnsi="Times New Roman" w:cs="Times New Roman"/>
          <w:b/>
          <w:sz w:val="24"/>
          <w:szCs w:val="24"/>
          <w:lang w:eastAsia="es-DO"/>
        </w:rPr>
        <w:t>INGENIERO EN OBRA:</w:t>
      </w:r>
    </w:p>
    <w:p w:rsidR="007464BD" w:rsidRPr="007464BD" w:rsidRDefault="007464BD" w:rsidP="007464BD">
      <w:pPr>
        <w:numPr>
          <w:ilvl w:val="0"/>
          <w:numId w:val="23"/>
        </w:numPr>
        <w:spacing w:after="0" w:line="276" w:lineRule="auto"/>
        <w:ind w:right="173"/>
        <w:contextualSpacing/>
        <w:jc w:val="both"/>
        <w:rPr>
          <w:rFonts w:ascii="Times New Roman" w:eastAsia="Times New Roman" w:hAnsi="Times New Roman" w:cs="Times New Roman"/>
          <w:sz w:val="24"/>
          <w:szCs w:val="24"/>
          <w:lang w:eastAsia="es-DO"/>
        </w:rPr>
      </w:pPr>
      <w:r w:rsidRPr="007464BD">
        <w:rPr>
          <w:rFonts w:ascii="Times New Roman" w:eastAsia="Times New Roman" w:hAnsi="Times New Roman" w:cs="Times New Roman"/>
          <w:sz w:val="24"/>
          <w:szCs w:val="24"/>
          <w:lang w:eastAsia="es-DO"/>
        </w:rPr>
        <w:t>Ingeniero civil y/o arquitecto, con   matrícula   vigente   o   su equivalente en otro país.</w:t>
      </w:r>
    </w:p>
    <w:p w:rsidR="007464BD" w:rsidRPr="007464BD" w:rsidRDefault="007464BD" w:rsidP="007464BD">
      <w:pPr>
        <w:numPr>
          <w:ilvl w:val="0"/>
          <w:numId w:val="23"/>
        </w:numPr>
        <w:spacing w:after="0" w:line="276" w:lineRule="auto"/>
        <w:ind w:right="173"/>
        <w:contextualSpacing/>
        <w:jc w:val="both"/>
        <w:rPr>
          <w:rFonts w:ascii="Times New Roman" w:eastAsia="Times New Roman" w:hAnsi="Times New Roman" w:cs="Times New Roman"/>
          <w:sz w:val="24"/>
          <w:szCs w:val="24"/>
          <w:lang w:eastAsia="es-DO"/>
        </w:rPr>
      </w:pPr>
      <w:r w:rsidRPr="007464BD">
        <w:rPr>
          <w:rFonts w:ascii="Times New Roman" w:eastAsia="Times New Roman" w:hAnsi="Times New Roman" w:cs="Times New Roman"/>
          <w:sz w:val="24"/>
          <w:szCs w:val="24"/>
          <w:lang w:eastAsia="es-DO"/>
        </w:rPr>
        <w:t xml:space="preserve"> Experiencia general no menor a cinco (5) años y con experiencia específica acreditada por un término no menor de tres (3) años en construcción de obras civiles (edificaciones, viviendas, escuelas, otros similares)</w:t>
      </w:r>
    </w:p>
    <w:p w:rsidR="007464BD" w:rsidRPr="007464BD" w:rsidRDefault="007464BD" w:rsidP="007464BD">
      <w:pPr>
        <w:numPr>
          <w:ilvl w:val="0"/>
          <w:numId w:val="23"/>
        </w:numPr>
        <w:spacing w:after="0" w:line="276" w:lineRule="auto"/>
        <w:ind w:right="173"/>
        <w:contextualSpacing/>
        <w:jc w:val="both"/>
        <w:rPr>
          <w:rFonts w:ascii="Times New Roman" w:eastAsia="Times New Roman" w:hAnsi="Times New Roman" w:cs="Times New Roman"/>
          <w:sz w:val="24"/>
          <w:szCs w:val="24"/>
          <w:lang w:eastAsia="es-DO"/>
        </w:rPr>
      </w:pPr>
      <w:r w:rsidRPr="007464BD">
        <w:rPr>
          <w:rFonts w:ascii="Times New Roman" w:eastAsia="Times New Roman" w:hAnsi="Times New Roman" w:cs="Times New Roman"/>
          <w:sz w:val="24"/>
          <w:szCs w:val="24"/>
          <w:lang w:eastAsia="es-DO"/>
        </w:rPr>
        <w:t xml:space="preserve">  Tener una dedicación administrativa y técnica con el proyecto con una permanencia mínima en la obra del 100% de la jornada laboral diaria. Debe expresarse correctamente en idioma español en forma oral y escrito.  </w:t>
      </w:r>
    </w:p>
    <w:p w:rsidR="007464BD" w:rsidRPr="007464BD" w:rsidRDefault="007464BD" w:rsidP="007464BD">
      <w:pPr>
        <w:spacing w:after="0" w:line="276" w:lineRule="auto"/>
        <w:ind w:right="166"/>
        <w:jc w:val="both"/>
        <w:rPr>
          <w:rFonts w:ascii="Times New Roman" w:eastAsia="Times New Roman" w:hAnsi="Times New Roman" w:cs="Times New Roman"/>
          <w:sz w:val="24"/>
          <w:szCs w:val="24"/>
          <w:lang w:eastAsia="es-DO"/>
        </w:rPr>
      </w:pPr>
    </w:p>
    <w:p w:rsidR="007464BD" w:rsidRPr="007464BD" w:rsidRDefault="007464BD" w:rsidP="007464BD">
      <w:pPr>
        <w:numPr>
          <w:ilvl w:val="0"/>
          <w:numId w:val="22"/>
        </w:numPr>
        <w:spacing w:after="0" w:line="276" w:lineRule="auto"/>
        <w:ind w:right="53"/>
        <w:jc w:val="both"/>
        <w:rPr>
          <w:rFonts w:ascii="Times New Roman" w:eastAsia="Times New Roman" w:hAnsi="Times New Roman" w:cs="Times New Roman"/>
          <w:b/>
          <w:sz w:val="24"/>
          <w:szCs w:val="24"/>
          <w:lang w:eastAsia="es-DO"/>
        </w:rPr>
      </w:pPr>
      <w:r w:rsidRPr="007464BD">
        <w:rPr>
          <w:rFonts w:ascii="Times New Roman" w:eastAsia="Times New Roman" w:hAnsi="Times New Roman" w:cs="Times New Roman"/>
          <w:b/>
          <w:sz w:val="24"/>
          <w:szCs w:val="24"/>
          <w:lang w:eastAsia="es-DO"/>
        </w:rPr>
        <w:t xml:space="preserve">INGENIERO ELÉCTRICO: </w:t>
      </w:r>
    </w:p>
    <w:p w:rsidR="007464BD" w:rsidRPr="007464BD" w:rsidRDefault="007464BD" w:rsidP="007464BD">
      <w:pPr>
        <w:spacing w:after="0" w:line="276" w:lineRule="auto"/>
        <w:ind w:right="169"/>
        <w:jc w:val="both"/>
        <w:rPr>
          <w:rFonts w:ascii="Times New Roman" w:eastAsia="Times New Roman" w:hAnsi="Times New Roman" w:cs="Times New Roman"/>
          <w:sz w:val="24"/>
          <w:szCs w:val="24"/>
          <w:lang w:eastAsia="es-DO"/>
        </w:rPr>
      </w:pPr>
    </w:p>
    <w:p w:rsidR="007464BD" w:rsidRPr="007464BD" w:rsidRDefault="007464BD" w:rsidP="007464BD">
      <w:pPr>
        <w:numPr>
          <w:ilvl w:val="0"/>
          <w:numId w:val="24"/>
        </w:numPr>
        <w:spacing w:after="0" w:line="276" w:lineRule="auto"/>
        <w:ind w:right="173"/>
        <w:contextualSpacing/>
        <w:jc w:val="both"/>
        <w:rPr>
          <w:rFonts w:ascii="Times New Roman" w:eastAsia="Times New Roman" w:hAnsi="Times New Roman" w:cs="Times New Roman"/>
          <w:sz w:val="24"/>
          <w:szCs w:val="24"/>
          <w:lang w:eastAsia="es-DO"/>
        </w:rPr>
      </w:pPr>
      <w:r w:rsidRPr="007464BD">
        <w:rPr>
          <w:rFonts w:ascii="Times New Roman" w:eastAsia="Times New Roman" w:hAnsi="Times New Roman" w:cs="Times New Roman"/>
          <w:sz w:val="24"/>
          <w:szCs w:val="24"/>
          <w:lang w:eastAsia="es-DO"/>
        </w:rPr>
        <w:t xml:space="preserve">Ingeniero Eléctrico con matrícula vigente o su equivalente en otro país. Contar con experiencia general no menor a tres (3) en construcción de instalaciones eléctricas y por </w:t>
      </w:r>
      <w:r w:rsidRPr="007464BD">
        <w:rPr>
          <w:rFonts w:ascii="Times New Roman" w:eastAsia="Times New Roman" w:hAnsi="Times New Roman" w:cs="Times New Roman"/>
          <w:sz w:val="24"/>
          <w:szCs w:val="24"/>
          <w:lang w:eastAsia="es-DO"/>
        </w:rPr>
        <w:lastRenderedPageBreak/>
        <w:t>un término no menor de un (1) años con experiencia específica acreditada en instalaciones de sistema de aire acondicionado, interconexiones a redes eléctricas, instalaciones eléctricas domiciliarias y equipo de bombeo de cisterna en edificaciones, viviendas, escuelas, u otros similares.</w:t>
      </w:r>
    </w:p>
    <w:p w:rsidR="007464BD" w:rsidRPr="007464BD" w:rsidRDefault="007464BD" w:rsidP="007464BD">
      <w:pPr>
        <w:numPr>
          <w:ilvl w:val="0"/>
          <w:numId w:val="24"/>
        </w:numPr>
        <w:spacing w:after="0" w:line="276" w:lineRule="auto"/>
        <w:ind w:right="173"/>
        <w:contextualSpacing/>
        <w:jc w:val="both"/>
        <w:rPr>
          <w:rFonts w:ascii="Times New Roman" w:eastAsia="Times New Roman" w:hAnsi="Times New Roman" w:cs="Times New Roman"/>
          <w:sz w:val="24"/>
          <w:szCs w:val="24"/>
          <w:lang w:eastAsia="es-DO"/>
        </w:rPr>
      </w:pPr>
      <w:r w:rsidRPr="007464BD">
        <w:rPr>
          <w:rFonts w:ascii="Times New Roman" w:eastAsia="Times New Roman" w:hAnsi="Times New Roman" w:cs="Times New Roman"/>
          <w:sz w:val="24"/>
          <w:szCs w:val="24"/>
          <w:lang w:eastAsia="es-DO"/>
        </w:rPr>
        <w:t xml:space="preserve">  Tener una dedicación administrativa y técnica con el proyecto con una permanencia en la obra del 50% de la jornada laboral diaria.</w:t>
      </w:r>
    </w:p>
    <w:p w:rsidR="007464BD" w:rsidRPr="007464BD" w:rsidRDefault="007464BD" w:rsidP="007464BD">
      <w:pPr>
        <w:spacing w:after="0" w:line="276" w:lineRule="auto"/>
        <w:ind w:left="720" w:right="173"/>
        <w:contextualSpacing/>
        <w:jc w:val="both"/>
        <w:rPr>
          <w:rFonts w:ascii="Times New Roman" w:eastAsia="Times New Roman" w:hAnsi="Times New Roman" w:cs="Times New Roman"/>
          <w:sz w:val="24"/>
          <w:szCs w:val="24"/>
          <w:lang w:eastAsia="es-DO"/>
        </w:rPr>
      </w:pPr>
    </w:p>
    <w:p w:rsidR="007464BD" w:rsidRPr="007464BD" w:rsidRDefault="007464BD" w:rsidP="007464BD">
      <w:pPr>
        <w:numPr>
          <w:ilvl w:val="0"/>
          <w:numId w:val="22"/>
        </w:numPr>
        <w:spacing w:after="0" w:line="276" w:lineRule="auto"/>
        <w:ind w:right="53"/>
        <w:jc w:val="both"/>
        <w:rPr>
          <w:rFonts w:ascii="Times New Roman" w:eastAsia="Times New Roman" w:hAnsi="Times New Roman" w:cs="Times New Roman"/>
          <w:b/>
          <w:sz w:val="24"/>
          <w:szCs w:val="24"/>
          <w:lang w:eastAsia="es-DO"/>
        </w:rPr>
      </w:pPr>
      <w:r w:rsidRPr="007464BD">
        <w:rPr>
          <w:rFonts w:ascii="Times New Roman" w:eastAsia="Times New Roman" w:hAnsi="Times New Roman" w:cs="Times New Roman"/>
          <w:b/>
          <w:sz w:val="24"/>
          <w:szCs w:val="24"/>
          <w:lang w:eastAsia="es-DO"/>
        </w:rPr>
        <w:t xml:space="preserve">INGENIERO DE SEGURIDAD Y AMBIENTAL: </w:t>
      </w:r>
    </w:p>
    <w:p w:rsidR="007464BD" w:rsidRPr="007464BD" w:rsidRDefault="007464BD" w:rsidP="007464BD">
      <w:pPr>
        <w:spacing w:after="0" w:line="276" w:lineRule="auto"/>
        <w:ind w:left="720" w:right="173"/>
        <w:contextualSpacing/>
        <w:jc w:val="both"/>
        <w:rPr>
          <w:rFonts w:ascii="Times New Roman" w:eastAsia="Times New Roman" w:hAnsi="Times New Roman" w:cs="Times New Roman"/>
          <w:sz w:val="24"/>
          <w:szCs w:val="24"/>
          <w:lang w:eastAsia="es-DO"/>
        </w:rPr>
      </w:pPr>
    </w:p>
    <w:p w:rsidR="007464BD" w:rsidRPr="007464BD" w:rsidRDefault="007464BD" w:rsidP="007464BD">
      <w:pPr>
        <w:numPr>
          <w:ilvl w:val="0"/>
          <w:numId w:val="25"/>
        </w:numPr>
        <w:spacing w:after="0" w:line="276" w:lineRule="auto"/>
        <w:ind w:right="166"/>
        <w:contextualSpacing/>
        <w:jc w:val="both"/>
        <w:rPr>
          <w:rFonts w:ascii="Times New Roman" w:eastAsia="Times New Roman" w:hAnsi="Times New Roman" w:cs="Times New Roman"/>
          <w:color w:val="000000"/>
          <w:lang w:eastAsia="es-DO"/>
        </w:rPr>
      </w:pPr>
      <w:r w:rsidRPr="007464BD">
        <w:rPr>
          <w:rFonts w:ascii="Times New Roman" w:eastAsia="Times New Roman" w:hAnsi="Times New Roman" w:cs="Times New Roman"/>
          <w:color w:val="000000"/>
          <w:lang w:eastAsia="es-DO"/>
        </w:rPr>
        <w:t>Ingeniero civil, Industrial o Arquitecto con especialización en el área Ambiental, registrado como proveedor de servicios ambientales, emitido por el Ministerio de Medio Ambiente y Recursos Naturales, contar con el CODIA o identificación similar de otros países.</w:t>
      </w:r>
    </w:p>
    <w:p w:rsidR="007464BD" w:rsidRPr="007464BD" w:rsidRDefault="007464BD" w:rsidP="007464BD">
      <w:pPr>
        <w:numPr>
          <w:ilvl w:val="0"/>
          <w:numId w:val="25"/>
        </w:numPr>
        <w:spacing w:after="0" w:line="276" w:lineRule="auto"/>
        <w:ind w:right="166"/>
        <w:contextualSpacing/>
        <w:jc w:val="both"/>
        <w:rPr>
          <w:rFonts w:ascii="Times New Roman" w:eastAsia="Times New Roman" w:hAnsi="Times New Roman" w:cs="Times New Roman"/>
          <w:color w:val="000000"/>
          <w:lang w:eastAsia="es-DO"/>
        </w:rPr>
      </w:pPr>
      <w:r w:rsidRPr="007464BD">
        <w:rPr>
          <w:rFonts w:ascii="Times New Roman" w:eastAsia="Times New Roman" w:hAnsi="Times New Roman" w:cs="Times New Roman"/>
          <w:color w:val="000000"/>
          <w:lang w:eastAsia="es-DO"/>
        </w:rPr>
        <w:t>Experiencia general mayor o igual a tres (3) años y con experiencia específica acreditada de dos (2) proyectos en seguridad de obras y seguimiento y control ambiental.</w:t>
      </w:r>
    </w:p>
    <w:p w:rsidR="007464BD" w:rsidRPr="007464BD" w:rsidRDefault="007464BD" w:rsidP="007464BD">
      <w:pPr>
        <w:numPr>
          <w:ilvl w:val="0"/>
          <w:numId w:val="25"/>
        </w:numPr>
        <w:spacing w:after="0" w:line="276" w:lineRule="auto"/>
        <w:ind w:right="166"/>
        <w:contextualSpacing/>
        <w:jc w:val="both"/>
        <w:rPr>
          <w:rFonts w:ascii="Times New Roman" w:eastAsia="Times New Roman" w:hAnsi="Times New Roman" w:cs="Times New Roman"/>
          <w:color w:val="000000"/>
          <w:lang w:eastAsia="es-DO"/>
        </w:rPr>
      </w:pPr>
      <w:r w:rsidRPr="007464BD">
        <w:rPr>
          <w:rFonts w:ascii="Times New Roman" w:eastAsia="Times New Roman" w:hAnsi="Times New Roman" w:cs="Times New Roman"/>
          <w:color w:val="000000"/>
          <w:lang w:eastAsia="es-DO"/>
        </w:rPr>
        <w:t>Tendrá la responsabilidad de velar por el cumplimiento de todas las normativas ambientales y de seguridad aplicables y deberá estar disponible a requerimiento de la supervisión del proyecto cada vez que sea requerido.</w:t>
      </w:r>
    </w:p>
    <w:p w:rsidR="007464BD" w:rsidRPr="007464BD" w:rsidRDefault="007464BD" w:rsidP="007464BD">
      <w:pPr>
        <w:spacing w:after="0" w:line="276" w:lineRule="auto"/>
        <w:ind w:right="171"/>
        <w:jc w:val="both"/>
        <w:rPr>
          <w:rFonts w:ascii="Times New Roman" w:eastAsia="Times New Roman" w:hAnsi="Times New Roman" w:cs="Times New Roman"/>
          <w:sz w:val="24"/>
          <w:szCs w:val="24"/>
          <w:u w:val="single"/>
          <w:lang w:eastAsia="es-DO"/>
        </w:rPr>
      </w:pPr>
    </w:p>
    <w:p w:rsidR="007464BD" w:rsidRPr="007464BD" w:rsidRDefault="007464BD" w:rsidP="007464BD">
      <w:pPr>
        <w:spacing w:after="0" w:line="276" w:lineRule="auto"/>
        <w:ind w:right="51"/>
        <w:jc w:val="both"/>
        <w:rPr>
          <w:rFonts w:ascii="Times New Roman" w:eastAsia="Times New Roman" w:hAnsi="Times New Roman" w:cs="Times New Roman"/>
          <w:szCs w:val="24"/>
          <w:lang w:eastAsia="es-DO"/>
        </w:rPr>
      </w:pPr>
      <w:r w:rsidRPr="007464BD">
        <w:rPr>
          <w:rFonts w:ascii="Times New Roman" w:eastAsia="Times New Roman" w:hAnsi="Times New Roman" w:cs="Times New Roman"/>
          <w:b/>
          <w:sz w:val="24"/>
          <w:szCs w:val="24"/>
          <w:lang w:eastAsia="es-DO"/>
        </w:rPr>
        <w:t xml:space="preserve">Nota: </w:t>
      </w:r>
      <w:r w:rsidRPr="007464BD">
        <w:rPr>
          <w:rFonts w:ascii="Times New Roman" w:eastAsia="Times New Roman" w:hAnsi="Times New Roman" w:cs="Times New Roman"/>
          <w:szCs w:val="24"/>
          <w:lang w:eastAsia="es-DO"/>
        </w:rPr>
        <w:t>El oferente deberá anexar con la oferta la hoja de vida. El personal clave solicitado para el desarrollo del contrato debe permanecer en la obra de acuerdo con la dedicación solicitada.  Durante la ejecución del contrato, el personal clave sólo podrá ser cambiado previa aprobación</w:t>
      </w:r>
    </w:p>
    <w:p w:rsidR="007464BD" w:rsidRPr="007464BD" w:rsidRDefault="007464BD" w:rsidP="007464BD">
      <w:pPr>
        <w:spacing w:after="0" w:line="276" w:lineRule="auto"/>
        <w:ind w:right="171"/>
        <w:jc w:val="both"/>
        <w:rPr>
          <w:rFonts w:ascii="Times New Roman" w:eastAsia="Times New Roman" w:hAnsi="Times New Roman" w:cs="Times New Roman"/>
          <w:szCs w:val="24"/>
          <w:lang w:eastAsia="es-DO"/>
        </w:rPr>
      </w:pPr>
      <w:r w:rsidRPr="007464BD">
        <w:rPr>
          <w:rFonts w:ascii="Times New Roman" w:eastAsia="Times New Roman" w:hAnsi="Times New Roman" w:cs="Times New Roman"/>
          <w:szCs w:val="24"/>
          <w:lang w:eastAsia="es-DO"/>
        </w:rPr>
        <w:t>por parte del Contratante. En el evento de ser autorizado su reemplazo, se deberá presentar personal que cumpla con los requisitos mínimos solicitados.</w:t>
      </w:r>
    </w:p>
    <w:p w:rsidR="007464BD" w:rsidRPr="007464BD" w:rsidRDefault="007464BD" w:rsidP="007464BD">
      <w:pPr>
        <w:spacing w:after="0" w:line="276" w:lineRule="auto"/>
        <w:ind w:right="171"/>
        <w:jc w:val="both"/>
        <w:rPr>
          <w:rFonts w:ascii="Times New Roman" w:eastAsia="Times New Roman" w:hAnsi="Times New Roman" w:cs="Times New Roman"/>
          <w:sz w:val="24"/>
          <w:szCs w:val="24"/>
          <w:lang w:eastAsia="es-DO"/>
        </w:rPr>
      </w:pPr>
    </w:p>
    <w:p w:rsidR="007464BD" w:rsidRPr="007464BD" w:rsidRDefault="007464BD" w:rsidP="007464BD">
      <w:pPr>
        <w:spacing w:after="0" w:line="276" w:lineRule="auto"/>
        <w:ind w:right="171"/>
        <w:jc w:val="both"/>
        <w:rPr>
          <w:rFonts w:ascii="Times New Roman" w:eastAsia="Times New Roman" w:hAnsi="Times New Roman" w:cs="Times New Roman"/>
          <w:lang w:eastAsia="es-DO"/>
        </w:rPr>
      </w:pPr>
      <w:r w:rsidRPr="007464BD">
        <w:rPr>
          <w:rFonts w:ascii="Times New Roman" w:eastAsia="Times New Roman" w:hAnsi="Times New Roman" w:cs="Times New Roman"/>
          <w:lang w:eastAsia="es-DO"/>
        </w:rPr>
        <w:t>El personal clave descrito anteriormente es el personal mínimo para tener en cuenta la oferta, no obstante, se aclara que el proponente deberá incluir en los costos de su oferta, el valor del personal administrativo, de funcionamiento, el personal técnico, mano de obra, entre otros que hagan falta, así como la totalidad de los costos operativos, de equipos, material, insumos, impuestos, etc., que sean necesarios para la correcta ejecución del contrato. Para ello el oferente deberá integrar a la oferta una lista del personal técnico (maestro de obra, albañiles, varilleros, carpinteros, plomeros, eléctricos, entre otros.) que utilizará para el desarrollo de la obra en caso de resultar adjudicatario. Este último requerimiento no es un criterio de CUMPLE/NO CUMPLE, pero será solicitado previo a la firma del Contrato.</w:t>
      </w:r>
    </w:p>
    <w:p w:rsidR="007464BD" w:rsidRPr="007464BD" w:rsidRDefault="007464BD" w:rsidP="007464BD">
      <w:pPr>
        <w:spacing w:after="0" w:line="276" w:lineRule="auto"/>
        <w:ind w:right="171"/>
        <w:jc w:val="both"/>
        <w:rPr>
          <w:rFonts w:ascii="Times New Roman" w:eastAsia="Times New Roman" w:hAnsi="Times New Roman" w:cs="Times New Roman"/>
          <w:u w:val="single"/>
          <w:lang w:eastAsia="es-DO"/>
        </w:rPr>
      </w:pPr>
    </w:p>
    <w:p w:rsidR="007464BD" w:rsidRPr="007464BD" w:rsidRDefault="007464BD" w:rsidP="007464BD">
      <w:pPr>
        <w:spacing w:after="0" w:line="276" w:lineRule="auto"/>
        <w:ind w:right="171"/>
        <w:jc w:val="both"/>
        <w:rPr>
          <w:rFonts w:ascii="Times New Roman" w:eastAsia="Times New Roman" w:hAnsi="Times New Roman" w:cs="Times New Roman"/>
          <w:b/>
          <w:sz w:val="20"/>
          <w:szCs w:val="20"/>
          <w:lang w:eastAsia="es-DO"/>
        </w:rPr>
      </w:pPr>
      <w:r w:rsidRPr="007464BD">
        <w:rPr>
          <w:rFonts w:ascii="Times New Roman" w:eastAsia="Times New Roman" w:hAnsi="Times New Roman" w:cs="Times New Roman"/>
          <w:b/>
          <w:sz w:val="20"/>
          <w:szCs w:val="20"/>
          <w:u w:val="single"/>
          <w:lang w:eastAsia="es-DO"/>
        </w:rPr>
        <w:t xml:space="preserve">El Oferente debe presentar el personal idóneo para realizar el trabajo, conforme a los criterios indicados, y se evaluará como: CUMPLE/NO CUMPLE, </w:t>
      </w:r>
      <w:r w:rsidRPr="007464BD">
        <w:rPr>
          <w:rFonts w:ascii="Times New Roman" w:eastAsia="Times New Roman" w:hAnsi="Times New Roman" w:cs="Times New Roman"/>
          <w:b/>
          <w:sz w:val="20"/>
          <w:szCs w:val="20"/>
          <w:lang w:eastAsia="es-DO"/>
        </w:rPr>
        <w:t xml:space="preserve">este será un criterio subsanable en caso de que se requiera información adicional sobre la experiencia presentada- </w:t>
      </w:r>
      <w:r w:rsidRPr="007464BD">
        <w:rPr>
          <w:rFonts w:ascii="Times New Roman" w:eastAsia="Times New Roman" w:hAnsi="Times New Roman" w:cs="Times New Roman"/>
          <w:b/>
          <w:i/>
          <w:sz w:val="20"/>
          <w:szCs w:val="20"/>
          <w:u w:val="single"/>
          <w:lang w:eastAsia="es-DO"/>
        </w:rPr>
        <w:t>Se evaluará el personal presentado no se aceptan sustituciones una vez la oferta sea presentada para la evaluación.</w:t>
      </w:r>
    </w:p>
    <w:p w:rsidR="007464BD" w:rsidRPr="007464BD" w:rsidRDefault="007464BD" w:rsidP="007464BD">
      <w:pPr>
        <w:spacing w:after="0" w:line="240" w:lineRule="auto"/>
        <w:rPr>
          <w:rFonts w:ascii="Times New Roman" w:eastAsia="Times New Roman" w:hAnsi="Times New Roman" w:cs="Times New Roman"/>
          <w:lang w:eastAsia="es-DO"/>
        </w:rPr>
      </w:pPr>
      <w:r w:rsidRPr="007464BD">
        <w:rPr>
          <w:rFonts w:ascii="Times New Roman" w:eastAsia="Times New Roman" w:hAnsi="Times New Roman" w:cs="Times New Roman"/>
          <w:lang w:eastAsia="es-DO"/>
        </w:rPr>
        <w:br w:type="page"/>
      </w:r>
    </w:p>
    <w:p w:rsidR="007464BD" w:rsidRPr="007464BD" w:rsidRDefault="007464BD" w:rsidP="007464BD">
      <w:pPr>
        <w:spacing w:after="0" w:line="276" w:lineRule="auto"/>
        <w:ind w:left="40" w:right="-20"/>
        <w:rPr>
          <w:rFonts w:ascii="Times New Roman" w:eastAsia="Times New Roman" w:hAnsi="Times New Roman" w:cs="Times New Roman"/>
          <w:u w:val="single"/>
          <w:lang w:eastAsia="es-DO"/>
        </w:rPr>
      </w:pPr>
      <w:r w:rsidRPr="007464BD">
        <w:rPr>
          <w:rFonts w:ascii="Times New Roman" w:eastAsia="Times New Roman" w:hAnsi="Times New Roman" w:cs="Times New Roman"/>
          <w:b/>
          <w:u w:val="single"/>
          <w:lang w:eastAsia="es-DO"/>
        </w:rPr>
        <w:lastRenderedPageBreak/>
        <w:t>REQUISITOS GENERALES</w:t>
      </w:r>
    </w:p>
    <w:p w:rsidR="007464BD" w:rsidRPr="007464BD" w:rsidRDefault="007464BD" w:rsidP="007464BD">
      <w:pPr>
        <w:spacing w:before="16" w:after="0" w:line="276" w:lineRule="auto"/>
        <w:rPr>
          <w:rFonts w:ascii="Times New Roman" w:eastAsia="Times New Roman" w:hAnsi="Times New Roman" w:cs="Times New Roman"/>
          <w:lang w:eastAsia="es-DO"/>
        </w:rPr>
      </w:pPr>
    </w:p>
    <w:p w:rsidR="007464BD" w:rsidRPr="007464BD" w:rsidRDefault="007464BD" w:rsidP="007464BD">
      <w:pPr>
        <w:spacing w:after="0" w:line="276" w:lineRule="auto"/>
        <w:ind w:left="40" w:right="-20"/>
        <w:rPr>
          <w:rFonts w:ascii="Times New Roman" w:eastAsia="Times New Roman" w:hAnsi="Times New Roman" w:cs="Times New Roman"/>
          <w:lang w:eastAsia="es-DO"/>
        </w:rPr>
      </w:pPr>
      <w:r w:rsidRPr="007464BD">
        <w:rPr>
          <w:rFonts w:ascii="Times New Roman" w:eastAsia="Times New Roman" w:hAnsi="Times New Roman" w:cs="Times New Roman"/>
          <w:b/>
          <w:lang w:eastAsia="es-DO"/>
        </w:rPr>
        <w:t>FORMACION ACADEMICA:</w:t>
      </w:r>
    </w:p>
    <w:p w:rsidR="007464BD" w:rsidRPr="007464BD" w:rsidRDefault="007464BD" w:rsidP="007464BD">
      <w:pPr>
        <w:spacing w:before="49" w:after="0" w:line="276" w:lineRule="auto"/>
        <w:ind w:left="140" w:right="52"/>
        <w:jc w:val="both"/>
        <w:rPr>
          <w:rFonts w:ascii="Times New Roman" w:eastAsia="Times New Roman" w:hAnsi="Times New Roman" w:cs="Times New Roman"/>
          <w:lang w:eastAsia="es-DO"/>
        </w:rPr>
      </w:pPr>
      <w:r w:rsidRPr="007464BD">
        <w:rPr>
          <w:rFonts w:ascii="Times New Roman" w:eastAsia="Times New Roman" w:hAnsi="Times New Roman" w:cs="Times New Roman"/>
          <w:lang w:eastAsia="es-DO"/>
        </w:rPr>
        <w:t>Para acreditar la formación académica y la dedicación mínima al proyecto, el Oferente debe aportar, para cada uno de los integrantes del personal   técnico, como mínimo la siguiente información:</w:t>
      </w:r>
    </w:p>
    <w:p w:rsidR="007464BD" w:rsidRPr="007464BD" w:rsidRDefault="007464BD" w:rsidP="007464BD">
      <w:pPr>
        <w:spacing w:after="0" w:line="276" w:lineRule="auto"/>
        <w:ind w:left="40" w:right="-20"/>
        <w:rPr>
          <w:rFonts w:ascii="Times New Roman" w:eastAsia="Times New Roman" w:hAnsi="Times New Roman" w:cs="Times New Roman"/>
          <w:b/>
          <w:lang w:eastAsia="es-DO"/>
        </w:rPr>
      </w:pPr>
    </w:p>
    <w:p w:rsidR="007464BD" w:rsidRPr="007464BD" w:rsidRDefault="007464BD" w:rsidP="007464BD">
      <w:pPr>
        <w:spacing w:after="0" w:line="276" w:lineRule="auto"/>
        <w:ind w:left="40" w:right="-20"/>
        <w:rPr>
          <w:rFonts w:ascii="Times New Roman" w:eastAsia="Times New Roman" w:hAnsi="Times New Roman" w:cs="Times New Roman"/>
          <w:b/>
          <w:lang w:eastAsia="es-DO"/>
        </w:rPr>
      </w:pPr>
      <w:r w:rsidRPr="007464BD">
        <w:rPr>
          <w:rFonts w:ascii="Times New Roman" w:eastAsia="Times New Roman" w:hAnsi="Times New Roman" w:cs="Times New Roman"/>
          <w:b/>
          <w:lang w:eastAsia="es-DO"/>
        </w:rPr>
        <w:t>EXPERIENCIA PROFESIONAL:</w:t>
      </w:r>
    </w:p>
    <w:p w:rsidR="007464BD" w:rsidRPr="007464BD" w:rsidRDefault="007464BD" w:rsidP="007464BD">
      <w:pPr>
        <w:spacing w:after="0" w:line="276" w:lineRule="auto"/>
        <w:ind w:left="40" w:right="-20"/>
        <w:jc w:val="both"/>
        <w:rPr>
          <w:rFonts w:ascii="Times New Roman" w:eastAsia="Times New Roman" w:hAnsi="Times New Roman" w:cs="Times New Roman"/>
          <w:lang w:eastAsia="es-DO"/>
        </w:rPr>
      </w:pPr>
    </w:p>
    <w:p w:rsidR="007464BD" w:rsidRPr="007464BD" w:rsidRDefault="007464BD" w:rsidP="007464BD">
      <w:pPr>
        <w:spacing w:after="0" w:line="276" w:lineRule="auto"/>
        <w:ind w:left="40" w:right="-20"/>
        <w:jc w:val="both"/>
        <w:rPr>
          <w:rFonts w:ascii="Times New Roman" w:eastAsia="Times New Roman" w:hAnsi="Times New Roman" w:cs="Times New Roman"/>
          <w:lang w:eastAsia="es-DO"/>
        </w:rPr>
      </w:pPr>
      <w:r w:rsidRPr="007464BD">
        <w:rPr>
          <w:rFonts w:ascii="Times New Roman" w:eastAsia="Times New Roman" w:hAnsi="Times New Roman" w:cs="Times New Roman"/>
          <w:lang w:eastAsia="es-DO"/>
        </w:rPr>
        <w:t>Para verificar la experiencia de cada uno de los profesionales del equipo clave, se requiere la presentación de por lo menos (2) certificaciones de contratos de obras en los cuales se haya desempeñado en una posición similar a la propuesta. Las   certificaciones   aportadas para   acreditar   la   experiencia profesional del   Personal propuesto deben contener como mínimo:</w:t>
      </w:r>
    </w:p>
    <w:p w:rsidR="007464BD" w:rsidRPr="007464BD" w:rsidRDefault="007464BD" w:rsidP="007464BD">
      <w:pPr>
        <w:spacing w:after="0" w:line="276" w:lineRule="auto"/>
        <w:ind w:right="-20"/>
        <w:jc w:val="both"/>
        <w:rPr>
          <w:rFonts w:ascii="Times New Roman" w:eastAsia="Times New Roman" w:hAnsi="Times New Roman" w:cs="Times New Roman"/>
          <w:lang w:eastAsia="es-DO"/>
        </w:rPr>
      </w:pPr>
    </w:p>
    <w:p w:rsidR="007464BD" w:rsidRPr="007464BD" w:rsidRDefault="007464BD" w:rsidP="007464BD">
      <w:pPr>
        <w:numPr>
          <w:ilvl w:val="1"/>
          <w:numId w:val="16"/>
        </w:numPr>
        <w:spacing w:after="120" w:line="240" w:lineRule="auto"/>
        <w:ind w:left="691" w:hanging="720"/>
        <w:jc w:val="both"/>
        <w:rPr>
          <w:rFonts w:ascii="Times New Roman" w:eastAsia="Times New Roman" w:hAnsi="Times New Roman" w:cs="Times New Roman"/>
          <w:b/>
          <w:lang w:eastAsia="es-DO"/>
        </w:rPr>
      </w:pPr>
      <w:r w:rsidRPr="007464BD">
        <w:rPr>
          <w:rFonts w:ascii="Times New Roman" w:eastAsia="Times New Roman" w:hAnsi="Times New Roman" w:cs="Times New Roman"/>
          <w:b/>
          <w:lang w:eastAsia="es-DO"/>
        </w:rPr>
        <w:t>Financieros</w:t>
      </w:r>
    </w:p>
    <w:p w:rsidR="007464BD" w:rsidRPr="007464BD" w:rsidRDefault="007464BD" w:rsidP="007464BD">
      <w:pPr>
        <w:spacing w:after="0" w:line="276" w:lineRule="auto"/>
        <w:jc w:val="both"/>
        <w:rPr>
          <w:rFonts w:ascii="Times New Roman" w:eastAsia="Times New Roman" w:hAnsi="Times New Roman" w:cs="Times New Roman"/>
          <w:lang w:eastAsia="es-DO"/>
        </w:rPr>
      </w:pPr>
      <w:r w:rsidRPr="007464BD">
        <w:rPr>
          <w:rFonts w:ascii="Times New Roman" w:eastAsia="Times New Roman" w:hAnsi="Times New Roman" w:cs="Times New Roman"/>
          <w:lang w:eastAsia="es-DO"/>
        </w:rPr>
        <w:t>El monto mínimo de capital de trabajo (activos líquidos y/o de acceso a créditos libres de otros compromisos contractuales del Licitante seleccionado) deberá ser de:  RD$5,000,000.00 millones (Cinco Millones de pesos dominicanos).</w:t>
      </w:r>
    </w:p>
    <w:p w:rsidR="007464BD" w:rsidRPr="007464BD" w:rsidRDefault="007464BD" w:rsidP="007464BD">
      <w:pPr>
        <w:spacing w:after="0" w:line="276" w:lineRule="auto"/>
        <w:jc w:val="both"/>
        <w:rPr>
          <w:rFonts w:ascii="Times New Roman" w:eastAsia="Times New Roman" w:hAnsi="Times New Roman" w:cs="Times New Roman"/>
          <w:lang w:eastAsia="es-DO"/>
        </w:rPr>
      </w:pPr>
    </w:p>
    <w:p w:rsidR="007464BD" w:rsidRPr="007464BD" w:rsidRDefault="007464BD" w:rsidP="007464BD">
      <w:pPr>
        <w:spacing w:after="0" w:line="276" w:lineRule="auto"/>
        <w:jc w:val="both"/>
        <w:rPr>
          <w:rFonts w:ascii="Times New Roman" w:eastAsia="Times New Roman" w:hAnsi="Times New Roman" w:cs="Times New Roman"/>
          <w:lang w:eastAsia="es-DO"/>
        </w:rPr>
      </w:pPr>
      <w:r w:rsidRPr="007464BD">
        <w:rPr>
          <w:rFonts w:ascii="Times New Roman" w:eastAsia="Times New Roman" w:hAnsi="Times New Roman" w:cs="Times New Roman"/>
          <w:lang w:eastAsia="es-DO"/>
        </w:rPr>
        <w:t xml:space="preserve">Para verificar el cumplimiento de la liquidez, el oferente debe diligenciar y presentar el anexo No. 2 “CERTIFICACIÓN ACTIVOS LIQUIDOS”, que debe contener la información tomada de los Estados Financieros al cierre de la última vigencia fiscal legal del país de origen. </w:t>
      </w:r>
    </w:p>
    <w:p w:rsidR="007464BD" w:rsidRPr="007464BD" w:rsidRDefault="007464BD" w:rsidP="007464BD">
      <w:pPr>
        <w:spacing w:after="0" w:line="276" w:lineRule="auto"/>
        <w:jc w:val="both"/>
        <w:rPr>
          <w:rFonts w:ascii="Times New Roman" w:eastAsia="Times New Roman" w:hAnsi="Times New Roman" w:cs="Times New Roman"/>
          <w:lang w:eastAsia="es-DO"/>
        </w:rPr>
      </w:pPr>
    </w:p>
    <w:p w:rsidR="007464BD" w:rsidRPr="007464BD" w:rsidRDefault="007464BD" w:rsidP="007464BD">
      <w:pPr>
        <w:spacing w:after="0" w:line="276" w:lineRule="auto"/>
        <w:jc w:val="both"/>
        <w:rPr>
          <w:rFonts w:ascii="Times New Roman" w:eastAsia="Times New Roman" w:hAnsi="Times New Roman" w:cs="Times New Roman"/>
          <w:lang w:eastAsia="es-DO"/>
        </w:rPr>
      </w:pPr>
      <w:r w:rsidRPr="007464BD">
        <w:rPr>
          <w:rFonts w:ascii="Times New Roman" w:eastAsia="Times New Roman" w:hAnsi="Times New Roman" w:cs="Times New Roman"/>
          <w:lang w:eastAsia="es-DO"/>
        </w:rPr>
        <w:t xml:space="preserve">Las Cartas de acceso a líneas de crédito deberán ser expedidas por la entidad bancaria correspondiente y la fecha de expedición de misma en donde conste la aprobación de las líneas de crédito requeridas, no podrá ser superior a quince (15) días calendario anteriores a la fecha de la presentación de las ofertas. Las personas que suscriben el anexo No. 2 “Certificación activos líquidos” (representante legal, contador y auditor (cuando haya lugar), con sus firmas certifican que la información aportada en dicho formato es verídica y que ha sido tomada de los estados financieros respectivos). </w:t>
      </w:r>
    </w:p>
    <w:p w:rsidR="007464BD" w:rsidRPr="007464BD" w:rsidRDefault="007464BD" w:rsidP="007464BD">
      <w:pPr>
        <w:spacing w:after="0" w:line="276" w:lineRule="auto"/>
        <w:jc w:val="both"/>
        <w:rPr>
          <w:rFonts w:ascii="Times New Roman" w:eastAsia="Times New Roman" w:hAnsi="Times New Roman" w:cs="Times New Roman"/>
          <w:lang w:eastAsia="es-DO"/>
        </w:rPr>
      </w:pPr>
    </w:p>
    <w:p w:rsidR="007464BD" w:rsidRPr="007464BD" w:rsidRDefault="007464BD" w:rsidP="007464BD">
      <w:pPr>
        <w:spacing w:after="0" w:line="276" w:lineRule="auto"/>
        <w:rPr>
          <w:rFonts w:ascii="Times New Roman" w:eastAsia="Times New Roman" w:hAnsi="Times New Roman" w:cs="Times New Roman"/>
          <w:lang w:eastAsia="es-DO"/>
        </w:rPr>
      </w:pPr>
      <w:r w:rsidRPr="007464BD">
        <w:rPr>
          <w:rFonts w:ascii="Times New Roman" w:eastAsia="Times New Roman" w:hAnsi="Times New Roman" w:cs="Times New Roman"/>
          <w:lang w:eastAsia="es-DO"/>
        </w:rPr>
        <w:t xml:space="preserve">Los oferentes deberán presentar el Anexo No. 2 (CERTIFICACIÓN ACTIVOS LIQUIDOS), firmado por el Representante Legal. </w:t>
      </w:r>
    </w:p>
    <w:p w:rsidR="007464BD" w:rsidRPr="007464BD" w:rsidRDefault="007464BD" w:rsidP="007464BD">
      <w:pPr>
        <w:spacing w:after="0" w:line="276" w:lineRule="auto"/>
        <w:jc w:val="both"/>
        <w:rPr>
          <w:rFonts w:ascii="Times New Roman" w:eastAsia="Times New Roman" w:hAnsi="Times New Roman" w:cs="Times New Roman"/>
          <w:lang w:eastAsia="es-DO"/>
        </w:rPr>
      </w:pPr>
    </w:p>
    <w:p w:rsidR="007464BD" w:rsidRPr="007464BD" w:rsidRDefault="007464BD" w:rsidP="007464BD">
      <w:pPr>
        <w:spacing w:after="0" w:line="240" w:lineRule="auto"/>
        <w:jc w:val="both"/>
        <w:rPr>
          <w:rFonts w:ascii="Times New Roman" w:eastAsia="Times New Roman" w:hAnsi="Times New Roman" w:cs="Times New Roman"/>
          <w:lang w:eastAsia="es-DO"/>
        </w:rPr>
      </w:pPr>
      <w:r w:rsidRPr="007464BD">
        <w:rPr>
          <w:rFonts w:ascii="Times New Roman" w:eastAsia="Times New Roman" w:hAnsi="Times New Roman" w:cs="Times New Roman"/>
          <w:lang w:eastAsia="es-DO"/>
        </w:rPr>
        <w:t>El Licitante deberá proporcionar evidencia documentada que demuestre su cumplimiento con los siguientes requisitos financieros:</w:t>
      </w:r>
    </w:p>
    <w:p w:rsidR="007464BD" w:rsidRPr="007464BD" w:rsidRDefault="007464BD" w:rsidP="007464BD">
      <w:pPr>
        <w:spacing w:after="0" w:line="240" w:lineRule="auto"/>
        <w:jc w:val="both"/>
        <w:rPr>
          <w:rFonts w:ascii="Times New Roman" w:eastAsia="Times New Roman" w:hAnsi="Times New Roman" w:cs="Times New Roman"/>
          <w:lang w:eastAsia="es-DO"/>
        </w:rPr>
      </w:pPr>
    </w:p>
    <w:p w:rsidR="007464BD" w:rsidRPr="007464BD" w:rsidRDefault="007464BD" w:rsidP="007464BD">
      <w:pPr>
        <w:spacing w:after="0" w:line="240" w:lineRule="auto"/>
        <w:jc w:val="both"/>
        <w:rPr>
          <w:rFonts w:ascii="Times New Roman" w:eastAsia="Times New Roman" w:hAnsi="Times New Roman" w:cs="Times New Roman"/>
          <w:lang w:eastAsia="es-DO"/>
        </w:rPr>
      </w:pPr>
      <w:r w:rsidRPr="007464BD">
        <w:rPr>
          <w:rFonts w:ascii="Times New Roman" w:eastAsia="Times New Roman" w:hAnsi="Times New Roman" w:cs="Times New Roman"/>
          <w:lang w:eastAsia="es-DO"/>
        </w:rPr>
        <w:t xml:space="preserve">Se evaluarán la situación financiera de la empresa correspondiente a los tres últimos tres (3) años (El año 2020 no se está considerando debido al periodo de pandemia), para determinar el promedio de la liquidez, endeudamiento y la rentabilidad de la empresa, tomado como referencia el IR2 con todos sus anexos, de la siguiente manera: </w:t>
      </w:r>
    </w:p>
    <w:p w:rsidR="007464BD" w:rsidRPr="007464BD" w:rsidRDefault="007464BD" w:rsidP="007464BD">
      <w:pPr>
        <w:spacing w:after="0" w:line="240" w:lineRule="auto"/>
        <w:jc w:val="both"/>
        <w:rPr>
          <w:rFonts w:ascii="Times New Roman" w:eastAsia="Times New Roman" w:hAnsi="Times New Roman" w:cs="Times New Roman"/>
          <w:lang w:eastAsia="es-DO"/>
        </w:rPr>
      </w:pPr>
    </w:p>
    <w:p w:rsidR="007464BD" w:rsidRPr="007464BD" w:rsidRDefault="007464BD" w:rsidP="007464BD">
      <w:pPr>
        <w:numPr>
          <w:ilvl w:val="0"/>
          <w:numId w:val="10"/>
        </w:numPr>
        <w:spacing w:after="0" w:line="240" w:lineRule="auto"/>
        <w:jc w:val="both"/>
        <w:rPr>
          <w:rFonts w:ascii="Times New Roman" w:eastAsia="Times New Roman" w:hAnsi="Times New Roman" w:cs="Times New Roman"/>
          <w:lang w:eastAsia="es-DO"/>
        </w:rPr>
      </w:pPr>
      <w:r w:rsidRPr="007464BD">
        <w:rPr>
          <w:rFonts w:ascii="Times New Roman" w:eastAsia="Times New Roman" w:hAnsi="Times New Roman" w:cs="Times New Roman"/>
          <w:lang w:eastAsia="es-DO"/>
        </w:rPr>
        <w:t xml:space="preserve">Liquidez Corriente: Activo Corriente entre Pasivo Corriente; mayor a 1. </w:t>
      </w:r>
    </w:p>
    <w:p w:rsidR="007464BD" w:rsidRPr="007464BD" w:rsidRDefault="007464BD" w:rsidP="007464BD">
      <w:pPr>
        <w:numPr>
          <w:ilvl w:val="0"/>
          <w:numId w:val="10"/>
        </w:numPr>
        <w:spacing w:after="0" w:line="240" w:lineRule="auto"/>
        <w:jc w:val="both"/>
        <w:rPr>
          <w:rFonts w:ascii="Times New Roman" w:eastAsia="Times New Roman" w:hAnsi="Times New Roman" w:cs="Times New Roman"/>
          <w:lang w:eastAsia="es-DO"/>
        </w:rPr>
      </w:pPr>
      <w:r w:rsidRPr="007464BD">
        <w:rPr>
          <w:rFonts w:ascii="Times New Roman" w:eastAsia="Times New Roman" w:hAnsi="Times New Roman" w:cs="Times New Roman"/>
          <w:lang w:eastAsia="es-DO"/>
        </w:rPr>
        <w:t xml:space="preserve">Endeudamiento: Pasivo Total entre Activo Total Neto; Menor a 1.0. </w:t>
      </w:r>
    </w:p>
    <w:p w:rsidR="007464BD" w:rsidRPr="007464BD" w:rsidRDefault="007464BD" w:rsidP="007464BD">
      <w:pPr>
        <w:numPr>
          <w:ilvl w:val="0"/>
          <w:numId w:val="10"/>
        </w:numPr>
        <w:spacing w:after="0" w:line="240" w:lineRule="auto"/>
        <w:jc w:val="both"/>
        <w:rPr>
          <w:rFonts w:ascii="Times New Roman" w:eastAsia="Times New Roman" w:hAnsi="Times New Roman" w:cs="Times New Roman"/>
          <w:lang w:eastAsia="es-DO"/>
        </w:rPr>
      </w:pPr>
      <w:r w:rsidRPr="007464BD">
        <w:rPr>
          <w:rFonts w:ascii="Times New Roman" w:eastAsia="Times New Roman" w:hAnsi="Times New Roman" w:cs="Times New Roman"/>
          <w:lang w:eastAsia="es-DO"/>
        </w:rPr>
        <w:t>Rentabilidad: Utilidad entre Activo Total; Mayor o Igual a 5.</w:t>
      </w:r>
    </w:p>
    <w:p w:rsidR="007464BD" w:rsidRPr="007464BD" w:rsidRDefault="007464BD" w:rsidP="007464BD">
      <w:pPr>
        <w:numPr>
          <w:ilvl w:val="0"/>
          <w:numId w:val="10"/>
        </w:numPr>
        <w:spacing w:after="0" w:line="240" w:lineRule="auto"/>
        <w:jc w:val="both"/>
        <w:rPr>
          <w:rFonts w:ascii="Times New Roman" w:eastAsia="Times New Roman" w:hAnsi="Times New Roman" w:cs="Times New Roman"/>
          <w:lang w:eastAsia="es-DO"/>
        </w:rPr>
      </w:pPr>
      <w:r w:rsidRPr="007464BD">
        <w:rPr>
          <w:rFonts w:ascii="Times New Roman" w:eastAsia="Times New Roman" w:hAnsi="Times New Roman" w:cs="Times New Roman"/>
          <w:lang w:eastAsia="es-DO"/>
        </w:rPr>
        <w:t>Facturación mínima anual de un 10% por encima del monto de la oferta.</w:t>
      </w:r>
    </w:p>
    <w:p w:rsidR="007464BD" w:rsidRPr="007464BD" w:rsidRDefault="007464BD" w:rsidP="007464BD">
      <w:pPr>
        <w:spacing w:after="0" w:line="240" w:lineRule="auto"/>
        <w:jc w:val="both"/>
        <w:rPr>
          <w:rFonts w:ascii="Times New Roman" w:eastAsia="Times New Roman" w:hAnsi="Times New Roman" w:cs="Times New Roman"/>
          <w:lang w:eastAsia="es-DO"/>
        </w:rPr>
      </w:pPr>
      <w:r w:rsidRPr="007464BD">
        <w:rPr>
          <w:rFonts w:ascii="Times New Roman" w:eastAsia="Times New Roman" w:hAnsi="Times New Roman" w:cs="Times New Roman"/>
          <w:lang w:eastAsia="es-DO"/>
        </w:rPr>
        <w:t xml:space="preserve">Los Oferente deberán presentar los siguientes documentos adicionales con su oferta: </w:t>
      </w:r>
    </w:p>
    <w:p w:rsidR="007464BD" w:rsidRPr="007464BD" w:rsidRDefault="007464BD" w:rsidP="007464BD">
      <w:pPr>
        <w:numPr>
          <w:ilvl w:val="0"/>
          <w:numId w:val="9"/>
        </w:numPr>
        <w:spacing w:after="0" w:line="240" w:lineRule="auto"/>
        <w:jc w:val="both"/>
        <w:rPr>
          <w:rFonts w:ascii="Times New Roman" w:eastAsia="Times New Roman" w:hAnsi="Times New Roman" w:cs="Times New Roman"/>
          <w:lang w:eastAsia="es-DO"/>
        </w:rPr>
      </w:pPr>
      <w:r w:rsidRPr="007464BD">
        <w:rPr>
          <w:rFonts w:ascii="Times New Roman" w:eastAsia="Times New Roman" w:hAnsi="Times New Roman" w:cs="Times New Roman"/>
          <w:lang w:eastAsia="es-DO"/>
        </w:rPr>
        <w:lastRenderedPageBreak/>
        <w:t>Tres cartas de referencias comerciales, en original, firmada, sellada y de los últimos tres (3) meses, con montos expresados en cifras.</w:t>
      </w:r>
    </w:p>
    <w:p w:rsidR="007464BD" w:rsidRPr="007464BD" w:rsidRDefault="007464BD" w:rsidP="007464BD">
      <w:pPr>
        <w:numPr>
          <w:ilvl w:val="0"/>
          <w:numId w:val="9"/>
        </w:numPr>
        <w:spacing w:after="0" w:line="240" w:lineRule="auto"/>
        <w:jc w:val="both"/>
        <w:rPr>
          <w:rFonts w:ascii="Times New Roman" w:eastAsia="Times New Roman" w:hAnsi="Times New Roman" w:cs="Times New Roman"/>
          <w:lang w:eastAsia="es-DO"/>
        </w:rPr>
      </w:pPr>
      <w:r w:rsidRPr="007464BD">
        <w:rPr>
          <w:rFonts w:ascii="Times New Roman" w:eastAsia="Times New Roman" w:hAnsi="Times New Roman" w:cs="Times New Roman"/>
          <w:lang w:eastAsia="es-DO"/>
        </w:rPr>
        <w:t>Línea de crédito comercial y/o bancaria, cuyo monto disponible sea de por lo menos el 30% del monto ofertado, en original, firmada y sellada.   Disponible significa, que la línea de crédito debe estar libre de deudas o cualquier otro compromiso.  Los montos deberán estar presentados en el siguiente formato:</w:t>
      </w:r>
    </w:p>
    <w:p w:rsidR="007464BD" w:rsidRPr="007464BD" w:rsidRDefault="007464BD" w:rsidP="007464BD">
      <w:pPr>
        <w:spacing w:line="240" w:lineRule="auto"/>
        <w:jc w:val="both"/>
        <w:rPr>
          <w:rFonts w:ascii="Times New Roman" w:eastAsia="Times New Roman" w:hAnsi="Times New Roman" w:cs="Times New Roman"/>
          <w:lang w:eastAsia="es-DO"/>
        </w:rPr>
      </w:pPr>
    </w:p>
    <w:tbl>
      <w:tblPr>
        <w:tblpPr w:leftFromText="141" w:rightFromText="141" w:vertAnchor="text" w:tblpX="1405" w:tblpY="56"/>
        <w:tblW w:w="6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3"/>
        <w:gridCol w:w="2123"/>
        <w:gridCol w:w="2124"/>
      </w:tblGrid>
      <w:tr w:rsidR="007464BD" w:rsidRPr="007464BD" w:rsidTr="004203A9">
        <w:tc>
          <w:tcPr>
            <w:tcW w:w="2123" w:type="dxa"/>
            <w:shd w:val="clear" w:color="auto" w:fill="B4C6E7"/>
          </w:tcPr>
          <w:p w:rsidR="007464BD" w:rsidRPr="007464BD" w:rsidRDefault="007464BD" w:rsidP="007464BD">
            <w:pPr>
              <w:spacing w:after="0" w:line="240" w:lineRule="auto"/>
              <w:jc w:val="center"/>
              <w:rPr>
                <w:rFonts w:ascii="Times New Roman" w:eastAsia="Times New Roman" w:hAnsi="Times New Roman" w:cs="Times New Roman"/>
                <w:lang w:eastAsia="es-DO"/>
              </w:rPr>
            </w:pPr>
            <w:r w:rsidRPr="007464BD">
              <w:rPr>
                <w:rFonts w:ascii="Times New Roman" w:eastAsia="Times New Roman" w:hAnsi="Times New Roman" w:cs="Times New Roman"/>
                <w:lang w:eastAsia="es-DO"/>
              </w:rPr>
              <w:t>Monto aprobado línea de crédito</w:t>
            </w:r>
          </w:p>
        </w:tc>
        <w:tc>
          <w:tcPr>
            <w:tcW w:w="2123" w:type="dxa"/>
            <w:shd w:val="clear" w:color="auto" w:fill="B4C6E7"/>
          </w:tcPr>
          <w:p w:rsidR="007464BD" w:rsidRPr="007464BD" w:rsidRDefault="007464BD" w:rsidP="007464BD">
            <w:pPr>
              <w:spacing w:after="0" w:line="240" w:lineRule="auto"/>
              <w:jc w:val="center"/>
              <w:rPr>
                <w:rFonts w:ascii="Times New Roman" w:eastAsia="Times New Roman" w:hAnsi="Times New Roman" w:cs="Times New Roman"/>
                <w:lang w:eastAsia="es-DO"/>
              </w:rPr>
            </w:pPr>
            <w:r w:rsidRPr="007464BD">
              <w:rPr>
                <w:rFonts w:ascii="Times New Roman" w:eastAsia="Times New Roman" w:hAnsi="Times New Roman" w:cs="Times New Roman"/>
                <w:lang w:eastAsia="es-DO"/>
              </w:rPr>
              <w:t>Monto utilizado</w:t>
            </w:r>
          </w:p>
        </w:tc>
        <w:tc>
          <w:tcPr>
            <w:tcW w:w="2124" w:type="dxa"/>
            <w:shd w:val="clear" w:color="auto" w:fill="B4C6E7"/>
          </w:tcPr>
          <w:p w:rsidR="007464BD" w:rsidRPr="007464BD" w:rsidRDefault="007464BD" w:rsidP="007464BD">
            <w:pPr>
              <w:spacing w:after="0" w:line="240" w:lineRule="auto"/>
              <w:jc w:val="center"/>
              <w:rPr>
                <w:rFonts w:ascii="Times New Roman" w:eastAsia="Times New Roman" w:hAnsi="Times New Roman" w:cs="Times New Roman"/>
                <w:lang w:eastAsia="es-DO"/>
              </w:rPr>
            </w:pPr>
            <w:r w:rsidRPr="007464BD">
              <w:rPr>
                <w:rFonts w:ascii="Times New Roman" w:eastAsia="Times New Roman" w:hAnsi="Times New Roman" w:cs="Times New Roman"/>
                <w:lang w:eastAsia="es-DO"/>
              </w:rPr>
              <w:t>Disponible</w:t>
            </w:r>
          </w:p>
        </w:tc>
      </w:tr>
      <w:tr w:rsidR="007464BD" w:rsidRPr="007464BD" w:rsidTr="004203A9">
        <w:tc>
          <w:tcPr>
            <w:tcW w:w="2123" w:type="dxa"/>
          </w:tcPr>
          <w:p w:rsidR="007464BD" w:rsidRPr="007464BD" w:rsidRDefault="007464BD" w:rsidP="007464BD">
            <w:pPr>
              <w:spacing w:after="0" w:line="240" w:lineRule="auto"/>
              <w:jc w:val="both"/>
              <w:rPr>
                <w:rFonts w:ascii="Times New Roman" w:eastAsia="Times New Roman" w:hAnsi="Times New Roman" w:cs="Times New Roman"/>
                <w:lang w:eastAsia="es-DO"/>
              </w:rPr>
            </w:pPr>
          </w:p>
        </w:tc>
        <w:tc>
          <w:tcPr>
            <w:tcW w:w="2123" w:type="dxa"/>
          </w:tcPr>
          <w:p w:rsidR="007464BD" w:rsidRPr="007464BD" w:rsidRDefault="007464BD" w:rsidP="007464BD">
            <w:pPr>
              <w:spacing w:after="0" w:line="240" w:lineRule="auto"/>
              <w:jc w:val="both"/>
              <w:rPr>
                <w:rFonts w:ascii="Times New Roman" w:eastAsia="Times New Roman" w:hAnsi="Times New Roman" w:cs="Times New Roman"/>
                <w:lang w:eastAsia="es-DO"/>
              </w:rPr>
            </w:pPr>
          </w:p>
        </w:tc>
        <w:tc>
          <w:tcPr>
            <w:tcW w:w="2124" w:type="dxa"/>
          </w:tcPr>
          <w:p w:rsidR="007464BD" w:rsidRPr="007464BD" w:rsidRDefault="007464BD" w:rsidP="007464BD">
            <w:pPr>
              <w:spacing w:after="0" w:line="240" w:lineRule="auto"/>
              <w:jc w:val="both"/>
              <w:rPr>
                <w:rFonts w:ascii="Times New Roman" w:eastAsia="Times New Roman" w:hAnsi="Times New Roman" w:cs="Times New Roman"/>
                <w:lang w:eastAsia="es-DO"/>
              </w:rPr>
            </w:pPr>
          </w:p>
        </w:tc>
      </w:tr>
    </w:tbl>
    <w:p w:rsidR="007464BD" w:rsidRPr="007464BD" w:rsidRDefault="007464BD" w:rsidP="007464BD">
      <w:pPr>
        <w:spacing w:after="0" w:line="240" w:lineRule="auto"/>
        <w:ind w:firstLine="45"/>
        <w:jc w:val="both"/>
        <w:rPr>
          <w:rFonts w:ascii="Times New Roman" w:eastAsia="Times New Roman" w:hAnsi="Times New Roman" w:cs="Times New Roman"/>
          <w:lang w:eastAsia="es-DO"/>
        </w:rPr>
      </w:pPr>
    </w:p>
    <w:p w:rsidR="007464BD" w:rsidRPr="007464BD" w:rsidRDefault="007464BD" w:rsidP="007464BD">
      <w:pPr>
        <w:spacing w:after="0" w:line="240" w:lineRule="auto"/>
        <w:jc w:val="both"/>
        <w:rPr>
          <w:rFonts w:ascii="Times New Roman" w:eastAsia="Times New Roman" w:hAnsi="Times New Roman" w:cs="Times New Roman"/>
          <w:lang w:eastAsia="es-DO"/>
        </w:rPr>
      </w:pPr>
    </w:p>
    <w:p w:rsidR="007464BD" w:rsidRPr="007464BD" w:rsidRDefault="007464BD" w:rsidP="007464BD">
      <w:pPr>
        <w:spacing w:after="0" w:line="240" w:lineRule="auto"/>
        <w:jc w:val="both"/>
        <w:rPr>
          <w:rFonts w:ascii="Times New Roman" w:eastAsia="Times New Roman" w:hAnsi="Times New Roman" w:cs="Times New Roman"/>
          <w:lang w:eastAsia="es-DO"/>
        </w:rPr>
      </w:pPr>
    </w:p>
    <w:p w:rsidR="007464BD" w:rsidRPr="007464BD" w:rsidRDefault="007464BD" w:rsidP="007464BD">
      <w:pPr>
        <w:spacing w:after="0" w:line="240" w:lineRule="auto"/>
        <w:ind w:left="720"/>
        <w:jc w:val="both"/>
        <w:rPr>
          <w:rFonts w:ascii="Times New Roman" w:eastAsia="Times New Roman" w:hAnsi="Times New Roman" w:cs="Times New Roman"/>
          <w:lang w:eastAsia="es-DO"/>
        </w:rPr>
      </w:pPr>
    </w:p>
    <w:p w:rsidR="007464BD" w:rsidRPr="007464BD" w:rsidRDefault="007464BD" w:rsidP="007464BD">
      <w:pPr>
        <w:numPr>
          <w:ilvl w:val="0"/>
          <w:numId w:val="9"/>
        </w:numPr>
        <w:spacing w:after="0" w:line="240" w:lineRule="auto"/>
        <w:jc w:val="both"/>
        <w:rPr>
          <w:rFonts w:ascii="Times New Roman" w:eastAsia="Times New Roman" w:hAnsi="Times New Roman" w:cs="Times New Roman"/>
          <w:lang w:eastAsia="es-DO"/>
        </w:rPr>
      </w:pPr>
      <w:r w:rsidRPr="007464BD">
        <w:rPr>
          <w:rFonts w:ascii="Times New Roman" w:eastAsia="Times New Roman" w:hAnsi="Times New Roman" w:cs="Times New Roman"/>
          <w:lang w:eastAsia="es-DO"/>
        </w:rPr>
        <w:t>Estados financieros, auditados de los últimos cuatro años: 2018, 2019, 2020 y 2021.  Los estados deben estar certificados por una firma de auditores o contador público autorizado.</w:t>
      </w:r>
    </w:p>
    <w:p w:rsidR="007464BD" w:rsidRPr="007464BD" w:rsidRDefault="007464BD" w:rsidP="007464BD">
      <w:pPr>
        <w:numPr>
          <w:ilvl w:val="0"/>
          <w:numId w:val="9"/>
        </w:numPr>
        <w:spacing w:after="0" w:line="240" w:lineRule="auto"/>
        <w:jc w:val="both"/>
        <w:rPr>
          <w:rFonts w:ascii="Times New Roman" w:eastAsia="Times New Roman" w:hAnsi="Times New Roman" w:cs="Times New Roman"/>
          <w:lang w:eastAsia="es-DO"/>
        </w:rPr>
      </w:pPr>
      <w:r w:rsidRPr="007464BD">
        <w:rPr>
          <w:rFonts w:ascii="Times New Roman" w:eastAsia="Times New Roman" w:hAnsi="Times New Roman" w:cs="Times New Roman"/>
          <w:lang w:eastAsia="es-DO"/>
        </w:rPr>
        <w:t>Formularios IR2 con todos sus anexos de los años 2018, 2019, 2020 y 2021.</w:t>
      </w:r>
    </w:p>
    <w:p w:rsidR="007464BD" w:rsidRPr="007464BD" w:rsidRDefault="007464BD" w:rsidP="007464BD">
      <w:pPr>
        <w:numPr>
          <w:ilvl w:val="0"/>
          <w:numId w:val="9"/>
        </w:numPr>
        <w:spacing w:after="0" w:line="240" w:lineRule="auto"/>
        <w:jc w:val="both"/>
        <w:rPr>
          <w:rFonts w:ascii="Times New Roman" w:eastAsia="Times New Roman" w:hAnsi="Times New Roman" w:cs="Times New Roman"/>
          <w:lang w:eastAsia="es-DO"/>
        </w:rPr>
      </w:pPr>
      <w:r w:rsidRPr="007464BD">
        <w:rPr>
          <w:rFonts w:ascii="Times New Roman" w:eastAsia="Times New Roman" w:hAnsi="Times New Roman" w:cs="Times New Roman"/>
          <w:lang w:eastAsia="es-DO"/>
        </w:rPr>
        <w:t xml:space="preserve">Certificación actualizada de la Dirección General de Impuestos Internos sobre el cumplimiento de las obligaciones tributarias. </w:t>
      </w:r>
    </w:p>
    <w:p w:rsidR="007464BD" w:rsidRPr="007464BD" w:rsidRDefault="007464BD" w:rsidP="007464BD">
      <w:pPr>
        <w:numPr>
          <w:ilvl w:val="0"/>
          <w:numId w:val="9"/>
        </w:numPr>
        <w:spacing w:after="0" w:line="240" w:lineRule="auto"/>
        <w:jc w:val="both"/>
        <w:rPr>
          <w:rFonts w:ascii="Times New Roman" w:eastAsia="Times New Roman" w:hAnsi="Times New Roman" w:cs="Times New Roman"/>
          <w:lang w:eastAsia="es-DO"/>
        </w:rPr>
      </w:pPr>
      <w:r w:rsidRPr="007464BD">
        <w:rPr>
          <w:rFonts w:ascii="Times New Roman" w:eastAsia="Times New Roman" w:hAnsi="Times New Roman" w:cs="Times New Roman"/>
          <w:lang w:eastAsia="es-DO"/>
        </w:rPr>
        <w:t xml:space="preserve">Certificación de la TSS. </w:t>
      </w:r>
    </w:p>
    <w:p w:rsidR="007464BD" w:rsidRPr="007464BD" w:rsidRDefault="007464BD" w:rsidP="007464BD">
      <w:pPr>
        <w:numPr>
          <w:ilvl w:val="0"/>
          <w:numId w:val="9"/>
        </w:numPr>
        <w:spacing w:after="0" w:line="240" w:lineRule="auto"/>
        <w:jc w:val="both"/>
        <w:rPr>
          <w:rFonts w:ascii="Times New Roman" w:eastAsia="Times New Roman" w:hAnsi="Times New Roman" w:cs="Times New Roman"/>
          <w:lang w:eastAsia="es-DO"/>
        </w:rPr>
      </w:pPr>
      <w:r w:rsidRPr="007464BD">
        <w:rPr>
          <w:rFonts w:ascii="Times New Roman" w:eastAsia="Times New Roman" w:hAnsi="Times New Roman" w:cs="Times New Roman"/>
          <w:lang w:eastAsia="es-DO"/>
        </w:rPr>
        <w:t xml:space="preserve">Comprobante de inscripción en el Registro de Proveedores del Estado (RPE). </w:t>
      </w:r>
    </w:p>
    <w:p w:rsidR="007464BD" w:rsidRPr="007464BD" w:rsidRDefault="007464BD" w:rsidP="007464BD">
      <w:pPr>
        <w:numPr>
          <w:ilvl w:val="0"/>
          <w:numId w:val="9"/>
        </w:numPr>
        <w:spacing w:after="0" w:line="240" w:lineRule="auto"/>
        <w:jc w:val="both"/>
        <w:rPr>
          <w:rFonts w:ascii="Times New Roman" w:eastAsia="Times New Roman" w:hAnsi="Times New Roman" w:cs="Times New Roman"/>
          <w:lang w:eastAsia="es-DO"/>
        </w:rPr>
      </w:pPr>
      <w:r w:rsidRPr="007464BD">
        <w:rPr>
          <w:rFonts w:ascii="Times New Roman" w:eastAsia="Times New Roman" w:hAnsi="Times New Roman" w:cs="Times New Roman"/>
          <w:lang w:eastAsia="es-DO"/>
        </w:rPr>
        <w:t>Registro mercantil.</w:t>
      </w:r>
    </w:p>
    <w:p w:rsidR="007464BD" w:rsidRPr="007464BD" w:rsidRDefault="007464BD" w:rsidP="007464BD">
      <w:pPr>
        <w:numPr>
          <w:ilvl w:val="0"/>
          <w:numId w:val="9"/>
        </w:numPr>
        <w:spacing w:after="0" w:line="240" w:lineRule="auto"/>
        <w:jc w:val="both"/>
        <w:rPr>
          <w:rFonts w:ascii="Times New Roman" w:eastAsia="Times New Roman" w:hAnsi="Times New Roman" w:cs="Times New Roman"/>
          <w:lang w:eastAsia="es-DO"/>
        </w:rPr>
      </w:pPr>
      <w:r w:rsidRPr="007464BD">
        <w:rPr>
          <w:rFonts w:ascii="Times New Roman" w:eastAsia="Times New Roman" w:hAnsi="Times New Roman" w:cs="Times New Roman"/>
          <w:lang w:eastAsia="es-DO"/>
        </w:rPr>
        <w:t>Acta de última asamblea.</w:t>
      </w:r>
    </w:p>
    <w:p w:rsidR="007464BD" w:rsidRPr="007464BD" w:rsidRDefault="007464BD" w:rsidP="007464BD">
      <w:pPr>
        <w:jc w:val="both"/>
        <w:rPr>
          <w:rFonts w:ascii="Times New Roman" w:eastAsia="Times New Roman" w:hAnsi="Times New Roman" w:cs="Times New Roman"/>
          <w:lang w:eastAsia="es-DO"/>
        </w:rPr>
      </w:pPr>
    </w:p>
    <w:tbl>
      <w:tblPr>
        <w:tblW w:w="9616" w:type="dxa"/>
        <w:tblInd w:w="108" w:type="dxa"/>
        <w:tblLayout w:type="fixed"/>
        <w:tblLook w:val="0400" w:firstRow="0" w:lastRow="0" w:firstColumn="0" w:lastColumn="0" w:noHBand="0" w:noVBand="1"/>
      </w:tblPr>
      <w:tblGrid>
        <w:gridCol w:w="2949"/>
        <w:gridCol w:w="650"/>
        <w:gridCol w:w="2709"/>
        <w:gridCol w:w="298"/>
        <w:gridCol w:w="2709"/>
        <w:gridCol w:w="301"/>
      </w:tblGrid>
      <w:tr w:rsidR="007464BD" w:rsidRPr="007464BD" w:rsidTr="007464BD">
        <w:trPr>
          <w:trHeight w:val="67"/>
        </w:trPr>
        <w:tc>
          <w:tcPr>
            <w:tcW w:w="2949" w:type="dxa"/>
            <w:tcBorders>
              <w:top w:val="single" w:sz="4" w:space="0" w:color="000000"/>
              <w:left w:val="single" w:sz="8" w:space="0" w:color="000000"/>
              <w:bottom w:val="nil"/>
              <w:right w:val="nil"/>
            </w:tcBorders>
            <w:vAlign w:val="bottom"/>
          </w:tcPr>
          <w:p w:rsidR="007464BD" w:rsidRPr="007464BD" w:rsidRDefault="007464BD" w:rsidP="007464BD">
            <w:pPr>
              <w:spacing w:after="0" w:line="240" w:lineRule="auto"/>
              <w:jc w:val="center"/>
              <w:rPr>
                <w:rFonts w:ascii="Times New Roman" w:eastAsia="Calibri" w:hAnsi="Times New Roman" w:cs="Times New Roman"/>
                <w:color w:val="000000"/>
                <w:lang w:eastAsia="es-DO"/>
              </w:rPr>
            </w:pPr>
            <w:r w:rsidRPr="007464BD">
              <w:rPr>
                <w:rFonts w:ascii="Times New Roman" w:eastAsia="Calibri" w:hAnsi="Times New Roman" w:cs="Times New Roman"/>
                <w:color w:val="000000"/>
                <w:lang w:eastAsia="es-DO"/>
              </w:rPr>
              <w:t> </w:t>
            </w:r>
          </w:p>
        </w:tc>
        <w:tc>
          <w:tcPr>
            <w:tcW w:w="650" w:type="dxa"/>
            <w:tcBorders>
              <w:top w:val="single" w:sz="4" w:space="0" w:color="000000"/>
              <w:left w:val="nil"/>
              <w:bottom w:val="nil"/>
              <w:right w:val="nil"/>
            </w:tcBorders>
            <w:vAlign w:val="bottom"/>
          </w:tcPr>
          <w:p w:rsidR="007464BD" w:rsidRPr="007464BD" w:rsidRDefault="007464BD" w:rsidP="007464BD">
            <w:pPr>
              <w:spacing w:after="0" w:line="240" w:lineRule="auto"/>
              <w:jc w:val="center"/>
              <w:rPr>
                <w:rFonts w:ascii="Times New Roman" w:eastAsia="Calibri" w:hAnsi="Times New Roman" w:cs="Times New Roman"/>
                <w:color w:val="000000"/>
                <w:lang w:eastAsia="es-DO"/>
              </w:rPr>
            </w:pPr>
          </w:p>
        </w:tc>
        <w:tc>
          <w:tcPr>
            <w:tcW w:w="2709" w:type="dxa"/>
            <w:tcBorders>
              <w:top w:val="single" w:sz="4" w:space="0" w:color="000000"/>
              <w:left w:val="nil"/>
              <w:bottom w:val="nil"/>
              <w:right w:val="nil"/>
            </w:tcBorders>
            <w:vAlign w:val="bottom"/>
          </w:tcPr>
          <w:p w:rsidR="007464BD" w:rsidRPr="007464BD" w:rsidRDefault="007464BD" w:rsidP="007464BD">
            <w:pPr>
              <w:spacing w:after="0" w:line="240" w:lineRule="auto"/>
              <w:jc w:val="center"/>
              <w:rPr>
                <w:rFonts w:ascii="Times New Roman" w:eastAsia="Calibri" w:hAnsi="Times New Roman" w:cs="Times New Roman"/>
                <w:color w:val="000000"/>
                <w:lang w:eastAsia="es-DO"/>
              </w:rPr>
            </w:pPr>
          </w:p>
        </w:tc>
        <w:tc>
          <w:tcPr>
            <w:tcW w:w="298" w:type="dxa"/>
            <w:tcBorders>
              <w:top w:val="single" w:sz="4" w:space="0" w:color="000000"/>
              <w:left w:val="nil"/>
              <w:bottom w:val="nil"/>
              <w:right w:val="nil"/>
            </w:tcBorders>
            <w:vAlign w:val="bottom"/>
          </w:tcPr>
          <w:p w:rsidR="007464BD" w:rsidRPr="007464BD" w:rsidRDefault="007464BD" w:rsidP="007464BD">
            <w:pPr>
              <w:spacing w:after="0" w:line="240" w:lineRule="auto"/>
              <w:jc w:val="center"/>
              <w:rPr>
                <w:rFonts w:ascii="Times New Roman" w:eastAsia="Calibri" w:hAnsi="Times New Roman" w:cs="Times New Roman"/>
                <w:color w:val="000000"/>
                <w:lang w:eastAsia="es-DO"/>
              </w:rPr>
            </w:pPr>
          </w:p>
        </w:tc>
        <w:tc>
          <w:tcPr>
            <w:tcW w:w="2709" w:type="dxa"/>
            <w:tcBorders>
              <w:top w:val="single" w:sz="4" w:space="0" w:color="000000"/>
              <w:left w:val="nil"/>
              <w:bottom w:val="nil"/>
              <w:right w:val="nil"/>
            </w:tcBorders>
            <w:vAlign w:val="bottom"/>
          </w:tcPr>
          <w:p w:rsidR="007464BD" w:rsidRPr="007464BD" w:rsidRDefault="007464BD" w:rsidP="007464BD">
            <w:pPr>
              <w:spacing w:after="0" w:line="240" w:lineRule="auto"/>
              <w:jc w:val="center"/>
              <w:rPr>
                <w:rFonts w:ascii="Times New Roman" w:eastAsia="Calibri" w:hAnsi="Times New Roman" w:cs="Times New Roman"/>
                <w:color w:val="000000"/>
                <w:lang w:eastAsia="es-DO"/>
              </w:rPr>
            </w:pPr>
          </w:p>
        </w:tc>
        <w:tc>
          <w:tcPr>
            <w:tcW w:w="301" w:type="dxa"/>
            <w:tcBorders>
              <w:top w:val="single" w:sz="4" w:space="0" w:color="000000"/>
              <w:left w:val="nil"/>
              <w:bottom w:val="nil"/>
              <w:right w:val="single" w:sz="8" w:space="0" w:color="000000"/>
            </w:tcBorders>
            <w:vAlign w:val="bottom"/>
          </w:tcPr>
          <w:p w:rsidR="007464BD" w:rsidRPr="007464BD" w:rsidRDefault="007464BD" w:rsidP="007464BD">
            <w:pPr>
              <w:spacing w:after="0" w:line="240" w:lineRule="auto"/>
              <w:jc w:val="center"/>
              <w:rPr>
                <w:rFonts w:ascii="Times New Roman" w:eastAsia="Calibri" w:hAnsi="Times New Roman" w:cs="Times New Roman"/>
                <w:color w:val="000000"/>
                <w:lang w:eastAsia="es-DO"/>
              </w:rPr>
            </w:pPr>
            <w:r w:rsidRPr="007464BD">
              <w:rPr>
                <w:rFonts w:ascii="Times New Roman" w:eastAsia="Calibri" w:hAnsi="Times New Roman" w:cs="Times New Roman"/>
                <w:color w:val="000000"/>
                <w:lang w:eastAsia="es-DO"/>
              </w:rPr>
              <w:t> </w:t>
            </w:r>
          </w:p>
        </w:tc>
      </w:tr>
      <w:tr w:rsidR="007464BD" w:rsidRPr="007464BD" w:rsidTr="004203A9">
        <w:trPr>
          <w:trHeight w:val="371"/>
        </w:trPr>
        <w:tc>
          <w:tcPr>
            <w:tcW w:w="9616" w:type="dxa"/>
            <w:gridSpan w:val="6"/>
            <w:tcBorders>
              <w:top w:val="nil"/>
              <w:left w:val="single" w:sz="8" w:space="0" w:color="000000"/>
              <w:bottom w:val="nil"/>
              <w:right w:val="single" w:sz="8" w:space="0" w:color="000000"/>
            </w:tcBorders>
            <w:vAlign w:val="bottom"/>
          </w:tcPr>
          <w:p w:rsidR="007464BD" w:rsidRPr="007464BD" w:rsidRDefault="007464BD" w:rsidP="007464BD">
            <w:pPr>
              <w:spacing w:after="0" w:line="240" w:lineRule="auto"/>
              <w:jc w:val="center"/>
              <w:rPr>
                <w:rFonts w:ascii="Times New Roman" w:eastAsia="Calibri" w:hAnsi="Times New Roman" w:cs="Times New Roman"/>
                <w:b/>
                <w:color w:val="000000"/>
                <w:sz w:val="20"/>
                <w:szCs w:val="20"/>
                <w:lang w:eastAsia="es-DO"/>
              </w:rPr>
            </w:pPr>
            <w:r w:rsidRPr="007464BD">
              <w:rPr>
                <w:rFonts w:ascii="Times New Roman" w:eastAsia="Calibri" w:hAnsi="Times New Roman" w:cs="Times New Roman"/>
                <w:b/>
                <w:color w:val="000000"/>
                <w:sz w:val="20"/>
                <w:szCs w:val="20"/>
                <w:lang w:eastAsia="es-DO"/>
              </w:rPr>
              <w:t>CERTIFICACION DE ACTIVOS LIQUIDOS (N/A)</w:t>
            </w:r>
          </w:p>
        </w:tc>
      </w:tr>
      <w:tr w:rsidR="007464BD" w:rsidRPr="007464BD" w:rsidTr="004203A9">
        <w:trPr>
          <w:trHeight w:val="311"/>
        </w:trPr>
        <w:tc>
          <w:tcPr>
            <w:tcW w:w="9616" w:type="dxa"/>
            <w:gridSpan w:val="6"/>
            <w:tcBorders>
              <w:top w:val="nil"/>
              <w:left w:val="single" w:sz="8" w:space="0" w:color="000000"/>
              <w:bottom w:val="nil"/>
              <w:right w:val="single" w:sz="8" w:space="0" w:color="000000"/>
            </w:tcBorders>
            <w:vAlign w:val="bottom"/>
          </w:tcPr>
          <w:p w:rsidR="007464BD" w:rsidRPr="007464BD" w:rsidRDefault="007464BD" w:rsidP="007464BD">
            <w:pPr>
              <w:spacing w:after="0" w:line="240" w:lineRule="auto"/>
              <w:jc w:val="center"/>
              <w:rPr>
                <w:rFonts w:ascii="Times New Roman" w:eastAsia="Calibri" w:hAnsi="Times New Roman" w:cs="Times New Roman"/>
                <w:b/>
                <w:color w:val="000000"/>
                <w:sz w:val="20"/>
                <w:szCs w:val="20"/>
                <w:lang w:eastAsia="es-DO"/>
              </w:rPr>
            </w:pPr>
            <w:r w:rsidRPr="007464BD">
              <w:rPr>
                <w:rFonts w:ascii="Times New Roman" w:eastAsia="Calibri" w:hAnsi="Times New Roman" w:cs="Times New Roman"/>
                <w:b/>
                <w:color w:val="000000"/>
                <w:sz w:val="20"/>
                <w:szCs w:val="20"/>
                <w:lang w:eastAsia="es-DO"/>
              </w:rPr>
              <w:t>(Tomado del Estado Financiero del AÑO X)</w:t>
            </w:r>
          </w:p>
        </w:tc>
      </w:tr>
      <w:tr w:rsidR="007464BD" w:rsidRPr="007464BD" w:rsidTr="007464BD">
        <w:trPr>
          <w:trHeight w:val="311"/>
        </w:trPr>
        <w:tc>
          <w:tcPr>
            <w:tcW w:w="2949" w:type="dxa"/>
            <w:tcBorders>
              <w:top w:val="nil"/>
              <w:left w:val="single" w:sz="8" w:space="0" w:color="000000"/>
              <w:bottom w:val="nil"/>
              <w:right w:val="nil"/>
            </w:tcBorders>
            <w:vAlign w:val="bottom"/>
          </w:tcPr>
          <w:p w:rsidR="007464BD" w:rsidRPr="007464BD" w:rsidRDefault="007464BD" w:rsidP="007464BD">
            <w:pPr>
              <w:spacing w:after="0" w:line="240" w:lineRule="auto"/>
              <w:jc w:val="center"/>
              <w:rPr>
                <w:rFonts w:ascii="Times New Roman" w:eastAsia="Calibri" w:hAnsi="Times New Roman" w:cs="Times New Roman"/>
                <w:color w:val="000000"/>
                <w:sz w:val="20"/>
                <w:szCs w:val="20"/>
                <w:lang w:eastAsia="es-DO"/>
              </w:rPr>
            </w:pPr>
            <w:r w:rsidRPr="007464BD">
              <w:rPr>
                <w:rFonts w:ascii="Times New Roman" w:eastAsia="Calibri" w:hAnsi="Times New Roman" w:cs="Times New Roman"/>
                <w:color w:val="000000"/>
                <w:sz w:val="20"/>
                <w:szCs w:val="20"/>
                <w:lang w:eastAsia="es-DO"/>
              </w:rPr>
              <w:t> </w:t>
            </w:r>
          </w:p>
        </w:tc>
        <w:tc>
          <w:tcPr>
            <w:tcW w:w="650" w:type="dxa"/>
            <w:tcBorders>
              <w:top w:val="nil"/>
              <w:left w:val="nil"/>
              <w:bottom w:val="nil"/>
              <w:right w:val="nil"/>
            </w:tcBorders>
            <w:vAlign w:val="bottom"/>
          </w:tcPr>
          <w:p w:rsidR="007464BD" w:rsidRPr="007464BD" w:rsidRDefault="007464BD" w:rsidP="007464BD">
            <w:pPr>
              <w:spacing w:after="0" w:line="240" w:lineRule="auto"/>
              <w:jc w:val="center"/>
              <w:rPr>
                <w:rFonts w:ascii="Times New Roman" w:eastAsia="Calibri" w:hAnsi="Times New Roman" w:cs="Times New Roman"/>
                <w:color w:val="000000"/>
                <w:sz w:val="20"/>
                <w:szCs w:val="20"/>
                <w:lang w:eastAsia="es-DO"/>
              </w:rPr>
            </w:pPr>
          </w:p>
        </w:tc>
        <w:tc>
          <w:tcPr>
            <w:tcW w:w="2709" w:type="dxa"/>
            <w:tcBorders>
              <w:top w:val="nil"/>
              <w:left w:val="nil"/>
              <w:bottom w:val="nil"/>
              <w:right w:val="nil"/>
            </w:tcBorders>
            <w:vAlign w:val="bottom"/>
          </w:tcPr>
          <w:p w:rsidR="007464BD" w:rsidRPr="007464BD" w:rsidRDefault="007464BD" w:rsidP="007464BD">
            <w:pPr>
              <w:spacing w:after="0" w:line="240" w:lineRule="auto"/>
              <w:jc w:val="center"/>
              <w:rPr>
                <w:rFonts w:ascii="Times New Roman" w:eastAsia="Calibri" w:hAnsi="Times New Roman" w:cs="Times New Roman"/>
                <w:color w:val="000000"/>
                <w:sz w:val="20"/>
                <w:szCs w:val="20"/>
                <w:lang w:eastAsia="es-DO"/>
              </w:rPr>
            </w:pPr>
          </w:p>
        </w:tc>
        <w:tc>
          <w:tcPr>
            <w:tcW w:w="298" w:type="dxa"/>
            <w:tcBorders>
              <w:top w:val="nil"/>
              <w:left w:val="nil"/>
              <w:bottom w:val="nil"/>
              <w:right w:val="nil"/>
            </w:tcBorders>
            <w:vAlign w:val="bottom"/>
          </w:tcPr>
          <w:p w:rsidR="007464BD" w:rsidRPr="007464BD" w:rsidRDefault="007464BD" w:rsidP="007464BD">
            <w:pPr>
              <w:spacing w:after="0" w:line="240" w:lineRule="auto"/>
              <w:jc w:val="center"/>
              <w:rPr>
                <w:rFonts w:ascii="Times New Roman" w:eastAsia="Calibri" w:hAnsi="Times New Roman" w:cs="Times New Roman"/>
                <w:color w:val="000000"/>
                <w:sz w:val="20"/>
                <w:szCs w:val="20"/>
                <w:lang w:eastAsia="es-DO"/>
              </w:rPr>
            </w:pPr>
          </w:p>
        </w:tc>
        <w:tc>
          <w:tcPr>
            <w:tcW w:w="2709" w:type="dxa"/>
            <w:tcBorders>
              <w:top w:val="nil"/>
              <w:left w:val="nil"/>
              <w:bottom w:val="nil"/>
              <w:right w:val="nil"/>
            </w:tcBorders>
            <w:vAlign w:val="bottom"/>
          </w:tcPr>
          <w:p w:rsidR="007464BD" w:rsidRPr="007464BD" w:rsidRDefault="007464BD" w:rsidP="007464BD">
            <w:pPr>
              <w:spacing w:after="0" w:line="240" w:lineRule="auto"/>
              <w:jc w:val="center"/>
              <w:rPr>
                <w:rFonts w:ascii="Times New Roman" w:eastAsia="Calibri" w:hAnsi="Times New Roman" w:cs="Times New Roman"/>
                <w:color w:val="000000"/>
                <w:sz w:val="20"/>
                <w:szCs w:val="20"/>
                <w:lang w:eastAsia="es-DO"/>
              </w:rPr>
            </w:pPr>
          </w:p>
        </w:tc>
        <w:tc>
          <w:tcPr>
            <w:tcW w:w="301" w:type="dxa"/>
            <w:tcBorders>
              <w:top w:val="nil"/>
              <w:left w:val="nil"/>
              <w:bottom w:val="nil"/>
              <w:right w:val="single" w:sz="8" w:space="0" w:color="000000"/>
            </w:tcBorders>
            <w:vAlign w:val="bottom"/>
          </w:tcPr>
          <w:p w:rsidR="007464BD" w:rsidRPr="007464BD" w:rsidRDefault="007464BD" w:rsidP="007464BD">
            <w:pPr>
              <w:spacing w:after="0" w:line="240" w:lineRule="auto"/>
              <w:jc w:val="center"/>
              <w:rPr>
                <w:rFonts w:ascii="Times New Roman" w:eastAsia="Calibri" w:hAnsi="Times New Roman" w:cs="Times New Roman"/>
                <w:color w:val="000000"/>
                <w:lang w:eastAsia="es-DO"/>
              </w:rPr>
            </w:pPr>
            <w:r w:rsidRPr="007464BD">
              <w:rPr>
                <w:rFonts w:ascii="Times New Roman" w:eastAsia="Calibri" w:hAnsi="Times New Roman" w:cs="Times New Roman"/>
                <w:color w:val="000000"/>
                <w:lang w:eastAsia="es-DO"/>
              </w:rPr>
              <w:t> </w:t>
            </w:r>
          </w:p>
        </w:tc>
      </w:tr>
      <w:tr w:rsidR="007464BD" w:rsidRPr="007464BD" w:rsidTr="007464BD">
        <w:trPr>
          <w:trHeight w:val="311"/>
        </w:trPr>
        <w:tc>
          <w:tcPr>
            <w:tcW w:w="2949" w:type="dxa"/>
            <w:tcBorders>
              <w:top w:val="nil"/>
              <w:left w:val="single" w:sz="8" w:space="0" w:color="000000"/>
              <w:bottom w:val="nil"/>
              <w:right w:val="nil"/>
            </w:tcBorders>
            <w:vAlign w:val="bottom"/>
          </w:tcPr>
          <w:p w:rsidR="007464BD" w:rsidRPr="007464BD" w:rsidRDefault="007464BD" w:rsidP="007464BD">
            <w:pPr>
              <w:spacing w:after="0" w:line="240" w:lineRule="auto"/>
              <w:jc w:val="center"/>
              <w:rPr>
                <w:rFonts w:ascii="Times New Roman" w:eastAsia="Calibri" w:hAnsi="Times New Roman" w:cs="Times New Roman"/>
                <w:b/>
                <w:color w:val="000000"/>
                <w:sz w:val="20"/>
                <w:szCs w:val="20"/>
                <w:lang w:eastAsia="es-DO"/>
              </w:rPr>
            </w:pPr>
            <w:r w:rsidRPr="007464BD">
              <w:rPr>
                <w:rFonts w:ascii="Times New Roman" w:eastAsia="Calibri" w:hAnsi="Times New Roman" w:cs="Times New Roman"/>
                <w:b/>
                <w:color w:val="000000"/>
                <w:sz w:val="20"/>
                <w:szCs w:val="20"/>
                <w:lang w:eastAsia="es-DO"/>
              </w:rPr>
              <w:t> </w:t>
            </w:r>
          </w:p>
        </w:tc>
        <w:tc>
          <w:tcPr>
            <w:tcW w:w="650" w:type="dxa"/>
            <w:tcBorders>
              <w:top w:val="single" w:sz="8" w:space="0" w:color="000000"/>
              <w:left w:val="single" w:sz="8" w:space="0" w:color="000000"/>
              <w:bottom w:val="nil"/>
              <w:right w:val="nil"/>
            </w:tcBorders>
            <w:vAlign w:val="bottom"/>
          </w:tcPr>
          <w:p w:rsidR="007464BD" w:rsidRPr="007464BD" w:rsidRDefault="007464BD" w:rsidP="007464BD">
            <w:pPr>
              <w:spacing w:after="0" w:line="240" w:lineRule="auto"/>
              <w:jc w:val="center"/>
              <w:rPr>
                <w:rFonts w:ascii="Times New Roman" w:eastAsia="Calibri" w:hAnsi="Times New Roman" w:cs="Times New Roman"/>
                <w:b/>
                <w:color w:val="000000"/>
                <w:sz w:val="20"/>
                <w:szCs w:val="20"/>
                <w:lang w:eastAsia="es-DO"/>
              </w:rPr>
            </w:pPr>
            <w:r w:rsidRPr="007464BD">
              <w:rPr>
                <w:rFonts w:ascii="Times New Roman" w:eastAsia="Calibri" w:hAnsi="Times New Roman" w:cs="Times New Roman"/>
                <w:b/>
                <w:color w:val="000000"/>
                <w:sz w:val="20"/>
                <w:szCs w:val="20"/>
                <w:lang w:eastAsia="es-DO"/>
              </w:rPr>
              <w:t> </w:t>
            </w:r>
          </w:p>
        </w:tc>
        <w:tc>
          <w:tcPr>
            <w:tcW w:w="2709" w:type="dxa"/>
            <w:tcBorders>
              <w:top w:val="single" w:sz="8" w:space="0" w:color="000000"/>
              <w:left w:val="nil"/>
              <w:bottom w:val="nil"/>
              <w:right w:val="nil"/>
            </w:tcBorders>
            <w:vAlign w:val="bottom"/>
          </w:tcPr>
          <w:p w:rsidR="007464BD" w:rsidRPr="007464BD" w:rsidRDefault="007464BD" w:rsidP="007464BD">
            <w:pPr>
              <w:spacing w:after="0" w:line="240" w:lineRule="auto"/>
              <w:jc w:val="center"/>
              <w:rPr>
                <w:rFonts w:ascii="Times New Roman" w:eastAsia="Calibri" w:hAnsi="Times New Roman" w:cs="Times New Roman"/>
                <w:b/>
                <w:color w:val="000000"/>
                <w:sz w:val="20"/>
                <w:szCs w:val="20"/>
                <w:lang w:eastAsia="es-DO"/>
              </w:rPr>
            </w:pPr>
            <w:r w:rsidRPr="007464BD">
              <w:rPr>
                <w:rFonts w:ascii="Times New Roman" w:eastAsia="Calibri" w:hAnsi="Times New Roman" w:cs="Times New Roman"/>
                <w:b/>
                <w:color w:val="000000"/>
                <w:sz w:val="20"/>
                <w:szCs w:val="20"/>
                <w:lang w:eastAsia="es-DO"/>
              </w:rPr>
              <w:t> </w:t>
            </w:r>
          </w:p>
        </w:tc>
        <w:tc>
          <w:tcPr>
            <w:tcW w:w="298" w:type="dxa"/>
            <w:tcBorders>
              <w:top w:val="single" w:sz="8" w:space="0" w:color="000000"/>
              <w:left w:val="nil"/>
              <w:bottom w:val="nil"/>
              <w:right w:val="nil"/>
            </w:tcBorders>
            <w:vAlign w:val="bottom"/>
          </w:tcPr>
          <w:p w:rsidR="007464BD" w:rsidRPr="007464BD" w:rsidRDefault="007464BD" w:rsidP="007464BD">
            <w:pPr>
              <w:spacing w:after="0" w:line="240" w:lineRule="auto"/>
              <w:jc w:val="center"/>
              <w:rPr>
                <w:rFonts w:ascii="Times New Roman" w:eastAsia="Calibri" w:hAnsi="Times New Roman" w:cs="Times New Roman"/>
                <w:b/>
                <w:color w:val="000000"/>
                <w:sz w:val="20"/>
                <w:szCs w:val="20"/>
                <w:lang w:eastAsia="es-DO"/>
              </w:rPr>
            </w:pPr>
            <w:r w:rsidRPr="007464BD">
              <w:rPr>
                <w:rFonts w:ascii="Times New Roman" w:eastAsia="Calibri" w:hAnsi="Times New Roman" w:cs="Times New Roman"/>
                <w:b/>
                <w:color w:val="000000"/>
                <w:sz w:val="20"/>
                <w:szCs w:val="20"/>
                <w:lang w:eastAsia="es-DO"/>
              </w:rPr>
              <w:t> </w:t>
            </w:r>
          </w:p>
        </w:tc>
        <w:tc>
          <w:tcPr>
            <w:tcW w:w="2709" w:type="dxa"/>
            <w:tcBorders>
              <w:top w:val="single" w:sz="8" w:space="0" w:color="000000"/>
              <w:left w:val="nil"/>
              <w:bottom w:val="nil"/>
              <w:right w:val="single" w:sz="8" w:space="0" w:color="000000"/>
            </w:tcBorders>
            <w:vAlign w:val="bottom"/>
          </w:tcPr>
          <w:p w:rsidR="007464BD" w:rsidRPr="007464BD" w:rsidRDefault="007464BD" w:rsidP="007464BD">
            <w:pPr>
              <w:spacing w:after="0" w:line="240" w:lineRule="auto"/>
              <w:jc w:val="center"/>
              <w:rPr>
                <w:rFonts w:ascii="Times New Roman" w:eastAsia="Calibri" w:hAnsi="Times New Roman" w:cs="Times New Roman"/>
                <w:b/>
                <w:color w:val="000000"/>
                <w:sz w:val="20"/>
                <w:szCs w:val="20"/>
                <w:lang w:eastAsia="es-DO"/>
              </w:rPr>
            </w:pPr>
            <w:r w:rsidRPr="007464BD">
              <w:rPr>
                <w:rFonts w:ascii="Times New Roman" w:eastAsia="Calibri" w:hAnsi="Times New Roman" w:cs="Times New Roman"/>
                <w:b/>
                <w:color w:val="000000"/>
                <w:sz w:val="20"/>
                <w:szCs w:val="20"/>
                <w:lang w:eastAsia="es-DO"/>
              </w:rPr>
              <w:t> </w:t>
            </w:r>
          </w:p>
        </w:tc>
        <w:tc>
          <w:tcPr>
            <w:tcW w:w="301" w:type="dxa"/>
            <w:tcBorders>
              <w:top w:val="nil"/>
              <w:left w:val="nil"/>
              <w:bottom w:val="nil"/>
              <w:right w:val="single" w:sz="8" w:space="0" w:color="000000"/>
            </w:tcBorders>
            <w:vAlign w:val="bottom"/>
          </w:tcPr>
          <w:p w:rsidR="007464BD" w:rsidRPr="007464BD" w:rsidRDefault="007464BD" w:rsidP="007464BD">
            <w:pPr>
              <w:spacing w:after="0" w:line="240" w:lineRule="auto"/>
              <w:jc w:val="center"/>
              <w:rPr>
                <w:rFonts w:ascii="Times New Roman" w:eastAsia="Calibri" w:hAnsi="Times New Roman" w:cs="Times New Roman"/>
                <w:b/>
                <w:color w:val="000000"/>
                <w:sz w:val="24"/>
                <w:szCs w:val="24"/>
                <w:lang w:eastAsia="es-DO"/>
              </w:rPr>
            </w:pPr>
            <w:r w:rsidRPr="007464BD">
              <w:rPr>
                <w:rFonts w:ascii="Times New Roman" w:eastAsia="Calibri" w:hAnsi="Times New Roman" w:cs="Times New Roman"/>
                <w:b/>
                <w:color w:val="000000"/>
                <w:sz w:val="24"/>
                <w:szCs w:val="24"/>
                <w:lang w:eastAsia="es-DO"/>
              </w:rPr>
              <w:t> </w:t>
            </w:r>
          </w:p>
        </w:tc>
      </w:tr>
      <w:tr w:rsidR="007464BD" w:rsidRPr="007464BD" w:rsidTr="007464BD">
        <w:trPr>
          <w:trHeight w:val="297"/>
        </w:trPr>
        <w:tc>
          <w:tcPr>
            <w:tcW w:w="2949" w:type="dxa"/>
            <w:tcBorders>
              <w:top w:val="nil"/>
              <w:left w:val="single" w:sz="8" w:space="0" w:color="000000"/>
              <w:bottom w:val="nil"/>
              <w:right w:val="nil"/>
            </w:tcBorders>
            <w:vAlign w:val="bottom"/>
          </w:tcPr>
          <w:p w:rsidR="007464BD" w:rsidRPr="007464BD" w:rsidRDefault="007464BD" w:rsidP="007464BD">
            <w:pPr>
              <w:spacing w:after="0" w:line="240" w:lineRule="auto"/>
              <w:jc w:val="center"/>
              <w:rPr>
                <w:rFonts w:ascii="Times New Roman" w:eastAsia="Calibri" w:hAnsi="Times New Roman" w:cs="Times New Roman"/>
                <w:color w:val="000000"/>
                <w:sz w:val="20"/>
                <w:szCs w:val="20"/>
                <w:lang w:eastAsia="es-DO"/>
              </w:rPr>
            </w:pPr>
            <w:r w:rsidRPr="007464BD">
              <w:rPr>
                <w:rFonts w:ascii="Times New Roman" w:eastAsia="Calibri" w:hAnsi="Times New Roman" w:cs="Times New Roman"/>
                <w:color w:val="000000"/>
                <w:sz w:val="20"/>
                <w:szCs w:val="20"/>
                <w:lang w:eastAsia="es-DO"/>
              </w:rPr>
              <w:t> </w:t>
            </w:r>
          </w:p>
        </w:tc>
        <w:tc>
          <w:tcPr>
            <w:tcW w:w="650" w:type="dxa"/>
            <w:tcBorders>
              <w:top w:val="nil"/>
              <w:left w:val="single" w:sz="8" w:space="0" w:color="000000"/>
              <w:bottom w:val="nil"/>
              <w:right w:val="nil"/>
            </w:tcBorders>
            <w:vAlign w:val="bottom"/>
          </w:tcPr>
          <w:p w:rsidR="007464BD" w:rsidRPr="007464BD" w:rsidRDefault="007464BD" w:rsidP="007464BD">
            <w:pPr>
              <w:spacing w:after="0" w:line="240" w:lineRule="auto"/>
              <w:ind w:right="-124"/>
              <w:jc w:val="center"/>
              <w:rPr>
                <w:rFonts w:ascii="Times New Roman" w:eastAsia="Calibri" w:hAnsi="Times New Roman" w:cs="Times New Roman"/>
                <w:b/>
                <w:color w:val="000000"/>
                <w:sz w:val="20"/>
                <w:szCs w:val="20"/>
                <w:lang w:eastAsia="es-DO"/>
              </w:rPr>
            </w:pPr>
            <w:r w:rsidRPr="007464BD">
              <w:rPr>
                <w:rFonts w:ascii="Times New Roman" w:eastAsia="Calibri" w:hAnsi="Times New Roman" w:cs="Times New Roman"/>
                <w:b/>
                <w:color w:val="000000"/>
                <w:sz w:val="20"/>
                <w:szCs w:val="20"/>
                <w:lang w:eastAsia="es-DO"/>
              </w:rPr>
              <w:t>RD$</w:t>
            </w:r>
          </w:p>
        </w:tc>
        <w:tc>
          <w:tcPr>
            <w:tcW w:w="2709" w:type="dxa"/>
            <w:tcBorders>
              <w:top w:val="nil"/>
              <w:left w:val="nil"/>
              <w:bottom w:val="nil"/>
              <w:right w:val="nil"/>
            </w:tcBorders>
            <w:vAlign w:val="bottom"/>
          </w:tcPr>
          <w:p w:rsidR="007464BD" w:rsidRPr="007464BD" w:rsidRDefault="007464BD" w:rsidP="007464BD">
            <w:pPr>
              <w:spacing w:after="0" w:line="240" w:lineRule="auto"/>
              <w:jc w:val="center"/>
              <w:rPr>
                <w:rFonts w:ascii="Times New Roman" w:eastAsia="Calibri" w:hAnsi="Times New Roman" w:cs="Times New Roman"/>
                <w:color w:val="000000"/>
                <w:sz w:val="20"/>
                <w:szCs w:val="20"/>
                <w:lang w:eastAsia="es-DO"/>
              </w:rPr>
            </w:pPr>
          </w:p>
        </w:tc>
        <w:tc>
          <w:tcPr>
            <w:tcW w:w="298" w:type="dxa"/>
            <w:tcBorders>
              <w:top w:val="nil"/>
              <w:left w:val="nil"/>
              <w:bottom w:val="nil"/>
              <w:right w:val="nil"/>
            </w:tcBorders>
            <w:vAlign w:val="bottom"/>
          </w:tcPr>
          <w:p w:rsidR="007464BD" w:rsidRPr="007464BD" w:rsidRDefault="007464BD" w:rsidP="007464BD">
            <w:pPr>
              <w:spacing w:after="0" w:line="240" w:lineRule="auto"/>
              <w:jc w:val="center"/>
              <w:rPr>
                <w:rFonts w:ascii="Times New Roman" w:eastAsia="Calibri" w:hAnsi="Times New Roman" w:cs="Times New Roman"/>
                <w:color w:val="000000"/>
                <w:sz w:val="20"/>
                <w:szCs w:val="20"/>
                <w:lang w:eastAsia="es-DO"/>
              </w:rPr>
            </w:pPr>
          </w:p>
        </w:tc>
        <w:tc>
          <w:tcPr>
            <w:tcW w:w="2709" w:type="dxa"/>
            <w:tcBorders>
              <w:top w:val="nil"/>
              <w:left w:val="nil"/>
              <w:bottom w:val="nil"/>
              <w:right w:val="single" w:sz="8" w:space="0" w:color="000000"/>
            </w:tcBorders>
            <w:vAlign w:val="bottom"/>
          </w:tcPr>
          <w:p w:rsidR="007464BD" w:rsidRPr="007464BD" w:rsidRDefault="007464BD" w:rsidP="007464BD">
            <w:pPr>
              <w:spacing w:after="0" w:line="240" w:lineRule="auto"/>
              <w:jc w:val="center"/>
              <w:rPr>
                <w:rFonts w:ascii="Times New Roman" w:eastAsia="Calibri" w:hAnsi="Times New Roman" w:cs="Times New Roman"/>
                <w:color w:val="000000"/>
                <w:sz w:val="20"/>
                <w:szCs w:val="20"/>
                <w:lang w:eastAsia="es-DO"/>
              </w:rPr>
            </w:pPr>
            <w:r w:rsidRPr="007464BD">
              <w:rPr>
                <w:rFonts w:ascii="Times New Roman" w:eastAsia="Calibri" w:hAnsi="Times New Roman" w:cs="Times New Roman"/>
                <w:color w:val="000000"/>
                <w:sz w:val="20"/>
                <w:szCs w:val="20"/>
                <w:lang w:eastAsia="es-DO"/>
              </w:rPr>
              <w:t> </w:t>
            </w:r>
          </w:p>
        </w:tc>
        <w:tc>
          <w:tcPr>
            <w:tcW w:w="301" w:type="dxa"/>
            <w:tcBorders>
              <w:top w:val="nil"/>
              <w:left w:val="nil"/>
              <w:bottom w:val="nil"/>
              <w:right w:val="single" w:sz="8" w:space="0" w:color="000000"/>
            </w:tcBorders>
            <w:vAlign w:val="bottom"/>
          </w:tcPr>
          <w:p w:rsidR="007464BD" w:rsidRPr="007464BD" w:rsidRDefault="007464BD" w:rsidP="007464BD">
            <w:pPr>
              <w:spacing w:after="0" w:line="240" w:lineRule="auto"/>
              <w:jc w:val="center"/>
              <w:rPr>
                <w:rFonts w:ascii="Times New Roman" w:eastAsia="Calibri" w:hAnsi="Times New Roman" w:cs="Times New Roman"/>
                <w:color w:val="000000"/>
                <w:lang w:eastAsia="es-DO"/>
              </w:rPr>
            </w:pPr>
            <w:r w:rsidRPr="007464BD">
              <w:rPr>
                <w:rFonts w:ascii="Times New Roman" w:eastAsia="Calibri" w:hAnsi="Times New Roman" w:cs="Times New Roman"/>
                <w:color w:val="000000"/>
                <w:lang w:eastAsia="es-DO"/>
              </w:rPr>
              <w:t> </w:t>
            </w:r>
          </w:p>
        </w:tc>
      </w:tr>
      <w:tr w:rsidR="007464BD" w:rsidRPr="007464BD" w:rsidTr="007464BD">
        <w:trPr>
          <w:trHeight w:val="311"/>
        </w:trPr>
        <w:tc>
          <w:tcPr>
            <w:tcW w:w="2949" w:type="dxa"/>
            <w:tcBorders>
              <w:top w:val="nil"/>
              <w:left w:val="single" w:sz="8" w:space="0" w:color="000000"/>
              <w:bottom w:val="nil"/>
              <w:right w:val="nil"/>
            </w:tcBorders>
            <w:vAlign w:val="bottom"/>
          </w:tcPr>
          <w:p w:rsidR="007464BD" w:rsidRPr="007464BD" w:rsidRDefault="007464BD" w:rsidP="007464BD">
            <w:pPr>
              <w:spacing w:after="0" w:line="240" w:lineRule="auto"/>
              <w:jc w:val="center"/>
              <w:rPr>
                <w:rFonts w:ascii="Times New Roman" w:eastAsia="Calibri" w:hAnsi="Times New Roman" w:cs="Times New Roman"/>
                <w:color w:val="000000"/>
                <w:sz w:val="20"/>
                <w:szCs w:val="20"/>
                <w:lang w:eastAsia="es-DO"/>
              </w:rPr>
            </w:pPr>
            <w:r w:rsidRPr="007464BD">
              <w:rPr>
                <w:rFonts w:ascii="Times New Roman" w:eastAsia="Calibri" w:hAnsi="Times New Roman" w:cs="Times New Roman"/>
                <w:color w:val="000000"/>
                <w:sz w:val="20"/>
                <w:szCs w:val="20"/>
                <w:lang w:eastAsia="es-DO"/>
              </w:rPr>
              <w:t> </w:t>
            </w:r>
          </w:p>
        </w:tc>
        <w:tc>
          <w:tcPr>
            <w:tcW w:w="650" w:type="dxa"/>
            <w:tcBorders>
              <w:top w:val="nil"/>
              <w:left w:val="single" w:sz="8" w:space="0" w:color="000000"/>
              <w:bottom w:val="single" w:sz="8" w:space="0" w:color="000000"/>
              <w:right w:val="nil"/>
            </w:tcBorders>
            <w:vAlign w:val="bottom"/>
          </w:tcPr>
          <w:p w:rsidR="007464BD" w:rsidRPr="007464BD" w:rsidRDefault="007464BD" w:rsidP="007464BD">
            <w:pPr>
              <w:spacing w:after="0" w:line="240" w:lineRule="auto"/>
              <w:jc w:val="center"/>
              <w:rPr>
                <w:rFonts w:ascii="Times New Roman" w:eastAsia="Calibri" w:hAnsi="Times New Roman" w:cs="Times New Roman"/>
                <w:color w:val="000000"/>
                <w:sz w:val="20"/>
                <w:szCs w:val="20"/>
                <w:lang w:eastAsia="es-DO"/>
              </w:rPr>
            </w:pPr>
            <w:r w:rsidRPr="007464BD">
              <w:rPr>
                <w:rFonts w:ascii="Times New Roman" w:eastAsia="Calibri" w:hAnsi="Times New Roman" w:cs="Times New Roman"/>
                <w:color w:val="000000"/>
                <w:sz w:val="20"/>
                <w:szCs w:val="20"/>
                <w:lang w:eastAsia="es-DO"/>
              </w:rPr>
              <w:t> </w:t>
            </w:r>
          </w:p>
        </w:tc>
        <w:tc>
          <w:tcPr>
            <w:tcW w:w="2709" w:type="dxa"/>
            <w:tcBorders>
              <w:top w:val="nil"/>
              <w:left w:val="nil"/>
              <w:bottom w:val="single" w:sz="8" w:space="0" w:color="000000"/>
              <w:right w:val="nil"/>
            </w:tcBorders>
            <w:vAlign w:val="bottom"/>
          </w:tcPr>
          <w:p w:rsidR="007464BD" w:rsidRPr="007464BD" w:rsidRDefault="007464BD" w:rsidP="007464BD">
            <w:pPr>
              <w:spacing w:after="0" w:line="240" w:lineRule="auto"/>
              <w:jc w:val="center"/>
              <w:rPr>
                <w:rFonts w:ascii="Times New Roman" w:eastAsia="Calibri" w:hAnsi="Times New Roman" w:cs="Times New Roman"/>
                <w:color w:val="000000"/>
                <w:sz w:val="20"/>
                <w:szCs w:val="20"/>
                <w:lang w:eastAsia="es-DO"/>
              </w:rPr>
            </w:pPr>
            <w:r w:rsidRPr="007464BD">
              <w:rPr>
                <w:rFonts w:ascii="Times New Roman" w:eastAsia="Calibri" w:hAnsi="Times New Roman" w:cs="Times New Roman"/>
                <w:color w:val="000000"/>
                <w:sz w:val="20"/>
                <w:szCs w:val="20"/>
                <w:lang w:eastAsia="es-DO"/>
              </w:rPr>
              <w:t> </w:t>
            </w:r>
          </w:p>
        </w:tc>
        <w:tc>
          <w:tcPr>
            <w:tcW w:w="298" w:type="dxa"/>
            <w:tcBorders>
              <w:top w:val="nil"/>
              <w:left w:val="nil"/>
              <w:bottom w:val="single" w:sz="8" w:space="0" w:color="000000"/>
              <w:right w:val="nil"/>
            </w:tcBorders>
            <w:vAlign w:val="bottom"/>
          </w:tcPr>
          <w:p w:rsidR="007464BD" w:rsidRPr="007464BD" w:rsidRDefault="007464BD" w:rsidP="007464BD">
            <w:pPr>
              <w:spacing w:after="0" w:line="240" w:lineRule="auto"/>
              <w:jc w:val="center"/>
              <w:rPr>
                <w:rFonts w:ascii="Times New Roman" w:eastAsia="Calibri" w:hAnsi="Times New Roman" w:cs="Times New Roman"/>
                <w:color w:val="000000"/>
                <w:sz w:val="20"/>
                <w:szCs w:val="20"/>
                <w:lang w:eastAsia="es-DO"/>
              </w:rPr>
            </w:pPr>
            <w:r w:rsidRPr="007464BD">
              <w:rPr>
                <w:rFonts w:ascii="Times New Roman" w:eastAsia="Calibri" w:hAnsi="Times New Roman" w:cs="Times New Roman"/>
                <w:color w:val="000000"/>
                <w:sz w:val="20"/>
                <w:szCs w:val="20"/>
                <w:lang w:eastAsia="es-DO"/>
              </w:rPr>
              <w:t> </w:t>
            </w:r>
          </w:p>
        </w:tc>
        <w:tc>
          <w:tcPr>
            <w:tcW w:w="2709" w:type="dxa"/>
            <w:tcBorders>
              <w:top w:val="nil"/>
              <w:left w:val="nil"/>
              <w:bottom w:val="single" w:sz="8" w:space="0" w:color="000000"/>
              <w:right w:val="single" w:sz="8" w:space="0" w:color="000000"/>
            </w:tcBorders>
            <w:vAlign w:val="bottom"/>
          </w:tcPr>
          <w:p w:rsidR="007464BD" w:rsidRPr="007464BD" w:rsidRDefault="007464BD" w:rsidP="007464BD">
            <w:pPr>
              <w:spacing w:after="0" w:line="240" w:lineRule="auto"/>
              <w:jc w:val="center"/>
              <w:rPr>
                <w:rFonts w:ascii="Times New Roman" w:eastAsia="Calibri" w:hAnsi="Times New Roman" w:cs="Times New Roman"/>
                <w:color w:val="000000"/>
                <w:sz w:val="20"/>
                <w:szCs w:val="20"/>
                <w:lang w:eastAsia="es-DO"/>
              </w:rPr>
            </w:pPr>
            <w:r w:rsidRPr="007464BD">
              <w:rPr>
                <w:rFonts w:ascii="Times New Roman" w:eastAsia="Calibri" w:hAnsi="Times New Roman" w:cs="Times New Roman"/>
                <w:color w:val="000000"/>
                <w:sz w:val="20"/>
                <w:szCs w:val="20"/>
                <w:lang w:eastAsia="es-DO"/>
              </w:rPr>
              <w:t> </w:t>
            </w:r>
          </w:p>
        </w:tc>
        <w:tc>
          <w:tcPr>
            <w:tcW w:w="301" w:type="dxa"/>
            <w:tcBorders>
              <w:top w:val="nil"/>
              <w:left w:val="nil"/>
              <w:bottom w:val="nil"/>
              <w:right w:val="single" w:sz="8" w:space="0" w:color="000000"/>
            </w:tcBorders>
            <w:vAlign w:val="bottom"/>
          </w:tcPr>
          <w:p w:rsidR="007464BD" w:rsidRPr="007464BD" w:rsidRDefault="007464BD" w:rsidP="007464BD">
            <w:pPr>
              <w:spacing w:after="0" w:line="240" w:lineRule="auto"/>
              <w:jc w:val="center"/>
              <w:rPr>
                <w:rFonts w:ascii="Times New Roman" w:eastAsia="Calibri" w:hAnsi="Times New Roman" w:cs="Times New Roman"/>
                <w:color w:val="000000"/>
                <w:lang w:eastAsia="es-DO"/>
              </w:rPr>
            </w:pPr>
            <w:r w:rsidRPr="007464BD">
              <w:rPr>
                <w:rFonts w:ascii="Times New Roman" w:eastAsia="Calibri" w:hAnsi="Times New Roman" w:cs="Times New Roman"/>
                <w:color w:val="000000"/>
                <w:lang w:eastAsia="es-DO"/>
              </w:rPr>
              <w:t> </w:t>
            </w:r>
          </w:p>
        </w:tc>
      </w:tr>
      <w:tr w:rsidR="007464BD" w:rsidRPr="007464BD" w:rsidTr="007464BD">
        <w:trPr>
          <w:trHeight w:val="297"/>
        </w:trPr>
        <w:tc>
          <w:tcPr>
            <w:tcW w:w="2949" w:type="dxa"/>
            <w:tcBorders>
              <w:top w:val="nil"/>
              <w:left w:val="single" w:sz="8" w:space="0" w:color="000000"/>
              <w:bottom w:val="nil"/>
              <w:right w:val="nil"/>
            </w:tcBorders>
            <w:vAlign w:val="bottom"/>
          </w:tcPr>
          <w:p w:rsidR="007464BD" w:rsidRPr="007464BD" w:rsidRDefault="007464BD" w:rsidP="007464BD">
            <w:pPr>
              <w:spacing w:after="0" w:line="240" w:lineRule="auto"/>
              <w:jc w:val="center"/>
              <w:rPr>
                <w:rFonts w:ascii="Times New Roman" w:eastAsia="Calibri" w:hAnsi="Times New Roman" w:cs="Times New Roman"/>
                <w:color w:val="000000"/>
                <w:sz w:val="20"/>
                <w:szCs w:val="20"/>
                <w:lang w:eastAsia="es-DO"/>
              </w:rPr>
            </w:pPr>
            <w:r w:rsidRPr="007464BD">
              <w:rPr>
                <w:rFonts w:ascii="Times New Roman" w:eastAsia="Calibri" w:hAnsi="Times New Roman" w:cs="Times New Roman"/>
                <w:color w:val="000000"/>
                <w:sz w:val="20"/>
                <w:szCs w:val="20"/>
                <w:lang w:eastAsia="es-DO"/>
              </w:rPr>
              <w:t> </w:t>
            </w:r>
          </w:p>
        </w:tc>
        <w:tc>
          <w:tcPr>
            <w:tcW w:w="650" w:type="dxa"/>
            <w:tcBorders>
              <w:top w:val="nil"/>
              <w:left w:val="nil"/>
              <w:bottom w:val="nil"/>
              <w:right w:val="nil"/>
            </w:tcBorders>
            <w:vAlign w:val="bottom"/>
          </w:tcPr>
          <w:p w:rsidR="007464BD" w:rsidRPr="007464BD" w:rsidRDefault="007464BD" w:rsidP="007464BD">
            <w:pPr>
              <w:spacing w:after="0" w:line="240" w:lineRule="auto"/>
              <w:jc w:val="center"/>
              <w:rPr>
                <w:rFonts w:ascii="Times New Roman" w:eastAsia="Calibri" w:hAnsi="Times New Roman" w:cs="Times New Roman"/>
                <w:color w:val="000000"/>
                <w:sz w:val="20"/>
                <w:szCs w:val="20"/>
                <w:lang w:eastAsia="es-DO"/>
              </w:rPr>
            </w:pPr>
          </w:p>
        </w:tc>
        <w:tc>
          <w:tcPr>
            <w:tcW w:w="2709" w:type="dxa"/>
            <w:tcBorders>
              <w:top w:val="nil"/>
              <w:left w:val="nil"/>
              <w:bottom w:val="nil"/>
              <w:right w:val="nil"/>
            </w:tcBorders>
            <w:vAlign w:val="bottom"/>
          </w:tcPr>
          <w:p w:rsidR="007464BD" w:rsidRPr="007464BD" w:rsidRDefault="007464BD" w:rsidP="007464BD">
            <w:pPr>
              <w:spacing w:after="0" w:line="240" w:lineRule="auto"/>
              <w:jc w:val="center"/>
              <w:rPr>
                <w:rFonts w:ascii="Times New Roman" w:eastAsia="Calibri" w:hAnsi="Times New Roman" w:cs="Times New Roman"/>
                <w:color w:val="000000"/>
                <w:sz w:val="20"/>
                <w:szCs w:val="20"/>
                <w:lang w:eastAsia="es-DO"/>
              </w:rPr>
            </w:pPr>
          </w:p>
        </w:tc>
        <w:tc>
          <w:tcPr>
            <w:tcW w:w="298" w:type="dxa"/>
            <w:tcBorders>
              <w:top w:val="nil"/>
              <w:left w:val="nil"/>
              <w:bottom w:val="nil"/>
              <w:right w:val="nil"/>
            </w:tcBorders>
            <w:vAlign w:val="bottom"/>
          </w:tcPr>
          <w:p w:rsidR="007464BD" w:rsidRPr="007464BD" w:rsidRDefault="007464BD" w:rsidP="007464BD">
            <w:pPr>
              <w:spacing w:after="0" w:line="240" w:lineRule="auto"/>
              <w:jc w:val="center"/>
              <w:rPr>
                <w:rFonts w:ascii="Times New Roman" w:eastAsia="Calibri" w:hAnsi="Times New Roman" w:cs="Times New Roman"/>
                <w:color w:val="000000"/>
                <w:sz w:val="20"/>
                <w:szCs w:val="20"/>
                <w:lang w:eastAsia="es-DO"/>
              </w:rPr>
            </w:pPr>
          </w:p>
        </w:tc>
        <w:tc>
          <w:tcPr>
            <w:tcW w:w="2709" w:type="dxa"/>
            <w:tcBorders>
              <w:top w:val="nil"/>
              <w:left w:val="nil"/>
              <w:bottom w:val="nil"/>
              <w:right w:val="nil"/>
            </w:tcBorders>
            <w:vAlign w:val="bottom"/>
          </w:tcPr>
          <w:p w:rsidR="007464BD" w:rsidRPr="007464BD" w:rsidRDefault="007464BD" w:rsidP="007464BD">
            <w:pPr>
              <w:spacing w:after="0" w:line="240" w:lineRule="auto"/>
              <w:jc w:val="center"/>
              <w:rPr>
                <w:rFonts w:ascii="Times New Roman" w:eastAsia="Calibri" w:hAnsi="Times New Roman" w:cs="Times New Roman"/>
                <w:color w:val="000000"/>
                <w:sz w:val="20"/>
                <w:szCs w:val="20"/>
                <w:lang w:eastAsia="es-DO"/>
              </w:rPr>
            </w:pPr>
          </w:p>
        </w:tc>
        <w:tc>
          <w:tcPr>
            <w:tcW w:w="301" w:type="dxa"/>
            <w:tcBorders>
              <w:top w:val="nil"/>
              <w:left w:val="nil"/>
              <w:bottom w:val="nil"/>
              <w:right w:val="single" w:sz="8" w:space="0" w:color="000000"/>
            </w:tcBorders>
            <w:vAlign w:val="bottom"/>
          </w:tcPr>
          <w:p w:rsidR="007464BD" w:rsidRPr="007464BD" w:rsidRDefault="007464BD" w:rsidP="007464BD">
            <w:pPr>
              <w:spacing w:after="0" w:line="240" w:lineRule="auto"/>
              <w:jc w:val="center"/>
              <w:rPr>
                <w:rFonts w:ascii="Times New Roman" w:eastAsia="Calibri" w:hAnsi="Times New Roman" w:cs="Times New Roman"/>
                <w:color w:val="000000"/>
                <w:lang w:eastAsia="es-DO"/>
              </w:rPr>
            </w:pPr>
            <w:r w:rsidRPr="007464BD">
              <w:rPr>
                <w:rFonts w:ascii="Times New Roman" w:eastAsia="Calibri" w:hAnsi="Times New Roman" w:cs="Times New Roman"/>
                <w:color w:val="000000"/>
                <w:lang w:eastAsia="es-DO"/>
              </w:rPr>
              <w:t> </w:t>
            </w:r>
          </w:p>
        </w:tc>
      </w:tr>
      <w:tr w:rsidR="007464BD" w:rsidRPr="007464BD" w:rsidTr="007464BD">
        <w:trPr>
          <w:trHeight w:val="297"/>
        </w:trPr>
        <w:tc>
          <w:tcPr>
            <w:tcW w:w="2949" w:type="dxa"/>
            <w:tcBorders>
              <w:top w:val="nil"/>
              <w:left w:val="single" w:sz="8" w:space="0" w:color="000000"/>
              <w:bottom w:val="nil"/>
              <w:right w:val="nil"/>
            </w:tcBorders>
            <w:vAlign w:val="bottom"/>
          </w:tcPr>
          <w:p w:rsidR="007464BD" w:rsidRPr="007464BD" w:rsidRDefault="007464BD" w:rsidP="007464BD">
            <w:pPr>
              <w:spacing w:after="0" w:line="240" w:lineRule="auto"/>
              <w:jc w:val="center"/>
              <w:rPr>
                <w:rFonts w:ascii="Times New Roman" w:eastAsia="Calibri" w:hAnsi="Times New Roman" w:cs="Times New Roman"/>
                <w:color w:val="000000"/>
                <w:sz w:val="20"/>
                <w:szCs w:val="20"/>
                <w:lang w:eastAsia="es-DO"/>
              </w:rPr>
            </w:pPr>
            <w:r w:rsidRPr="007464BD">
              <w:rPr>
                <w:rFonts w:ascii="Times New Roman" w:eastAsia="Calibri" w:hAnsi="Times New Roman" w:cs="Times New Roman"/>
                <w:color w:val="000000"/>
                <w:sz w:val="20"/>
                <w:szCs w:val="20"/>
                <w:lang w:eastAsia="es-DO"/>
              </w:rPr>
              <w:t> </w:t>
            </w:r>
          </w:p>
        </w:tc>
        <w:tc>
          <w:tcPr>
            <w:tcW w:w="650" w:type="dxa"/>
            <w:tcBorders>
              <w:top w:val="nil"/>
              <w:left w:val="nil"/>
              <w:bottom w:val="nil"/>
              <w:right w:val="nil"/>
            </w:tcBorders>
            <w:vAlign w:val="bottom"/>
          </w:tcPr>
          <w:p w:rsidR="007464BD" w:rsidRPr="007464BD" w:rsidRDefault="007464BD" w:rsidP="007464BD">
            <w:pPr>
              <w:spacing w:after="0" w:line="240" w:lineRule="auto"/>
              <w:jc w:val="center"/>
              <w:rPr>
                <w:rFonts w:ascii="Times New Roman" w:eastAsia="Calibri" w:hAnsi="Times New Roman" w:cs="Times New Roman"/>
                <w:color w:val="000000"/>
                <w:sz w:val="20"/>
                <w:szCs w:val="20"/>
                <w:lang w:eastAsia="es-DO"/>
              </w:rPr>
            </w:pPr>
          </w:p>
        </w:tc>
        <w:tc>
          <w:tcPr>
            <w:tcW w:w="2709" w:type="dxa"/>
            <w:tcBorders>
              <w:top w:val="nil"/>
              <w:left w:val="nil"/>
              <w:bottom w:val="nil"/>
              <w:right w:val="nil"/>
            </w:tcBorders>
            <w:vAlign w:val="bottom"/>
          </w:tcPr>
          <w:p w:rsidR="007464BD" w:rsidRPr="007464BD" w:rsidRDefault="007464BD" w:rsidP="007464BD">
            <w:pPr>
              <w:spacing w:after="0" w:line="240" w:lineRule="auto"/>
              <w:jc w:val="center"/>
              <w:rPr>
                <w:rFonts w:ascii="Times New Roman" w:eastAsia="Calibri" w:hAnsi="Times New Roman" w:cs="Times New Roman"/>
                <w:color w:val="000000"/>
                <w:sz w:val="20"/>
                <w:szCs w:val="20"/>
                <w:lang w:eastAsia="es-DO"/>
              </w:rPr>
            </w:pPr>
          </w:p>
        </w:tc>
        <w:tc>
          <w:tcPr>
            <w:tcW w:w="298" w:type="dxa"/>
            <w:tcBorders>
              <w:top w:val="nil"/>
              <w:left w:val="nil"/>
              <w:bottom w:val="nil"/>
              <w:right w:val="nil"/>
            </w:tcBorders>
            <w:vAlign w:val="bottom"/>
          </w:tcPr>
          <w:p w:rsidR="007464BD" w:rsidRPr="007464BD" w:rsidRDefault="007464BD" w:rsidP="007464BD">
            <w:pPr>
              <w:spacing w:after="0" w:line="240" w:lineRule="auto"/>
              <w:jc w:val="center"/>
              <w:rPr>
                <w:rFonts w:ascii="Times New Roman" w:eastAsia="Calibri" w:hAnsi="Times New Roman" w:cs="Times New Roman"/>
                <w:color w:val="000000"/>
                <w:sz w:val="20"/>
                <w:szCs w:val="20"/>
                <w:lang w:eastAsia="es-DO"/>
              </w:rPr>
            </w:pPr>
          </w:p>
        </w:tc>
        <w:tc>
          <w:tcPr>
            <w:tcW w:w="2709" w:type="dxa"/>
            <w:tcBorders>
              <w:top w:val="nil"/>
              <w:left w:val="nil"/>
              <w:bottom w:val="nil"/>
              <w:right w:val="nil"/>
            </w:tcBorders>
            <w:vAlign w:val="bottom"/>
          </w:tcPr>
          <w:p w:rsidR="007464BD" w:rsidRPr="007464BD" w:rsidRDefault="007464BD" w:rsidP="007464BD">
            <w:pPr>
              <w:spacing w:after="0" w:line="240" w:lineRule="auto"/>
              <w:jc w:val="center"/>
              <w:rPr>
                <w:rFonts w:ascii="Times New Roman" w:eastAsia="Calibri" w:hAnsi="Times New Roman" w:cs="Times New Roman"/>
                <w:color w:val="000000"/>
                <w:sz w:val="20"/>
                <w:szCs w:val="20"/>
                <w:lang w:eastAsia="es-DO"/>
              </w:rPr>
            </w:pPr>
          </w:p>
        </w:tc>
        <w:tc>
          <w:tcPr>
            <w:tcW w:w="301" w:type="dxa"/>
            <w:tcBorders>
              <w:top w:val="nil"/>
              <w:left w:val="nil"/>
              <w:bottom w:val="nil"/>
              <w:right w:val="single" w:sz="8" w:space="0" w:color="000000"/>
            </w:tcBorders>
            <w:vAlign w:val="bottom"/>
          </w:tcPr>
          <w:p w:rsidR="007464BD" w:rsidRPr="007464BD" w:rsidRDefault="007464BD" w:rsidP="007464BD">
            <w:pPr>
              <w:spacing w:after="0" w:line="240" w:lineRule="auto"/>
              <w:jc w:val="center"/>
              <w:rPr>
                <w:rFonts w:ascii="Times New Roman" w:eastAsia="Calibri" w:hAnsi="Times New Roman" w:cs="Times New Roman"/>
                <w:color w:val="000000"/>
                <w:lang w:eastAsia="es-DO"/>
              </w:rPr>
            </w:pPr>
            <w:r w:rsidRPr="007464BD">
              <w:rPr>
                <w:rFonts w:ascii="Times New Roman" w:eastAsia="Calibri" w:hAnsi="Times New Roman" w:cs="Times New Roman"/>
                <w:color w:val="000000"/>
                <w:lang w:eastAsia="es-DO"/>
              </w:rPr>
              <w:t> </w:t>
            </w:r>
          </w:p>
        </w:tc>
      </w:tr>
      <w:tr w:rsidR="007464BD" w:rsidRPr="007464BD" w:rsidTr="007464BD">
        <w:trPr>
          <w:trHeight w:val="297"/>
        </w:trPr>
        <w:tc>
          <w:tcPr>
            <w:tcW w:w="2949" w:type="dxa"/>
            <w:tcBorders>
              <w:top w:val="nil"/>
              <w:left w:val="single" w:sz="8" w:space="0" w:color="000000"/>
              <w:bottom w:val="nil"/>
              <w:right w:val="nil"/>
            </w:tcBorders>
            <w:vAlign w:val="bottom"/>
          </w:tcPr>
          <w:p w:rsidR="007464BD" w:rsidRPr="007464BD" w:rsidRDefault="007464BD" w:rsidP="007464BD">
            <w:pPr>
              <w:spacing w:after="0" w:line="240" w:lineRule="auto"/>
              <w:jc w:val="center"/>
              <w:rPr>
                <w:rFonts w:ascii="Times New Roman" w:eastAsia="Calibri" w:hAnsi="Times New Roman" w:cs="Times New Roman"/>
                <w:color w:val="000000"/>
                <w:sz w:val="20"/>
                <w:szCs w:val="20"/>
                <w:lang w:eastAsia="es-DO"/>
              </w:rPr>
            </w:pPr>
            <w:r w:rsidRPr="007464BD">
              <w:rPr>
                <w:rFonts w:ascii="Times New Roman" w:eastAsia="Calibri" w:hAnsi="Times New Roman" w:cs="Times New Roman"/>
                <w:color w:val="000000"/>
                <w:sz w:val="20"/>
                <w:szCs w:val="20"/>
                <w:lang w:eastAsia="es-DO"/>
              </w:rPr>
              <w:t> </w:t>
            </w:r>
          </w:p>
        </w:tc>
        <w:tc>
          <w:tcPr>
            <w:tcW w:w="650" w:type="dxa"/>
            <w:tcBorders>
              <w:top w:val="nil"/>
              <w:left w:val="nil"/>
              <w:bottom w:val="nil"/>
              <w:right w:val="nil"/>
            </w:tcBorders>
            <w:vAlign w:val="bottom"/>
          </w:tcPr>
          <w:p w:rsidR="007464BD" w:rsidRPr="007464BD" w:rsidRDefault="007464BD" w:rsidP="007464BD">
            <w:pPr>
              <w:spacing w:after="0" w:line="240" w:lineRule="auto"/>
              <w:jc w:val="center"/>
              <w:rPr>
                <w:rFonts w:ascii="Times New Roman" w:eastAsia="Calibri" w:hAnsi="Times New Roman" w:cs="Times New Roman"/>
                <w:color w:val="000000"/>
                <w:sz w:val="20"/>
                <w:szCs w:val="20"/>
                <w:lang w:eastAsia="es-DO"/>
              </w:rPr>
            </w:pPr>
          </w:p>
        </w:tc>
        <w:tc>
          <w:tcPr>
            <w:tcW w:w="2709" w:type="dxa"/>
            <w:tcBorders>
              <w:top w:val="nil"/>
              <w:left w:val="nil"/>
              <w:bottom w:val="nil"/>
              <w:right w:val="nil"/>
            </w:tcBorders>
            <w:vAlign w:val="bottom"/>
          </w:tcPr>
          <w:p w:rsidR="007464BD" w:rsidRPr="007464BD" w:rsidRDefault="007464BD" w:rsidP="007464BD">
            <w:pPr>
              <w:spacing w:after="0" w:line="240" w:lineRule="auto"/>
              <w:jc w:val="center"/>
              <w:rPr>
                <w:rFonts w:ascii="Times New Roman" w:eastAsia="Calibri" w:hAnsi="Times New Roman" w:cs="Times New Roman"/>
                <w:color w:val="000000"/>
                <w:sz w:val="20"/>
                <w:szCs w:val="20"/>
                <w:lang w:eastAsia="es-DO"/>
              </w:rPr>
            </w:pPr>
          </w:p>
        </w:tc>
        <w:tc>
          <w:tcPr>
            <w:tcW w:w="298" w:type="dxa"/>
            <w:tcBorders>
              <w:top w:val="nil"/>
              <w:left w:val="nil"/>
              <w:bottom w:val="nil"/>
              <w:right w:val="nil"/>
            </w:tcBorders>
            <w:vAlign w:val="bottom"/>
          </w:tcPr>
          <w:p w:rsidR="007464BD" w:rsidRPr="007464BD" w:rsidRDefault="007464BD" w:rsidP="007464BD">
            <w:pPr>
              <w:spacing w:after="0" w:line="240" w:lineRule="auto"/>
              <w:jc w:val="center"/>
              <w:rPr>
                <w:rFonts w:ascii="Times New Roman" w:eastAsia="Calibri" w:hAnsi="Times New Roman" w:cs="Times New Roman"/>
                <w:color w:val="000000"/>
                <w:sz w:val="20"/>
                <w:szCs w:val="20"/>
                <w:lang w:eastAsia="es-DO"/>
              </w:rPr>
            </w:pPr>
          </w:p>
        </w:tc>
        <w:tc>
          <w:tcPr>
            <w:tcW w:w="2709" w:type="dxa"/>
            <w:tcBorders>
              <w:top w:val="nil"/>
              <w:left w:val="nil"/>
              <w:bottom w:val="nil"/>
              <w:right w:val="nil"/>
            </w:tcBorders>
            <w:vAlign w:val="bottom"/>
          </w:tcPr>
          <w:p w:rsidR="007464BD" w:rsidRPr="007464BD" w:rsidRDefault="007464BD" w:rsidP="007464BD">
            <w:pPr>
              <w:spacing w:after="0" w:line="240" w:lineRule="auto"/>
              <w:jc w:val="center"/>
              <w:rPr>
                <w:rFonts w:ascii="Times New Roman" w:eastAsia="Calibri" w:hAnsi="Times New Roman" w:cs="Times New Roman"/>
                <w:color w:val="000000"/>
                <w:sz w:val="20"/>
                <w:szCs w:val="20"/>
                <w:lang w:eastAsia="es-DO"/>
              </w:rPr>
            </w:pPr>
          </w:p>
        </w:tc>
        <w:tc>
          <w:tcPr>
            <w:tcW w:w="301" w:type="dxa"/>
            <w:tcBorders>
              <w:top w:val="nil"/>
              <w:left w:val="nil"/>
              <w:bottom w:val="nil"/>
              <w:right w:val="single" w:sz="8" w:space="0" w:color="000000"/>
            </w:tcBorders>
            <w:vAlign w:val="bottom"/>
          </w:tcPr>
          <w:p w:rsidR="007464BD" w:rsidRPr="007464BD" w:rsidRDefault="007464BD" w:rsidP="007464BD">
            <w:pPr>
              <w:spacing w:after="0" w:line="240" w:lineRule="auto"/>
              <w:jc w:val="center"/>
              <w:rPr>
                <w:rFonts w:ascii="Times New Roman" w:eastAsia="Calibri" w:hAnsi="Times New Roman" w:cs="Times New Roman"/>
                <w:color w:val="000000"/>
                <w:lang w:eastAsia="es-DO"/>
              </w:rPr>
            </w:pPr>
            <w:r w:rsidRPr="007464BD">
              <w:rPr>
                <w:rFonts w:ascii="Times New Roman" w:eastAsia="Calibri" w:hAnsi="Times New Roman" w:cs="Times New Roman"/>
                <w:color w:val="000000"/>
                <w:lang w:eastAsia="es-DO"/>
              </w:rPr>
              <w:t> </w:t>
            </w:r>
          </w:p>
        </w:tc>
      </w:tr>
      <w:tr w:rsidR="007464BD" w:rsidRPr="007464BD" w:rsidTr="004203A9">
        <w:trPr>
          <w:trHeight w:val="1099"/>
        </w:trPr>
        <w:tc>
          <w:tcPr>
            <w:tcW w:w="9616" w:type="dxa"/>
            <w:gridSpan w:val="6"/>
            <w:tcBorders>
              <w:top w:val="nil"/>
              <w:left w:val="single" w:sz="8" w:space="0" w:color="000000"/>
              <w:bottom w:val="nil"/>
              <w:right w:val="single" w:sz="8" w:space="0" w:color="000000"/>
            </w:tcBorders>
            <w:vAlign w:val="bottom"/>
          </w:tcPr>
          <w:p w:rsidR="007464BD" w:rsidRPr="007464BD" w:rsidRDefault="007464BD" w:rsidP="007464BD">
            <w:pPr>
              <w:spacing w:after="0" w:line="240" w:lineRule="auto"/>
              <w:jc w:val="both"/>
              <w:rPr>
                <w:rFonts w:ascii="Times New Roman" w:eastAsia="Calibri" w:hAnsi="Times New Roman" w:cs="Times New Roman"/>
                <w:color w:val="000000"/>
                <w:sz w:val="20"/>
                <w:szCs w:val="20"/>
                <w:lang w:eastAsia="es-DO"/>
              </w:rPr>
            </w:pPr>
            <w:r w:rsidRPr="007464BD">
              <w:rPr>
                <w:rFonts w:ascii="Times New Roman" w:eastAsia="Calibri" w:hAnsi="Times New Roman" w:cs="Times New Roman"/>
                <w:color w:val="000000"/>
                <w:sz w:val="20"/>
                <w:szCs w:val="20"/>
                <w:lang w:eastAsia="es-DO"/>
              </w:rPr>
              <w:t>CON LO DISPUESTO EN LAS NORMAS CONTABLES VIGENTES, NOS SOMETEMOS A LAS SANCONES PENALES POR SU INCUMPLIMIENTO, HACEMOS CONSTAR QUE LOS DATOS CONSIGNADOS EN EL PRESENTE FORMULARIO SON VERIDICOS PORQUE LA EMPRESA CUMPLE CON LO DISPUESTO EN LAS NORMAS CONTABLES VIGENTES.  EL CONTADOR Y EL AUDITOR QUE FIRMEN ESTE ANEXO DEBERAN ADJUNTAR FOTOCOPIA DE SU TARJETA PROFESIONAL ACOMPAÑADA DEL CERTIFICADO DE VIGENCIA DE INSCRIPCION VIGENTE AL CIERRE DEL PRESENTE PROCESO</w:t>
            </w:r>
          </w:p>
        </w:tc>
      </w:tr>
      <w:tr w:rsidR="007464BD" w:rsidRPr="007464BD" w:rsidTr="007464BD">
        <w:trPr>
          <w:trHeight w:val="297"/>
        </w:trPr>
        <w:tc>
          <w:tcPr>
            <w:tcW w:w="2949" w:type="dxa"/>
            <w:tcBorders>
              <w:top w:val="nil"/>
              <w:left w:val="single" w:sz="8" w:space="0" w:color="000000"/>
              <w:bottom w:val="nil"/>
              <w:right w:val="nil"/>
            </w:tcBorders>
            <w:vAlign w:val="bottom"/>
          </w:tcPr>
          <w:p w:rsidR="007464BD" w:rsidRPr="007464BD" w:rsidRDefault="007464BD" w:rsidP="007464BD">
            <w:pPr>
              <w:spacing w:after="0" w:line="240" w:lineRule="auto"/>
              <w:jc w:val="center"/>
              <w:rPr>
                <w:rFonts w:ascii="Times New Roman" w:eastAsia="Calibri" w:hAnsi="Times New Roman" w:cs="Times New Roman"/>
                <w:color w:val="000000"/>
                <w:sz w:val="20"/>
                <w:szCs w:val="20"/>
                <w:lang w:eastAsia="es-DO"/>
              </w:rPr>
            </w:pPr>
            <w:r w:rsidRPr="007464BD">
              <w:rPr>
                <w:rFonts w:ascii="Times New Roman" w:eastAsia="Calibri" w:hAnsi="Times New Roman" w:cs="Times New Roman"/>
                <w:color w:val="000000"/>
                <w:sz w:val="20"/>
                <w:szCs w:val="20"/>
                <w:lang w:eastAsia="es-DO"/>
              </w:rPr>
              <w:t> </w:t>
            </w:r>
          </w:p>
        </w:tc>
        <w:tc>
          <w:tcPr>
            <w:tcW w:w="650" w:type="dxa"/>
            <w:tcBorders>
              <w:top w:val="nil"/>
              <w:left w:val="nil"/>
              <w:bottom w:val="nil"/>
              <w:right w:val="nil"/>
            </w:tcBorders>
            <w:vAlign w:val="bottom"/>
          </w:tcPr>
          <w:p w:rsidR="007464BD" w:rsidRPr="007464BD" w:rsidRDefault="007464BD" w:rsidP="007464BD">
            <w:pPr>
              <w:spacing w:after="0" w:line="240" w:lineRule="auto"/>
              <w:jc w:val="center"/>
              <w:rPr>
                <w:rFonts w:ascii="Times New Roman" w:eastAsia="Calibri" w:hAnsi="Times New Roman" w:cs="Times New Roman"/>
                <w:color w:val="000000"/>
                <w:sz w:val="20"/>
                <w:szCs w:val="20"/>
                <w:lang w:eastAsia="es-DO"/>
              </w:rPr>
            </w:pPr>
          </w:p>
        </w:tc>
        <w:tc>
          <w:tcPr>
            <w:tcW w:w="2709" w:type="dxa"/>
            <w:tcBorders>
              <w:top w:val="nil"/>
              <w:left w:val="nil"/>
              <w:bottom w:val="nil"/>
              <w:right w:val="nil"/>
            </w:tcBorders>
            <w:vAlign w:val="bottom"/>
          </w:tcPr>
          <w:p w:rsidR="007464BD" w:rsidRPr="007464BD" w:rsidRDefault="007464BD" w:rsidP="007464BD">
            <w:pPr>
              <w:spacing w:after="0" w:line="240" w:lineRule="auto"/>
              <w:jc w:val="center"/>
              <w:rPr>
                <w:rFonts w:ascii="Times New Roman" w:eastAsia="Calibri" w:hAnsi="Times New Roman" w:cs="Times New Roman"/>
                <w:color w:val="000000"/>
                <w:sz w:val="20"/>
                <w:szCs w:val="20"/>
                <w:lang w:eastAsia="es-DO"/>
              </w:rPr>
            </w:pPr>
          </w:p>
        </w:tc>
        <w:tc>
          <w:tcPr>
            <w:tcW w:w="298" w:type="dxa"/>
            <w:tcBorders>
              <w:top w:val="nil"/>
              <w:left w:val="nil"/>
              <w:bottom w:val="nil"/>
              <w:right w:val="nil"/>
            </w:tcBorders>
            <w:vAlign w:val="bottom"/>
          </w:tcPr>
          <w:p w:rsidR="007464BD" w:rsidRPr="007464BD" w:rsidRDefault="007464BD" w:rsidP="007464BD">
            <w:pPr>
              <w:spacing w:after="0" w:line="240" w:lineRule="auto"/>
              <w:jc w:val="center"/>
              <w:rPr>
                <w:rFonts w:ascii="Times New Roman" w:eastAsia="Calibri" w:hAnsi="Times New Roman" w:cs="Times New Roman"/>
                <w:color w:val="000000"/>
                <w:sz w:val="20"/>
                <w:szCs w:val="20"/>
                <w:lang w:eastAsia="es-DO"/>
              </w:rPr>
            </w:pPr>
          </w:p>
        </w:tc>
        <w:tc>
          <w:tcPr>
            <w:tcW w:w="2709" w:type="dxa"/>
            <w:tcBorders>
              <w:top w:val="nil"/>
              <w:left w:val="nil"/>
              <w:bottom w:val="nil"/>
              <w:right w:val="nil"/>
            </w:tcBorders>
            <w:vAlign w:val="bottom"/>
          </w:tcPr>
          <w:p w:rsidR="007464BD" w:rsidRPr="007464BD" w:rsidRDefault="007464BD" w:rsidP="007464BD">
            <w:pPr>
              <w:spacing w:after="0" w:line="240" w:lineRule="auto"/>
              <w:jc w:val="center"/>
              <w:rPr>
                <w:rFonts w:ascii="Times New Roman" w:eastAsia="Calibri" w:hAnsi="Times New Roman" w:cs="Times New Roman"/>
                <w:color w:val="000000"/>
                <w:sz w:val="20"/>
                <w:szCs w:val="20"/>
                <w:lang w:eastAsia="es-DO"/>
              </w:rPr>
            </w:pPr>
          </w:p>
        </w:tc>
        <w:tc>
          <w:tcPr>
            <w:tcW w:w="301" w:type="dxa"/>
            <w:tcBorders>
              <w:top w:val="nil"/>
              <w:left w:val="nil"/>
              <w:bottom w:val="nil"/>
              <w:right w:val="single" w:sz="8" w:space="0" w:color="000000"/>
            </w:tcBorders>
            <w:vAlign w:val="bottom"/>
          </w:tcPr>
          <w:p w:rsidR="007464BD" w:rsidRPr="007464BD" w:rsidRDefault="007464BD" w:rsidP="007464BD">
            <w:pPr>
              <w:spacing w:after="0" w:line="240" w:lineRule="auto"/>
              <w:jc w:val="center"/>
              <w:rPr>
                <w:rFonts w:ascii="Times New Roman" w:eastAsia="Calibri" w:hAnsi="Times New Roman" w:cs="Times New Roman"/>
                <w:color w:val="000000"/>
                <w:lang w:eastAsia="es-DO"/>
              </w:rPr>
            </w:pPr>
            <w:r w:rsidRPr="007464BD">
              <w:rPr>
                <w:rFonts w:ascii="Times New Roman" w:eastAsia="Calibri" w:hAnsi="Times New Roman" w:cs="Times New Roman"/>
                <w:color w:val="000000"/>
                <w:lang w:eastAsia="es-DO"/>
              </w:rPr>
              <w:t> </w:t>
            </w:r>
          </w:p>
        </w:tc>
      </w:tr>
      <w:tr w:rsidR="007464BD" w:rsidRPr="007464BD" w:rsidTr="007464BD">
        <w:trPr>
          <w:trHeight w:val="311"/>
        </w:trPr>
        <w:tc>
          <w:tcPr>
            <w:tcW w:w="2949" w:type="dxa"/>
            <w:tcBorders>
              <w:top w:val="nil"/>
              <w:left w:val="single" w:sz="8" w:space="0" w:color="000000"/>
              <w:bottom w:val="single" w:sz="12" w:space="0" w:color="000000"/>
              <w:right w:val="nil"/>
            </w:tcBorders>
            <w:vAlign w:val="bottom"/>
          </w:tcPr>
          <w:p w:rsidR="007464BD" w:rsidRPr="007464BD" w:rsidRDefault="007464BD" w:rsidP="007464BD">
            <w:pPr>
              <w:spacing w:after="0" w:line="240" w:lineRule="auto"/>
              <w:jc w:val="center"/>
              <w:rPr>
                <w:rFonts w:ascii="Times New Roman" w:eastAsia="Calibri" w:hAnsi="Times New Roman" w:cs="Times New Roman"/>
                <w:color w:val="000000"/>
                <w:sz w:val="20"/>
                <w:szCs w:val="20"/>
                <w:lang w:eastAsia="es-DO"/>
              </w:rPr>
            </w:pPr>
            <w:r w:rsidRPr="007464BD">
              <w:rPr>
                <w:rFonts w:ascii="Times New Roman" w:eastAsia="Calibri" w:hAnsi="Times New Roman" w:cs="Times New Roman"/>
                <w:color w:val="000000"/>
                <w:sz w:val="20"/>
                <w:szCs w:val="20"/>
                <w:lang w:eastAsia="es-DO"/>
              </w:rPr>
              <w:t> </w:t>
            </w:r>
          </w:p>
        </w:tc>
        <w:tc>
          <w:tcPr>
            <w:tcW w:w="650" w:type="dxa"/>
            <w:tcBorders>
              <w:top w:val="nil"/>
              <w:left w:val="nil"/>
              <w:bottom w:val="nil"/>
              <w:right w:val="nil"/>
            </w:tcBorders>
            <w:vAlign w:val="bottom"/>
          </w:tcPr>
          <w:p w:rsidR="007464BD" w:rsidRPr="007464BD" w:rsidRDefault="007464BD" w:rsidP="007464BD">
            <w:pPr>
              <w:spacing w:after="0" w:line="240" w:lineRule="auto"/>
              <w:jc w:val="center"/>
              <w:rPr>
                <w:rFonts w:ascii="Times New Roman" w:eastAsia="Calibri" w:hAnsi="Times New Roman" w:cs="Times New Roman"/>
                <w:color w:val="000000"/>
                <w:sz w:val="20"/>
                <w:szCs w:val="20"/>
                <w:lang w:eastAsia="es-DO"/>
              </w:rPr>
            </w:pPr>
          </w:p>
        </w:tc>
        <w:tc>
          <w:tcPr>
            <w:tcW w:w="2709" w:type="dxa"/>
            <w:tcBorders>
              <w:top w:val="nil"/>
              <w:left w:val="nil"/>
              <w:bottom w:val="single" w:sz="12" w:space="0" w:color="000000"/>
              <w:right w:val="nil"/>
            </w:tcBorders>
            <w:vAlign w:val="bottom"/>
          </w:tcPr>
          <w:p w:rsidR="007464BD" w:rsidRPr="007464BD" w:rsidRDefault="007464BD" w:rsidP="007464BD">
            <w:pPr>
              <w:spacing w:after="0" w:line="240" w:lineRule="auto"/>
              <w:jc w:val="center"/>
              <w:rPr>
                <w:rFonts w:ascii="Times New Roman" w:eastAsia="Calibri" w:hAnsi="Times New Roman" w:cs="Times New Roman"/>
                <w:color w:val="000000"/>
                <w:sz w:val="20"/>
                <w:szCs w:val="20"/>
                <w:lang w:eastAsia="es-DO"/>
              </w:rPr>
            </w:pPr>
            <w:r w:rsidRPr="007464BD">
              <w:rPr>
                <w:rFonts w:ascii="Times New Roman" w:eastAsia="Calibri" w:hAnsi="Times New Roman" w:cs="Times New Roman"/>
                <w:color w:val="000000"/>
                <w:sz w:val="20"/>
                <w:szCs w:val="20"/>
                <w:lang w:eastAsia="es-DO"/>
              </w:rPr>
              <w:t> </w:t>
            </w:r>
          </w:p>
        </w:tc>
        <w:tc>
          <w:tcPr>
            <w:tcW w:w="298" w:type="dxa"/>
            <w:tcBorders>
              <w:top w:val="nil"/>
              <w:left w:val="nil"/>
              <w:bottom w:val="nil"/>
              <w:right w:val="nil"/>
            </w:tcBorders>
            <w:vAlign w:val="bottom"/>
          </w:tcPr>
          <w:p w:rsidR="007464BD" w:rsidRPr="007464BD" w:rsidRDefault="007464BD" w:rsidP="007464BD">
            <w:pPr>
              <w:spacing w:after="0" w:line="240" w:lineRule="auto"/>
              <w:jc w:val="center"/>
              <w:rPr>
                <w:rFonts w:ascii="Times New Roman" w:eastAsia="Calibri" w:hAnsi="Times New Roman" w:cs="Times New Roman"/>
                <w:color w:val="000000"/>
                <w:sz w:val="20"/>
                <w:szCs w:val="20"/>
                <w:lang w:eastAsia="es-DO"/>
              </w:rPr>
            </w:pPr>
          </w:p>
        </w:tc>
        <w:tc>
          <w:tcPr>
            <w:tcW w:w="2709" w:type="dxa"/>
            <w:tcBorders>
              <w:top w:val="nil"/>
              <w:left w:val="nil"/>
              <w:bottom w:val="single" w:sz="12" w:space="0" w:color="000000"/>
              <w:right w:val="nil"/>
            </w:tcBorders>
            <w:vAlign w:val="bottom"/>
          </w:tcPr>
          <w:p w:rsidR="007464BD" w:rsidRPr="007464BD" w:rsidRDefault="007464BD" w:rsidP="007464BD">
            <w:pPr>
              <w:spacing w:after="0" w:line="240" w:lineRule="auto"/>
              <w:jc w:val="center"/>
              <w:rPr>
                <w:rFonts w:ascii="Times New Roman" w:eastAsia="Calibri" w:hAnsi="Times New Roman" w:cs="Times New Roman"/>
                <w:color w:val="000000"/>
                <w:sz w:val="20"/>
                <w:szCs w:val="20"/>
                <w:lang w:eastAsia="es-DO"/>
              </w:rPr>
            </w:pPr>
            <w:r w:rsidRPr="007464BD">
              <w:rPr>
                <w:rFonts w:ascii="Times New Roman" w:eastAsia="Calibri" w:hAnsi="Times New Roman" w:cs="Times New Roman"/>
                <w:color w:val="000000"/>
                <w:sz w:val="20"/>
                <w:szCs w:val="20"/>
                <w:lang w:eastAsia="es-DO"/>
              </w:rPr>
              <w:t> </w:t>
            </w:r>
          </w:p>
        </w:tc>
        <w:tc>
          <w:tcPr>
            <w:tcW w:w="301" w:type="dxa"/>
            <w:tcBorders>
              <w:top w:val="nil"/>
              <w:left w:val="nil"/>
              <w:bottom w:val="nil"/>
              <w:right w:val="single" w:sz="8" w:space="0" w:color="000000"/>
            </w:tcBorders>
            <w:vAlign w:val="bottom"/>
          </w:tcPr>
          <w:p w:rsidR="007464BD" w:rsidRPr="007464BD" w:rsidRDefault="007464BD" w:rsidP="007464BD">
            <w:pPr>
              <w:spacing w:after="0" w:line="240" w:lineRule="auto"/>
              <w:jc w:val="center"/>
              <w:rPr>
                <w:rFonts w:ascii="Times New Roman" w:eastAsia="Calibri" w:hAnsi="Times New Roman" w:cs="Times New Roman"/>
                <w:color w:val="000000"/>
                <w:lang w:eastAsia="es-DO"/>
              </w:rPr>
            </w:pPr>
            <w:r w:rsidRPr="007464BD">
              <w:rPr>
                <w:rFonts w:ascii="Times New Roman" w:eastAsia="Calibri" w:hAnsi="Times New Roman" w:cs="Times New Roman"/>
                <w:color w:val="000000"/>
                <w:lang w:eastAsia="es-DO"/>
              </w:rPr>
              <w:t> </w:t>
            </w:r>
          </w:p>
        </w:tc>
      </w:tr>
      <w:tr w:rsidR="007464BD" w:rsidRPr="007464BD" w:rsidTr="007464BD">
        <w:trPr>
          <w:trHeight w:val="282"/>
        </w:trPr>
        <w:tc>
          <w:tcPr>
            <w:tcW w:w="2949" w:type="dxa"/>
            <w:tcBorders>
              <w:top w:val="nil"/>
              <w:left w:val="single" w:sz="8" w:space="0" w:color="000000"/>
              <w:bottom w:val="nil"/>
              <w:right w:val="nil"/>
            </w:tcBorders>
            <w:vAlign w:val="bottom"/>
          </w:tcPr>
          <w:p w:rsidR="007464BD" w:rsidRPr="007464BD" w:rsidRDefault="007464BD" w:rsidP="007464BD">
            <w:pPr>
              <w:spacing w:after="240" w:line="240" w:lineRule="auto"/>
              <w:jc w:val="center"/>
              <w:rPr>
                <w:rFonts w:ascii="Times New Roman" w:eastAsia="Calibri" w:hAnsi="Times New Roman" w:cs="Times New Roman"/>
                <w:color w:val="000000"/>
                <w:sz w:val="20"/>
                <w:szCs w:val="20"/>
                <w:lang w:eastAsia="es-DO"/>
              </w:rPr>
            </w:pPr>
            <w:r w:rsidRPr="007464BD">
              <w:rPr>
                <w:rFonts w:ascii="Times New Roman" w:eastAsia="Calibri" w:hAnsi="Times New Roman" w:cs="Times New Roman"/>
                <w:color w:val="000000"/>
                <w:sz w:val="20"/>
                <w:szCs w:val="20"/>
                <w:lang w:eastAsia="es-DO"/>
              </w:rPr>
              <w:t>REPRESENTANTE LEGAL</w:t>
            </w:r>
          </w:p>
        </w:tc>
        <w:tc>
          <w:tcPr>
            <w:tcW w:w="650" w:type="dxa"/>
            <w:tcBorders>
              <w:top w:val="nil"/>
              <w:left w:val="nil"/>
              <w:bottom w:val="nil"/>
              <w:right w:val="nil"/>
            </w:tcBorders>
            <w:vAlign w:val="bottom"/>
          </w:tcPr>
          <w:p w:rsidR="007464BD" w:rsidRPr="007464BD" w:rsidRDefault="007464BD" w:rsidP="007464BD">
            <w:pPr>
              <w:spacing w:after="0" w:line="240" w:lineRule="auto"/>
              <w:jc w:val="center"/>
              <w:rPr>
                <w:rFonts w:ascii="Times New Roman" w:eastAsia="Calibri" w:hAnsi="Times New Roman" w:cs="Times New Roman"/>
                <w:color w:val="000000"/>
                <w:sz w:val="20"/>
                <w:szCs w:val="20"/>
                <w:lang w:eastAsia="es-DO"/>
              </w:rPr>
            </w:pPr>
          </w:p>
        </w:tc>
        <w:tc>
          <w:tcPr>
            <w:tcW w:w="2709" w:type="dxa"/>
            <w:tcBorders>
              <w:top w:val="nil"/>
              <w:left w:val="nil"/>
              <w:bottom w:val="nil"/>
              <w:right w:val="nil"/>
            </w:tcBorders>
            <w:vAlign w:val="bottom"/>
          </w:tcPr>
          <w:p w:rsidR="007464BD" w:rsidRPr="007464BD" w:rsidRDefault="007464BD" w:rsidP="007464BD">
            <w:pPr>
              <w:spacing w:after="0" w:line="240" w:lineRule="auto"/>
              <w:rPr>
                <w:rFonts w:ascii="Times New Roman" w:eastAsia="Calibri" w:hAnsi="Times New Roman" w:cs="Times New Roman"/>
                <w:color w:val="000000"/>
                <w:sz w:val="20"/>
                <w:szCs w:val="20"/>
                <w:lang w:eastAsia="es-DO"/>
              </w:rPr>
            </w:pPr>
            <w:r w:rsidRPr="007464BD">
              <w:rPr>
                <w:rFonts w:ascii="Times New Roman" w:eastAsia="Calibri" w:hAnsi="Times New Roman" w:cs="Times New Roman"/>
                <w:color w:val="000000"/>
                <w:sz w:val="20"/>
                <w:szCs w:val="20"/>
                <w:lang w:eastAsia="es-DO"/>
              </w:rPr>
              <w:t xml:space="preserve">CONTADOR </w:t>
            </w:r>
          </w:p>
        </w:tc>
        <w:tc>
          <w:tcPr>
            <w:tcW w:w="298" w:type="dxa"/>
            <w:tcBorders>
              <w:top w:val="nil"/>
              <w:left w:val="nil"/>
              <w:bottom w:val="nil"/>
              <w:right w:val="nil"/>
            </w:tcBorders>
            <w:vAlign w:val="bottom"/>
          </w:tcPr>
          <w:p w:rsidR="007464BD" w:rsidRPr="007464BD" w:rsidRDefault="007464BD" w:rsidP="007464BD">
            <w:pPr>
              <w:spacing w:after="0" w:line="240" w:lineRule="auto"/>
              <w:jc w:val="center"/>
              <w:rPr>
                <w:rFonts w:ascii="Times New Roman" w:eastAsia="Calibri" w:hAnsi="Times New Roman" w:cs="Times New Roman"/>
                <w:color w:val="000000"/>
                <w:sz w:val="20"/>
                <w:szCs w:val="20"/>
                <w:lang w:eastAsia="es-DO"/>
              </w:rPr>
            </w:pPr>
          </w:p>
        </w:tc>
        <w:tc>
          <w:tcPr>
            <w:tcW w:w="2709" w:type="dxa"/>
            <w:tcBorders>
              <w:top w:val="nil"/>
              <w:left w:val="nil"/>
              <w:bottom w:val="nil"/>
              <w:right w:val="nil"/>
            </w:tcBorders>
            <w:vAlign w:val="bottom"/>
          </w:tcPr>
          <w:p w:rsidR="007464BD" w:rsidRPr="007464BD" w:rsidRDefault="007464BD" w:rsidP="007464BD">
            <w:pPr>
              <w:spacing w:after="0" w:line="240" w:lineRule="auto"/>
              <w:rPr>
                <w:rFonts w:ascii="Times New Roman" w:eastAsia="Calibri" w:hAnsi="Times New Roman" w:cs="Times New Roman"/>
                <w:color w:val="000000"/>
                <w:sz w:val="20"/>
                <w:szCs w:val="20"/>
                <w:lang w:eastAsia="es-DO"/>
              </w:rPr>
            </w:pPr>
            <w:r w:rsidRPr="007464BD">
              <w:rPr>
                <w:rFonts w:ascii="Times New Roman" w:eastAsia="Calibri" w:hAnsi="Times New Roman" w:cs="Times New Roman"/>
                <w:color w:val="000000"/>
                <w:sz w:val="20"/>
                <w:szCs w:val="20"/>
                <w:lang w:eastAsia="es-DO"/>
              </w:rPr>
              <w:t>AUDITOR</w:t>
            </w:r>
          </w:p>
        </w:tc>
        <w:tc>
          <w:tcPr>
            <w:tcW w:w="301" w:type="dxa"/>
            <w:tcBorders>
              <w:top w:val="nil"/>
              <w:left w:val="nil"/>
              <w:bottom w:val="nil"/>
              <w:right w:val="nil"/>
            </w:tcBorders>
            <w:vAlign w:val="bottom"/>
          </w:tcPr>
          <w:p w:rsidR="007464BD" w:rsidRPr="007464BD" w:rsidRDefault="007464BD" w:rsidP="007464BD">
            <w:pPr>
              <w:spacing w:after="0" w:line="240" w:lineRule="auto"/>
              <w:jc w:val="center"/>
              <w:rPr>
                <w:rFonts w:ascii="Times New Roman" w:eastAsia="Calibri" w:hAnsi="Times New Roman" w:cs="Times New Roman"/>
                <w:color w:val="000000"/>
                <w:lang w:eastAsia="es-DO"/>
              </w:rPr>
            </w:pPr>
          </w:p>
        </w:tc>
      </w:tr>
      <w:tr w:rsidR="007464BD" w:rsidRPr="007464BD" w:rsidTr="007464BD">
        <w:trPr>
          <w:trHeight w:val="222"/>
        </w:trPr>
        <w:tc>
          <w:tcPr>
            <w:tcW w:w="2949" w:type="dxa"/>
            <w:tcBorders>
              <w:top w:val="nil"/>
              <w:left w:val="single" w:sz="8" w:space="0" w:color="000000"/>
              <w:bottom w:val="nil"/>
              <w:right w:val="nil"/>
            </w:tcBorders>
            <w:vAlign w:val="bottom"/>
          </w:tcPr>
          <w:p w:rsidR="007464BD" w:rsidRPr="007464BD" w:rsidRDefault="007464BD" w:rsidP="007464BD">
            <w:pPr>
              <w:spacing w:after="0" w:line="240" w:lineRule="auto"/>
              <w:rPr>
                <w:rFonts w:ascii="Times New Roman" w:eastAsia="Calibri" w:hAnsi="Times New Roman" w:cs="Times New Roman"/>
                <w:color w:val="000000"/>
                <w:sz w:val="20"/>
                <w:szCs w:val="20"/>
                <w:lang w:eastAsia="es-DO"/>
              </w:rPr>
            </w:pPr>
            <w:r w:rsidRPr="007464BD">
              <w:rPr>
                <w:rFonts w:ascii="Times New Roman" w:eastAsia="Calibri" w:hAnsi="Times New Roman" w:cs="Times New Roman"/>
                <w:color w:val="000000"/>
                <w:sz w:val="20"/>
                <w:szCs w:val="20"/>
                <w:lang w:eastAsia="es-DO"/>
              </w:rPr>
              <w:t>NOMBRE_______________</w:t>
            </w:r>
          </w:p>
        </w:tc>
        <w:tc>
          <w:tcPr>
            <w:tcW w:w="650" w:type="dxa"/>
            <w:tcBorders>
              <w:top w:val="nil"/>
              <w:left w:val="nil"/>
              <w:bottom w:val="nil"/>
              <w:right w:val="nil"/>
            </w:tcBorders>
            <w:vAlign w:val="bottom"/>
          </w:tcPr>
          <w:p w:rsidR="007464BD" w:rsidRPr="007464BD" w:rsidRDefault="007464BD" w:rsidP="007464BD">
            <w:pPr>
              <w:spacing w:after="0" w:line="240" w:lineRule="auto"/>
              <w:jc w:val="center"/>
              <w:rPr>
                <w:rFonts w:ascii="Times New Roman" w:eastAsia="Calibri" w:hAnsi="Times New Roman" w:cs="Times New Roman"/>
                <w:color w:val="000000"/>
                <w:sz w:val="20"/>
                <w:szCs w:val="20"/>
                <w:lang w:eastAsia="es-DO"/>
              </w:rPr>
            </w:pPr>
          </w:p>
        </w:tc>
        <w:tc>
          <w:tcPr>
            <w:tcW w:w="2709" w:type="dxa"/>
            <w:tcBorders>
              <w:top w:val="nil"/>
              <w:left w:val="nil"/>
              <w:bottom w:val="nil"/>
              <w:right w:val="nil"/>
            </w:tcBorders>
            <w:vAlign w:val="bottom"/>
          </w:tcPr>
          <w:p w:rsidR="007464BD" w:rsidRPr="007464BD" w:rsidRDefault="007464BD" w:rsidP="007464BD">
            <w:pPr>
              <w:spacing w:after="0" w:line="240" w:lineRule="auto"/>
              <w:jc w:val="center"/>
              <w:rPr>
                <w:rFonts w:ascii="Times New Roman" w:eastAsia="Calibri" w:hAnsi="Times New Roman" w:cs="Times New Roman"/>
                <w:color w:val="000000"/>
                <w:sz w:val="20"/>
                <w:szCs w:val="20"/>
                <w:lang w:eastAsia="es-DO"/>
              </w:rPr>
            </w:pPr>
          </w:p>
          <w:p w:rsidR="007464BD" w:rsidRPr="007464BD" w:rsidRDefault="007464BD" w:rsidP="007464BD">
            <w:pPr>
              <w:spacing w:after="0" w:line="240" w:lineRule="auto"/>
              <w:jc w:val="center"/>
              <w:rPr>
                <w:rFonts w:ascii="Times New Roman" w:eastAsia="Calibri" w:hAnsi="Times New Roman" w:cs="Times New Roman"/>
                <w:color w:val="000000"/>
                <w:sz w:val="20"/>
                <w:szCs w:val="20"/>
                <w:lang w:eastAsia="es-DO"/>
              </w:rPr>
            </w:pPr>
          </w:p>
          <w:p w:rsidR="007464BD" w:rsidRPr="007464BD" w:rsidRDefault="007464BD" w:rsidP="007464BD">
            <w:pPr>
              <w:spacing w:after="0" w:line="240" w:lineRule="auto"/>
              <w:jc w:val="center"/>
              <w:rPr>
                <w:rFonts w:ascii="Times New Roman" w:eastAsia="Calibri" w:hAnsi="Times New Roman" w:cs="Times New Roman"/>
                <w:color w:val="000000"/>
                <w:sz w:val="20"/>
                <w:szCs w:val="20"/>
                <w:lang w:eastAsia="es-DO"/>
              </w:rPr>
            </w:pPr>
          </w:p>
          <w:p w:rsidR="007464BD" w:rsidRPr="007464BD" w:rsidRDefault="007464BD" w:rsidP="007464BD">
            <w:pPr>
              <w:spacing w:after="0" w:line="240" w:lineRule="auto"/>
              <w:jc w:val="center"/>
              <w:rPr>
                <w:rFonts w:ascii="Times New Roman" w:eastAsia="Calibri" w:hAnsi="Times New Roman" w:cs="Times New Roman"/>
                <w:color w:val="000000"/>
                <w:sz w:val="20"/>
                <w:szCs w:val="20"/>
                <w:lang w:eastAsia="es-DO"/>
              </w:rPr>
            </w:pPr>
            <w:r w:rsidRPr="007464BD">
              <w:rPr>
                <w:rFonts w:ascii="Times New Roman" w:eastAsia="Calibri" w:hAnsi="Times New Roman" w:cs="Times New Roman"/>
                <w:color w:val="000000"/>
                <w:sz w:val="20"/>
                <w:szCs w:val="20"/>
                <w:lang w:eastAsia="es-DO"/>
              </w:rPr>
              <w:t>NOMBRE_____________</w:t>
            </w:r>
          </w:p>
        </w:tc>
        <w:tc>
          <w:tcPr>
            <w:tcW w:w="298" w:type="dxa"/>
            <w:tcBorders>
              <w:top w:val="nil"/>
              <w:left w:val="nil"/>
              <w:bottom w:val="nil"/>
              <w:right w:val="nil"/>
            </w:tcBorders>
            <w:vAlign w:val="bottom"/>
          </w:tcPr>
          <w:p w:rsidR="007464BD" w:rsidRPr="007464BD" w:rsidRDefault="007464BD" w:rsidP="007464BD">
            <w:pPr>
              <w:spacing w:after="0" w:line="240" w:lineRule="auto"/>
              <w:jc w:val="center"/>
              <w:rPr>
                <w:rFonts w:ascii="Times New Roman" w:eastAsia="Calibri" w:hAnsi="Times New Roman" w:cs="Times New Roman"/>
                <w:color w:val="000000"/>
                <w:sz w:val="20"/>
                <w:szCs w:val="20"/>
                <w:lang w:eastAsia="es-DO"/>
              </w:rPr>
            </w:pPr>
          </w:p>
        </w:tc>
        <w:tc>
          <w:tcPr>
            <w:tcW w:w="2709" w:type="dxa"/>
            <w:tcBorders>
              <w:top w:val="nil"/>
              <w:left w:val="nil"/>
              <w:bottom w:val="nil"/>
              <w:right w:val="nil"/>
            </w:tcBorders>
            <w:vAlign w:val="bottom"/>
          </w:tcPr>
          <w:p w:rsidR="007464BD" w:rsidRPr="007464BD" w:rsidRDefault="007464BD" w:rsidP="007464BD">
            <w:pPr>
              <w:spacing w:after="0" w:line="240" w:lineRule="auto"/>
              <w:jc w:val="center"/>
              <w:rPr>
                <w:rFonts w:ascii="Times New Roman" w:eastAsia="Calibri" w:hAnsi="Times New Roman" w:cs="Times New Roman"/>
                <w:color w:val="000000"/>
                <w:sz w:val="20"/>
                <w:szCs w:val="20"/>
                <w:lang w:eastAsia="es-DO"/>
              </w:rPr>
            </w:pPr>
            <w:r w:rsidRPr="007464BD">
              <w:rPr>
                <w:rFonts w:ascii="Times New Roman" w:eastAsia="Calibri" w:hAnsi="Times New Roman" w:cs="Times New Roman"/>
                <w:color w:val="000000"/>
                <w:sz w:val="20"/>
                <w:szCs w:val="20"/>
                <w:lang w:eastAsia="es-DO"/>
              </w:rPr>
              <w:t>NOMBRE_____________</w:t>
            </w:r>
          </w:p>
        </w:tc>
        <w:tc>
          <w:tcPr>
            <w:tcW w:w="301" w:type="dxa"/>
            <w:tcBorders>
              <w:top w:val="nil"/>
              <w:left w:val="nil"/>
              <w:bottom w:val="nil"/>
              <w:right w:val="single" w:sz="8" w:space="0" w:color="000000"/>
            </w:tcBorders>
            <w:vAlign w:val="bottom"/>
          </w:tcPr>
          <w:p w:rsidR="007464BD" w:rsidRPr="007464BD" w:rsidRDefault="007464BD" w:rsidP="007464BD">
            <w:pPr>
              <w:spacing w:after="0" w:line="240" w:lineRule="auto"/>
              <w:jc w:val="center"/>
              <w:rPr>
                <w:rFonts w:ascii="Times New Roman" w:eastAsia="Calibri" w:hAnsi="Times New Roman" w:cs="Times New Roman"/>
                <w:color w:val="000000"/>
                <w:lang w:eastAsia="es-DO"/>
              </w:rPr>
            </w:pPr>
            <w:r w:rsidRPr="007464BD">
              <w:rPr>
                <w:rFonts w:ascii="Times New Roman" w:eastAsia="Calibri" w:hAnsi="Times New Roman" w:cs="Times New Roman"/>
                <w:color w:val="000000"/>
                <w:lang w:eastAsia="es-DO"/>
              </w:rPr>
              <w:t> </w:t>
            </w:r>
          </w:p>
        </w:tc>
      </w:tr>
      <w:tr w:rsidR="007464BD" w:rsidRPr="007464BD" w:rsidTr="007464BD">
        <w:trPr>
          <w:trHeight w:val="297"/>
        </w:trPr>
        <w:tc>
          <w:tcPr>
            <w:tcW w:w="2949" w:type="dxa"/>
            <w:tcBorders>
              <w:top w:val="nil"/>
              <w:left w:val="single" w:sz="8" w:space="0" w:color="000000"/>
              <w:bottom w:val="nil"/>
              <w:right w:val="nil"/>
            </w:tcBorders>
            <w:vAlign w:val="bottom"/>
          </w:tcPr>
          <w:p w:rsidR="007464BD" w:rsidRPr="007464BD" w:rsidRDefault="007464BD" w:rsidP="007464BD">
            <w:pPr>
              <w:spacing w:after="0" w:line="240" w:lineRule="auto"/>
              <w:jc w:val="center"/>
              <w:rPr>
                <w:rFonts w:ascii="Times New Roman" w:eastAsia="Calibri" w:hAnsi="Times New Roman" w:cs="Times New Roman"/>
                <w:color w:val="000000"/>
                <w:sz w:val="20"/>
                <w:szCs w:val="20"/>
                <w:lang w:eastAsia="es-DO"/>
              </w:rPr>
            </w:pPr>
          </w:p>
        </w:tc>
        <w:tc>
          <w:tcPr>
            <w:tcW w:w="650" w:type="dxa"/>
            <w:tcBorders>
              <w:top w:val="nil"/>
              <w:left w:val="nil"/>
              <w:bottom w:val="nil"/>
              <w:right w:val="nil"/>
            </w:tcBorders>
            <w:vAlign w:val="bottom"/>
          </w:tcPr>
          <w:p w:rsidR="007464BD" w:rsidRPr="007464BD" w:rsidRDefault="007464BD" w:rsidP="007464BD">
            <w:pPr>
              <w:spacing w:after="0" w:line="240" w:lineRule="auto"/>
              <w:jc w:val="center"/>
              <w:rPr>
                <w:rFonts w:ascii="Times New Roman" w:eastAsia="Calibri" w:hAnsi="Times New Roman" w:cs="Times New Roman"/>
                <w:color w:val="000000"/>
                <w:sz w:val="20"/>
                <w:szCs w:val="20"/>
                <w:lang w:eastAsia="es-DO"/>
              </w:rPr>
            </w:pPr>
          </w:p>
        </w:tc>
        <w:tc>
          <w:tcPr>
            <w:tcW w:w="2709" w:type="dxa"/>
            <w:tcBorders>
              <w:top w:val="nil"/>
              <w:left w:val="nil"/>
              <w:bottom w:val="nil"/>
              <w:right w:val="nil"/>
            </w:tcBorders>
            <w:vAlign w:val="bottom"/>
          </w:tcPr>
          <w:p w:rsidR="007464BD" w:rsidRPr="007464BD" w:rsidRDefault="007464BD" w:rsidP="007464BD">
            <w:pPr>
              <w:spacing w:after="0" w:line="240" w:lineRule="auto"/>
              <w:rPr>
                <w:rFonts w:ascii="Times New Roman" w:eastAsia="Calibri" w:hAnsi="Times New Roman" w:cs="Times New Roman"/>
                <w:color w:val="000000"/>
                <w:sz w:val="20"/>
                <w:szCs w:val="20"/>
                <w:lang w:eastAsia="es-DO"/>
              </w:rPr>
            </w:pPr>
            <w:r w:rsidRPr="007464BD">
              <w:rPr>
                <w:rFonts w:ascii="Times New Roman" w:eastAsia="Calibri" w:hAnsi="Times New Roman" w:cs="Times New Roman"/>
                <w:color w:val="000000"/>
                <w:sz w:val="20"/>
                <w:szCs w:val="20"/>
                <w:lang w:eastAsia="es-DO"/>
              </w:rPr>
              <w:t>T.P.N.____________</w:t>
            </w:r>
          </w:p>
        </w:tc>
        <w:tc>
          <w:tcPr>
            <w:tcW w:w="298" w:type="dxa"/>
            <w:tcBorders>
              <w:top w:val="nil"/>
              <w:left w:val="nil"/>
              <w:bottom w:val="nil"/>
              <w:right w:val="nil"/>
            </w:tcBorders>
            <w:vAlign w:val="bottom"/>
          </w:tcPr>
          <w:p w:rsidR="007464BD" w:rsidRPr="007464BD" w:rsidRDefault="007464BD" w:rsidP="007464BD">
            <w:pPr>
              <w:spacing w:after="0" w:line="240" w:lineRule="auto"/>
              <w:jc w:val="center"/>
              <w:rPr>
                <w:rFonts w:ascii="Times New Roman" w:eastAsia="Calibri" w:hAnsi="Times New Roman" w:cs="Times New Roman"/>
                <w:color w:val="000000"/>
                <w:sz w:val="20"/>
                <w:szCs w:val="20"/>
                <w:lang w:eastAsia="es-DO"/>
              </w:rPr>
            </w:pPr>
          </w:p>
        </w:tc>
        <w:tc>
          <w:tcPr>
            <w:tcW w:w="2709" w:type="dxa"/>
            <w:tcBorders>
              <w:top w:val="nil"/>
              <w:left w:val="nil"/>
              <w:bottom w:val="nil"/>
              <w:right w:val="nil"/>
            </w:tcBorders>
            <w:vAlign w:val="bottom"/>
          </w:tcPr>
          <w:p w:rsidR="007464BD" w:rsidRPr="007464BD" w:rsidRDefault="007464BD" w:rsidP="007464BD">
            <w:pPr>
              <w:spacing w:after="0" w:line="240" w:lineRule="auto"/>
              <w:rPr>
                <w:rFonts w:ascii="Times New Roman" w:eastAsia="Calibri" w:hAnsi="Times New Roman" w:cs="Times New Roman"/>
                <w:color w:val="000000"/>
                <w:sz w:val="20"/>
                <w:szCs w:val="20"/>
                <w:lang w:eastAsia="es-DO"/>
              </w:rPr>
            </w:pPr>
            <w:r w:rsidRPr="007464BD">
              <w:rPr>
                <w:rFonts w:ascii="Times New Roman" w:eastAsia="Calibri" w:hAnsi="Times New Roman" w:cs="Times New Roman"/>
                <w:color w:val="000000"/>
                <w:sz w:val="20"/>
                <w:szCs w:val="20"/>
                <w:lang w:eastAsia="es-DO"/>
              </w:rPr>
              <w:t>T.P.N.____________</w:t>
            </w:r>
          </w:p>
        </w:tc>
        <w:tc>
          <w:tcPr>
            <w:tcW w:w="301" w:type="dxa"/>
            <w:tcBorders>
              <w:top w:val="nil"/>
              <w:left w:val="nil"/>
              <w:bottom w:val="nil"/>
              <w:right w:val="single" w:sz="8" w:space="0" w:color="000000"/>
            </w:tcBorders>
            <w:vAlign w:val="bottom"/>
          </w:tcPr>
          <w:p w:rsidR="007464BD" w:rsidRPr="007464BD" w:rsidRDefault="007464BD" w:rsidP="007464BD">
            <w:pPr>
              <w:spacing w:after="0" w:line="240" w:lineRule="auto"/>
              <w:jc w:val="center"/>
              <w:rPr>
                <w:rFonts w:ascii="Times New Roman" w:eastAsia="Calibri" w:hAnsi="Times New Roman" w:cs="Times New Roman"/>
                <w:color w:val="000000"/>
                <w:lang w:eastAsia="es-DO"/>
              </w:rPr>
            </w:pPr>
            <w:r w:rsidRPr="007464BD">
              <w:rPr>
                <w:rFonts w:ascii="Times New Roman" w:eastAsia="Calibri" w:hAnsi="Times New Roman" w:cs="Times New Roman"/>
                <w:color w:val="000000"/>
                <w:lang w:eastAsia="es-DO"/>
              </w:rPr>
              <w:t> </w:t>
            </w:r>
          </w:p>
        </w:tc>
      </w:tr>
      <w:tr w:rsidR="007464BD" w:rsidRPr="007464BD" w:rsidTr="007464BD">
        <w:trPr>
          <w:trHeight w:val="297"/>
        </w:trPr>
        <w:tc>
          <w:tcPr>
            <w:tcW w:w="2949" w:type="dxa"/>
            <w:tcBorders>
              <w:top w:val="nil"/>
              <w:left w:val="single" w:sz="8" w:space="0" w:color="000000"/>
              <w:bottom w:val="single" w:sz="4" w:space="0" w:color="000000"/>
              <w:right w:val="nil"/>
            </w:tcBorders>
            <w:vAlign w:val="bottom"/>
          </w:tcPr>
          <w:p w:rsidR="007464BD" w:rsidRPr="007464BD" w:rsidRDefault="007464BD" w:rsidP="007464BD">
            <w:pPr>
              <w:spacing w:after="0" w:line="240" w:lineRule="auto"/>
              <w:jc w:val="center"/>
              <w:rPr>
                <w:rFonts w:ascii="Times New Roman" w:eastAsia="Calibri" w:hAnsi="Times New Roman" w:cs="Times New Roman"/>
                <w:color w:val="000000"/>
                <w:sz w:val="20"/>
                <w:szCs w:val="20"/>
                <w:lang w:eastAsia="es-DO"/>
              </w:rPr>
            </w:pPr>
            <w:r w:rsidRPr="007464BD">
              <w:rPr>
                <w:rFonts w:ascii="Times New Roman" w:eastAsia="Calibri" w:hAnsi="Times New Roman" w:cs="Times New Roman"/>
                <w:color w:val="000000"/>
                <w:sz w:val="20"/>
                <w:szCs w:val="20"/>
                <w:lang w:eastAsia="es-DO"/>
              </w:rPr>
              <w:t> </w:t>
            </w:r>
          </w:p>
        </w:tc>
        <w:tc>
          <w:tcPr>
            <w:tcW w:w="650" w:type="dxa"/>
            <w:tcBorders>
              <w:top w:val="nil"/>
              <w:left w:val="nil"/>
              <w:bottom w:val="single" w:sz="4" w:space="0" w:color="000000"/>
              <w:right w:val="nil"/>
            </w:tcBorders>
            <w:vAlign w:val="bottom"/>
          </w:tcPr>
          <w:p w:rsidR="007464BD" w:rsidRPr="007464BD" w:rsidRDefault="007464BD" w:rsidP="007464BD">
            <w:pPr>
              <w:spacing w:after="0" w:line="240" w:lineRule="auto"/>
              <w:jc w:val="center"/>
              <w:rPr>
                <w:rFonts w:ascii="Times New Roman" w:eastAsia="Calibri" w:hAnsi="Times New Roman" w:cs="Times New Roman"/>
                <w:color w:val="000000"/>
                <w:sz w:val="20"/>
                <w:szCs w:val="20"/>
                <w:lang w:eastAsia="es-DO"/>
              </w:rPr>
            </w:pPr>
          </w:p>
        </w:tc>
        <w:tc>
          <w:tcPr>
            <w:tcW w:w="2709" w:type="dxa"/>
            <w:tcBorders>
              <w:top w:val="nil"/>
              <w:left w:val="nil"/>
              <w:bottom w:val="single" w:sz="4" w:space="0" w:color="000000"/>
              <w:right w:val="nil"/>
            </w:tcBorders>
            <w:vAlign w:val="bottom"/>
          </w:tcPr>
          <w:p w:rsidR="007464BD" w:rsidRPr="007464BD" w:rsidRDefault="007464BD" w:rsidP="007464BD">
            <w:pPr>
              <w:spacing w:after="0" w:line="240" w:lineRule="auto"/>
              <w:jc w:val="center"/>
              <w:rPr>
                <w:rFonts w:ascii="Times New Roman" w:eastAsia="Calibri" w:hAnsi="Times New Roman" w:cs="Times New Roman"/>
                <w:color w:val="000000"/>
                <w:sz w:val="20"/>
                <w:szCs w:val="20"/>
                <w:lang w:eastAsia="es-DO"/>
              </w:rPr>
            </w:pPr>
          </w:p>
        </w:tc>
        <w:tc>
          <w:tcPr>
            <w:tcW w:w="298" w:type="dxa"/>
            <w:tcBorders>
              <w:top w:val="nil"/>
              <w:left w:val="nil"/>
              <w:bottom w:val="single" w:sz="4" w:space="0" w:color="000000"/>
              <w:right w:val="nil"/>
            </w:tcBorders>
            <w:vAlign w:val="bottom"/>
          </w:tcPr>
          <w:p w:rsidR="007464BD" w:rsidRPr="007464BD" w:rsidRDefault="007464BD" w:rsidP="007464BD">
            <w:pPr>
              <w:spacing w:after="0" w:line="240" w:lineRule="auto"/>
              <w:jc w:val="center"/>
              <w:rPr>
                <w:rFonts w:ascii="Times New Roman" w:eastAsia="Calibri" w:hAnsi="Times New Roman" w:cs="Times New Roman"/>
                <w:color w:val="000000"/>
                <w:sz w:val="20"/>
                <w:szCs w:val="20"/>
                <w:lang w:eastAsia="es-DO"/>
              </w:rPr>
            </w:pPr>
          </w:p>
        </w:tc>
        <w:tc>
          <w:tcPr>
            <w:tcW w:w="2709" w:type="dxa"/>
            <w:tcBorders>
              <w:top w:val="nil"/>
              <w:left w:val="nil"/>
              <w:bottom w:val="single" w:sz="4" w:space="0" w:color="000000"/>
              <w:right w:val="nil"/>
            </w:tcBorders>
            <w:vAlign w:val="bottom"/>
          </w:tcPr>
          <w:p w:rsidR="007464BD" w:rsidRPr="007464BD" w:rsidRDefault="007464BD" w:rsidP="007464BD">
            <w:pPr>
              <w:spacing w:after="0" w:line="240" w:lineRule="auto"/>
              <w:jc w:val="center"/>
              <w:rPr>
                <w:rFonts w:ascii="Times New Roman" w:eastAsia="Calibri" w:hAnsi="Times New Roman" w:cs="Times New Roman"/>
                <w:color w:val="000000"/>
                <w:sz w:val="20"/>
                <w:szCs w:val="20"/>
                <w:lang w:eastAsia="es-DO"/>
              </w:rPr>
            </w:pPr>
          </w:p>
        </w:tc>
        <w:tc>
          <w:tcPr>
            <w:tcW w:w="301" w:type="dxa"/>
            <w:tcBorders>
              <w:top w:val="nil"/>
              <w:left w:val="nil"/>
              <w:bottom w:val="single" w:sz="4" w:space="0" w:color="000000"/>
              <w:right w:val="single" w:sz="8" w:space="0" w:color="000000"/>
            </w:tcBorders>
            <w:vAlign w:val="bottom"/>
          </w:tcPr>
          <w:p w:rsidR="007464BD" w:rsidRPr="007464BD" w:rsidRDefault="007464BD" w:rsidP="007464BD">
            <w:pPr>
              <w:spacing w:after="0" w:line="240" w:lineRule="auto"/>
              <w:jc w:val="center"/>
              <w:rPr>
                <w:rFonts w:ascii="Times New Roman" w:eastAsia="Calibri" w:hAnsi="Times New Roman" w:cs="Times New Roman"/>
                <w:color w:val="000000"/>
                <w:lang w:eastAsia="es-DO"/>
              </w:rPr>
            </w:pPr>
            <w:r w:rsidRPr="007464BD">
              <w:rPr>
                <w:rFonts w:ascii="Times New Roman" w:eastAsia="Calibri" w:hAnsi="Times New Roman" w:cs="Times New Roman"/>
                <w:color w:val="000000"/>
                <w:lang w:eastAsia="es-DO"/>
              </w:rPr>
              <w:t> </w:t>
            </w:r>
          </w:p>
        </w:tc>
      </w:tr>
    </w:tbl>
    <w:p w:rsidR="009B60CB" w:rsidRPr="004E04E6" w:rsidRDefault="009B60CB" w:rsidP="00E94C83">
      <w:pPr>
        <w:spacing w:after="0" w:line="240" w:lineRule="auto"/>
        <w:jc w:val="center"/>
      </w:pPr>
      <w:bookmarkStart w:id="0" w:name="_GoBack"/>
      <w:bookmarkEnd w:id="0"/>
    </w:p>
    <w:sectPr w:rsidR="009B60CB" w:rsidRPr="004E04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E0C05"/>
    <w:multiLevelType w:val="hybridMultilevel"/>
    <w:tmpl w:val="7B9A551E"/>
    <w:lvl w:ilvl="0" w:tplc="0C0A0003">
      <w:start w:val="1"/>
      <w:numFmt w:val="bullet"/>
      <w:lvlText w:val="o"/>
      <w:lvlJc w:val="left"/>
      <w:pPr>
        <w:ind w:left="720" w:hanging="360"/>
      </w:pPr>
      <w:rPr>
        <w:rFonts w:ascii="Courier New" w:hAnsi="Courier New" w:cs="Courier New"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 w15:restartNumberingAfterBreak="0">
    <w:nsid w:val="0715717E"/>
    <w:multiLevelType w:val="hybridMultilevel"/>
    <w:tmpl w:val="5FDE41EA"/>
    <w:lvl w:ilvl="0" w:tplc="4EFC71DA">
      <w:start w:val="1"/>
      <w:numFmt w:val="bullet"/>
      <w:lvlText w:val=""/>
      <w:lvlJc w:val="left"/>
      <w:pPr>
        <w:ind w:left="720" w:hanging="360"/>
      </w:pPr>
      <w:rPr>
        <w:rFonts w:ascii="Wingdings" w:hAnsi="Wingdings"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 w15:restartNumberingAfterBreak="0">
    <w:nsid w:val="072A0F80"/>
    <w:multiLevelType w:val="hybridMultilevel"/>
    <w:tmpl w:val="2E76CEE8"/>
    <w:lvl w:ilvl="0" w:tplc="1C0A000F">
      <w:start w:val="1"/>
      <w:numFmt w:val="decimal"/>
      <w:lvlText w:val="%1."/>
      <w:lvlJc w:val="left"/>
      <w:pPr>
        <w:ind w:left="720" w:hanging="360"/>
      </w:pPr>
      <w:rPr>
        <w:rFont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 w15:restartNumberingAfterBreak="0">
    <w:nsid w:val="0B783F58"/>
    <w:multiLevelType w:val="hybridMultilevel"/>
    <w:tmpl w:val="C0B44D56"/>
    <w:lvl w:ilvl="0" w:tplc="0C0A0003">
      <w:start w:val="1"/>
      <w:numFmt w:val="bullet"/>
      <w:lvlText w:val="o"/>
      <w:lvlJc w:val="left"/>
      <w:pPr>
        <w:ind w:left="720" w:hanging="360"/>
      </w:pPr>
      <w:rPr>
        <w:rFonts w:ascii="Courier New" w:hAnsi="Courier New" w:cs="Courier New"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 w15:restartNumberingAfterBreak="0">
    <w:nsid w:val="14CC0816"/>
    <w:multiLevelType w:val="multilevel"/>
    <w:tmpl w:val="EE3ADF14"/>
    <w:lvl w:ilvl="0">
      <w:start w:val="1"/>
      <w:numFmt w:val="lowerLetter"/>
      <w:lvlText w:val="(%1)"/>
      <w:lvlJc w:val="left"/>
      <w:pPr>
        <w:ind w:left="720" w:hanging="360"/>
      </w:pPr>
      <w:rPr>
        <w:b w:val="0"/>
        <w:i w:val="0"/>
        <w:color w:val="000000"/>
        <w:sz w:val="22"/>
        <w:szCs w:val="22"/>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63D536E"/>
    <w:multiLevelType w:val="multilevel"/>
    <w:tmpl w:val="C4021930"/>
    <w:lvl w:ilvl="0">
      <w:start w:val="1"/>
      <w:numFmt w:val="bullet"/>
      <w:lvlText w:val="●"/>
      <w:lvlJc w:val="left"/>
      <w:pPr>
        <w:ind w:left="908" w:hanging="360"/>
      </w:pPr>
      <w:rPr>
        <w:rFonts w:ascii="Noto Sans Symbols" w:eastAsia="Noto Sans Symbols" w:hAnsi="Noto Sans Symbols" w:cs="Noto Sans Symbols"/>
      </w:rPr>
    </w:lvl>
    <w:lvl w:ilvl="1">
      <w:start w:val="1"/>
      <w:numFmt w:val="bullet"/>
      <w:lvlText w:val="o"/>
      <w:lvlJc w:val="left"/>
      <w:pPr>
        <w:ind w:left="1628" w:hanging="360"/>
      </w:pPr>
      <w:rPr>
        <w:rFonts w:ascii="Courier New" w:eastAsia="Courier New" w:hAnsi="Courier New" w:cs="Courier New"/>
      </w:rPr>
    </w:lvl>
    <w:lvl w:ilvl="2">
      <w:start w:val="1"/>
      <w:numFmt w:val="bullet"/>
      <w:lvlText w:val="▪"/>
      <w:lvlJc w:val="left"/>
      <w:pPr>
        <w:ind w:left="2348" w:hanging="360"/>
      </w:pPr>
      <w:rPr>
        <w:rFonts w:ascii="Noto Sans Symbols" w:eastAsia="Noto Sans Symbols" w:hAnsi="Noto Sans Symbols" w:cs="Noto Sans Symbols"/>
      </w:rPr>
    </w:lvl>
    <w:lvl w:ilvl="3">
      <w:start w:val="1"/>
      <w:numFmt w:val="bullet"/>
      <w:lvlText w:val="●"/>
      <w:lvlJc w:val="left"/>
      <w:pPr>
        <w:ind w:left="3068" w:hanging="360"/>
      </w:pPr>
      <w:rPr>
        <w:rFonts w:ascii="Noto Sans Symbols" w:eastAsia="Noto Sans Symbols" w:hAnsi="Noto Sans Symbols" w:cs="Noto Sans Symbols"/>
      </w:rPr>
    </w:lvl>
    <w:lvl w:ilvl="4">
      <w:start w:val="1"/>
      <w:numFmt w:val="bullet"/>
      <w:lvlText w:val="o"/>
      <w:lvlJc w:val="left"/>
      <w:pPr>
        <w:ind w:left="3788" w:hanging="360"/>
      </w:pPr>
      <w:rPr>
        <w:rFonts w:ascii="Courier New" w:eastAsia="Courier New" w:hAnsi="Courier New" w:cs="Courier New"/>
      </w:rPr>
    </w:lvl>
    <w:lvl w:ilvl="5">
      <w:start w:val="1"/>
      <w:numFmt w:val="bullet"/>
      <w:lvlText w:val="▪"/>
      <w:lvlJc w:val="left"/>
      <w:pPr>
        <w:ind w:left="4508" w:hanging="360"/>
      </w:pPr>
      <w:rPr>
        <w:rFonts w:ascii="Noto Sans Symbols" w:eastAsia="Noto Sans Symbols" w:hAnsi="Noto Sans Symbols" w:cs="Noto Sans Symbols"/>
      </w:rPr>
    </w:lvl>
    <w:lvl w:ilvl="6">
      <w:start w:val="1"/>
      <w:numFmt w:val="bullet"/>
      <w:lvlText w:val="●"/>
      <w:lvlJc w:val="left"/>
      <w:pPr>
        <w:ind w:left="5228" w:hanging="360"/>
      </w:pPr>
      <w:rPr>
        <w:rFonts w:ascii="Noto Sans Symbols" w:eastAsia="Noto Sans Symbols" w:hAnsi="Noto Sans Symbols" w:cs="Noto Sans Symbols"/>
      </w:rPr>
    </w:lvl>
    <w:lvl w:ilvl="7">
      <w:start w:val="1"/>
      <w:numFmt w:val="bullet"/>
      <w:lvlText w:val="o"/>
      <w:lvlJc w:val="left"/>
      <w:pPr>
        <w:ind w:left="5948" w:hanging="360"/>
      </w:pPr>
      <w:rPr>
        <w:rFonts w:ascii="Courier New" w:eastAsia="Courier New" w:hAnsi="Courier New" w:cs="Courier New"/>
      </w:rPr>
    </w:lvl>
    <w:lvl w:ilvl="8">
      <w:start w:val="1"/>
      <w:numFmt w:val="bullet"/>
      <w:lvlText w:val="▪"/>
      <w:lvlJc w:val="left"/>
      <w:pPr>
        <w:ind w:left="6668" w:hanging="360"/>
      </w:pPr>
      <w:rPr>
        <w:rFonts w:ascii="Noto Sans Symbols" w:eastAsia="Noto Sans Symbols" w:hAnsi="Noto Sans Symbols" w:cs="Noto Sans Symbols"/>
      </w:rPr>
    </w:lvl>
  </w:abstractNum>
  <w:abstractNum w:abstractNumId="6" w15:restartNumberingAfterBreak="0">
    <w:nsid w:val="182F7E5B"/>
    <w:multiLevelType w:val="hybridMultilevel"/>
    <w:tmpl w:val="A23ED14E"/>
    <w:lvl w:ilvl="0" w:tplc="1C0A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 w15:restartNumberingAfterBreak="0">
    <w:nsid w:val="1FDB3F1A"/>
    <w:multiLevelType w:val="hybridMultilevel"/>
    <w:tmpl w:val="15C22674"/>
    <w:lvl w:ilvl="0" w:tplc="1C0A0001">
      <w:start w:val="1"/>
      <w:numFmt w:val="bullet"/>
      <w:lvlText w:val=""/>
      <w:lvlJc w:val="left"/>
      <w:pPr>
        <w:ind w:left="908" w:hanging="360"/>
      </w:pPr>
      <w:rPr>
        <w:rFonts w:ascii="Symbol" w:hAnsi="Symbol" w:hint="default"/>
      </w:rPr>
    </w:lvl>
    <w:lvl w:ilvl="1" w:tplc="1C0A0003" w:tentative="1">
      <w:start w:val="1"/>
      <w:numFmt w:val="bullet"/>
      <w:lvlText w:val="o"/>
      <w:lvlJc w:val="left"/>
      <w:pPr>
        <w:ind w:left="1628" w:hanging="360"/>
      </w:pPr>
      <w:rPr>
        <w:rFonts w:ascii="Courier New" w:hAnsi="Courier New" w:hint="default"/>
      </w:rPr>
    </w:lvl>
    <w:lvl w:ilvl="2" w:tplc="1C0A0005" w:tentative="1">
      <w:start w:val="1"/>
      <w:numFmt w:val="bullet"/>
      <w:lvlText w:val=""/>
      <w:lvlJc w:val="left"/>
      <w:pPr>
        <w:ind w:left="2348" w:hanging="360"/>
      </w:pPr>
      <w:rPr>
        <w:rFonts w:ascii="Wingdings" w:hAnsi="Wingdings" w:hint="default"/>
      </w:rPr>
    </w:lvl>
    <w:lvl w:ilvl="3" w:tplc="1C0A0001" w:tentative="1">
      <w:start w:val="1"/>
      <w:numFmt w:val="bullet"/>
      <w:lvlText w:val=""/>
      <w:lvlJc w:val="left"/>
      <w:pPr>
        <w:ind w:left="3068" w:hanging="360"/>
      </w:pPr>
      <w:rPr>
        <w:rFonts w:ascii="Symbol" w:hAnsi="Symbol" w:hint="default"/>
      </w:rPr>
    </w:lvl>
    <w:lvl w:ilvl="4" w:tplc="1C0A0003" w:tentative="1">
      <w:start w:val="1"/>
      <w:numFmt w:val="bullet"/>
      <w:lvlText w:val="o"/>
      <w:lvlJc w:val="left"/>
      <w:pPr>
        <w:ind w:left="3788" w:hanging="360"/>
      </w:pPr>
      <w:rPr>
        <w:rFonts w:ascii="Courier New" w:hAnsi="Courier New" w:hint="default"/>
      </w:rPr>
    </w:lvl>
    <w:lvl w:ilvl="5" w:tplc="1C0A0005" w:tentative="1">
      <w:start w:val="1"/>
      <w:numFmt w:val="bullet"/>
      <w:lvlText w:val=""/>
      <w:lvlJc w:val="left"/>
      <w:pPr>
        <w:ind w:left="4508" w:hanging="360"/>
      </w:pPr>
      <w:rPr>
        <w:rFonts w:ascii="Wingdings" w:hAnsi="Wingdings" w:hint="default"/>
      </w:rPr>
    </w:lvl>
    <w:lvl w:ilvl="6" w:tplc="1C0A0001" w:tentative="1">
      <w:start w:val="1"/>
      <w:numFmt w:val="bullet"/>
      <w:lvlText w:val=""/>
      <w:lvlJc w:val="left"/>
      <w:pPr>
        <w:ind w:left="5228" w:hanging="360"/>
      </w:pPr>
      <w:rPr>
        <w:rFonts w:ascii="Symbol" w:hAnsi="Symbol" w:hint="default"/>
      </w:rPr>
    </w:lvl>
    <w:lvl w:ilvl="7" w:tplc="1C0A0003" w:tentative="1">
      <w:start w:val="1"/>
      <w:numFmt w:val="bullet"/>
      <w:lvlText w:val="o"/>
      <w:lvlJc w:val="left"/>
      <w:pPr>
        <w:ind w:left="5948" w:hanging="360"/>
      </w:pPr>
      <w:rPr>
        <w:rFonts w:ascii="Courier New" w:hAnsi="Courier New" w:hint="default"/>
      </w:rPr>
    </w:lvl>
    <w:lvl w:ilvl="8" w:tplc="1C0A0005" w:tentative="1">
      <w:start w:val="1"/>
      <w:numFmt w:val="bullet"/>
      <w:lvlText w:val=""/>
      <w:lvlJc w:val="left"/>
      <w:pPr>
        <w:ind w:left="6668" w:hanging="360"/>
      </w:pPr>
      <w:rPr>
        <w:rFonts w:ascii="Wingdings" w:hAnsi="Wingdings" w:hint="default"/>
      </w:rPr>
    </w:lvl>
  </w:abstractNum>
  <w:abstractNum w:abstractNumId="8" w15:restartNumberingAfterBreak="0">
    <w:nsid w:val="27E81A98"/>
    <w:multiLevelType w:val="multilevel"/>
    <w:tmpl w:val="BBC89960"/>
    <w:lvl w:ilvl="0">
      <w:start w:val="1"/>
      <w:numFmt w:val="bullet"/>
      <w:lvlText w:val="●"/>
      <w:lvlJc w:val="left"/>
      <w:pPr>
        <w:ind w:left="643"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8544EEB"/>
    <w:multiLevelType w:val="hybridMultilevel"/>
    <w:tmpl w:val="AEDA6EA8"/>
    <w:lvl w:ilvl="0" w:tplc="AEA0BEFE">
      <w:start w:val="1"/>
      <w:numFmt w:val="lowerLetter"/>
      <w:lvlText w:val="%1)"/>
      <w:lvlJc w:val="left"/>
      <w:pPr>
        <w:ind w:left="80" w:hanging="40"/>
      </w:pPr>
      <w:rPr>
        <w:rFonts w:hint="default"/>
      </w:rPr>
    </w:lvl>
    <w:lvl w:ilvl="1" w:tplc="1C0A0019" w:tentative="1">
      <w:start w:val="1"/>
      <w:numFmt w:val="lowerLetter"/>
      <w:lvlText w:val="%2."/>
      <w:lvlJc w:val="left"/>
      <w:pPr>
        <w:ind w:left="1120" w:hanging="360"/>
      </w:pPr>
    </w:lvl>
    <w:lvl w:ilvl="2" w:tplc="1C0A001B" w:tentative="1">
      <w:start w:val="1"/>
      <w:numFmt w:val="lowerRoman"/>
      <w:lvlText w:val="%3."/>
      <w:lvlJc w:val="right"/>
      <w:pPr>
        <w:ind w:left="1840" w:hanging="180"/>
      </w:pPr>
    </w:lvl>
    <w:lvl w:ilvl="3" w:tplc="1C0A000F" w:tentative="1">
      <w:start w:val="1"/>
      <w:numFmt w:val="decimal"/>
      <w:lvlText w:val="%4."/>
      <w:lvlJc w:val="left"/>
      <w:pPr>
        <w:ind w:left="2560" w:hanging="360"/>
      </w:pPr>
    </w:lvl>
    <w:lvl w:ilvl="4" w:tplc="1C0A0019" w:tentative="1">
      <w:start w:val="1"/>
      <w:numFmt w:val="lowerLetter"/>
      <w:lvlText w:val="%5."/>
      <w:lvlJc w:val="left"/>
      <w:pPr>
        <w:ind w:left="3280" w:hanging="360"/>
      </w:pPr>
    </w:lvl>
    <w:lvl w:ilvl="5" w:tplc="1C0A001B" w:tentative="1">
      <w:start w:val="1"/>
      <w:numFmt w:val="lowerRoman"/>
      <w:lvlText w:val="%6."/>
      <w:lvlJc w:val="right"/>
      <w:pPr>
        <w:ind w:left="4000" w:hanging="180"/>
      </w:pPr>
    </w:lvl>
    <w:lvl w:ilvl="6" w:tplc="1C0A000F" w:tentative="1">
      <w:start w:val="1"/>
      <w:numFmt w:val="decimal"/>
      <w:lvlText w:val="%7."/>
      <w:lvlJc w:val="left"/>
      <w:pPr>
        <w:ind w:left="4720" w:hanging="360"/>
      </w:pPr>
    </w:lvl>
    <w:lvl w:ilvl="7" w:tplc="1C0A0019" w:tentative="1">
      <w:start w:val="1"/>
      <w:numFmt w:val="lowerLetter"/>
      <w:lvlText w:val="%8."/>
      <w:lvlJc w:val="left"/>
      <w:pPr>
        <w:ind w:left="5440" w:hanging="360"/>
      </w:pPr>
    </w:lvl>
    <w:lvl w:ilvl="8" w:tplc="1C0A001B" w:tentative="1">
      <w:start w:val="1"/>
      <w:numFmt w:val="lowerRoman"/>
      <w:lvlText w:val="%9."/>
      <w:lvlJc w:val="right"/>
      <w:pPr>
        <w:ind w:left="6160" w:hanging="180"/>
      </w:pPr>
    </w:lvl>
  </w:abstractNum>
  <w:abstractNum w:abstractNumId="10" w15:restartNumberingAfterBreak="0">
    <w:nsid w:val="2DD03026"/>
    <w:multiLevelType w:val="multilevel"/>
    <w:tmpl w:val="A30ED652"/>
    <w:lvl w:ilvl="0">
      <w:start w:val="1"/>
      <w:numFmt w:val="decimal"/>
      <w:lvlText w:val="%1."/>
      <w:lvlJc w:val="left"/>
      <w:pPr>
        <w:ind w:left="0" w:firstLine="0"/>
      </w:pPr>
      <w:rPr>
        <w:b w:val="0"/>
        <w:i w:val="0"/>
        <w:smallCaps w:val="0"/>
        <w:strike w:val="0"/>
        <w:color w:val="000000"/>
        <w:sz w:val="24"/>
        <w:szCs w:val="24"/>
        <w:u w:val="none"/>
        <w:vertAlign w:val="baseline"/>
      </w:rPr>
    </w:lvl>
    <w:lvl w:ilvl="1">
      <w:start w:val="1"/>
      <w:numFmt w:val="decimal"/>
      <w:lvlText w:val="%1.%2"/>
      <w:lvlJc w:val="left"/>
      <w:pPr>
        <w:ind w:left="0" w:firstLine="0"/>
      </w:pPr>
      <w:rPr>
        <w:b w:val="0"/>
        <w:i w:val="0"/>
        <w:smallCaps w:val="0"/>
        <w:strike w:val="0"/>
        <w:color w:val="000000"/>
        <w:u w:val="none"/>
        <w:vertAlign w:val="baseline"/>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32843FAF"/>
    <w:multiLevelType w:val="multilevel"/>
    <w:tmpl w:val="C9EAC6D8"/>
    <w:lvl w:ilvl="0">
      <w:start w:val="1"/>
      <w:numFmt w:val="lowerLetter"/>
      <w:lvlText w:val="%1)"/>
      <w:lvlJc w:val="left"/>
      <w:pPr>
        <w:ind w:left="720" w:hanging="360"/>
      </w:pPr>
    </w:lvl>
    <w:lvl w:ilvl="1">
      <w:start w:val="1"/>
      <w:numFmt w:val="lowerLetter"/>
      <w:pStyle w:val="SubEvaCriteria"/>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7DF251F"/>
    <w:multiLevelType w:val="multilevel"/>
    <w:tmpl w:val="A8904F36"/>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8AF49BD"/>
    <w:multiLevelType w:val="hybridMultilevel"/>
    <w:tmpl w:val="5B2AC996"/>
    <w:lvl w:ilvl="0" w:tplc="0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4" w15:restartNumberingAfterBreak="0">
    <w:nsid w:val="3D471690"/>
    <w:multiLevelType w:val="multilevel"/>
    <w:tmpl w:val="8BF4AD6A"/>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E0517F7"/>
    <w:multiLevelType w:val="hybridMultilevel"/>
    <w:tmpl w:val="168A1E9E"/>
    <w:lvl w:ilvl="0" w:tplc="0C0A0003">
      <w:start w:val="1"/>
      <w:numFmt w:val="bullet"/>
      <w:lvlText w:val="o"/>
      <w:lvlJc w:val="left"/>
      <w:pPr>
        <w:ind w:left="720" w:hanging="360"/>
      </w:pPr>
      <w:rPr>
        <w:rFonts w:ascii="Courier New" w:hAnsi="Courier New" w:cs="Courier New"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6" w15:restartNumberingAfterBreak="0">
    <w:nsid w:val="406F1CFE"/>
    <w:multiLevelType w:val="multilevel"/>
    <w:tmpl w:val="D562CF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32E7AF8"/>
    <w:multiLevelType w:val="hybridMultilevel"/>
    <w:tmpl w:val="949E026E"/>
    <w:lvl w:ilvl="0" w:tplc="0C0A0001">
      <w:start w:val="1"/>
      <w:numFmt w:val="bullet"/>
      <w:lvlText w:val=""/>
      <w:lvlJc w:val="left"/>
      <w:pPr>
        <w:ind w:left="1080" w:hanging="360"/>
      </w:pPr>
      <w:rPr>
        <w:rFonts w:ascii="Symbol" w:hAnsi="Symbol"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18" w15:restartNumberingAfterBreak="0">
    <w:nsid w:val="44134135"/>
    <w:multiLevelType w:val="multilevel"/>
    <w:tmpl w:val="8D6256C6"/>
    <w:lvl w:ilvl="0">
      <w:start w:val="1"/>
      <w:numFmt w:val="upperLetter"/>
      <w:lvlText w:val="%1."/>
      <w:lvlJc w:val="left"/>
      <w:pPr>
        <w:ind w:left="504" w:hanging="504"/>
      </w:pPr>
    </w:lvl>
    <w:lvl w:ilvl="1">
      <w:start w:val="16"/>
      <w:numFmt w:val="decimal"/>
      <w:lvlText w:val="%2."/>
      <w:lvlJc w:val="left"/>
      <w:pPr>
        <w:ind w:left="504" w:hanging="504"/>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lowerRoman"/>
      <w:lvlText w:val="%9"/>
      <w:lvlJc w:val="left"/>
      <w:pPr>
        <w:ind w:left="6480" w:hanging="720"/>
      </w:pPr>
    </w:lvl>
  </w:abstractNum>
  <w:abstractNum w:abstractNumId="19" w15:restartNumberingAfterBreak="0">
    <w:nsid w:val="45714B01"/>
    <w:multiLevelType w:val="hybridMultilevel"/>
    <w:tmpl w:val="327E544A"/>
    <w:lvl w:ilvl="0" w:tplc="1C0A0001">
      <w:start w:val="1"/>
      <w:numFmt w:val="bullet"/>
      <w:lvlText w:val=""/>
      <w:lvlJc w:val="left"/>
      <w:pPr>
        <w:ind w:left="908" w:hanging="360"/>
      </w:pPr>
      <w:rPr>
        <w:rFonts w:ascii="Symbol" w:hAnsi="Symbol" w:hint="default"/>
      </w:rPr>
    </w:lvl>
    <w:lvl w:ilvl="1" w:tplc="1C0A0003" w:tentative="1">
      <w:start w:val="1"/>
      <w:numFmt w:val="bullet"/>
      <w:lvlText w:val="o"/>
      <w:lvlJc w:val="left"/>
      <w:pPr>
        <w:ind w:left="1628" w:hanging="360"/>
      </w:pPr>
      <w:rPr>
        <w:rFonts w:ascii="Courier New" w:hAnsi="Courier New" w:hint="default"/>
      </w:rPr>
    </w:lvl>
    <w:lvl w:ilvl="2" w:tplc="1C0A0005" w:tentative="1">
      <w:start w:val="1"/>
      <w:numFmt w:val="bullet"/>
      <w:lvlText w:val=""/>
      <w:lvlJc w:val="left"/>
      <w:pPr>
        <w:ind w:left="2348" w:hanging="360"/>
      </w:pPr>
      <w:rPr>
        <w:rFonts w:ascii="Wingdings" w:hAnsi="Wingdings" w:hint="default"/>
      </w:rPr>
    </w:lvl>
    <w:lvl w:ilvl="3" w:tplc="1C0A0001" w:tentative="1">
      <w:start w:val="1"/>
      <w:numFmt w:val="bullet"/>
      <w:lvlText w:val=""/>
      <w:lvlJc w:val="left"/>
      <w:pPr>
        <w:ind w:left="3068" w:hanging="360"/>
      </w:pPr>
      <w:rPr>
        <w:rFonts w:ascii="Symbol" w:hAnsi="Symbol" w:hint="default"/>
      </w:rPr>
    </w:lvl>
    <w:lvl w:ilvl="4" w:tplc="1C0A0003" w:tentative="1">
      <w:start w:val="1"/>
      <w:numFmt w:val="bullet"/>
      <w:lvlText w:val="o"/>
      <w:lvlJc w:val="left"/>
      <w:pPr>
        <w:ind w:left="3788" w:hanging="360"/>
      </w:pPr>
      <w:rPr>
        <w:rFonts w:ascii="Courier New" w:hAnsi="Courier New" w:hint="default"/>
      </w:rPr>
    </w:lvl>
    <w:lvl w:ilvl="5" w:tplc="1C0A0005" w:tentative="1">
      <w:start w:val="1"/>
      <w:numFmt w:val="bullet"/>
      <w:lvlText w:val=""/>
      <w:lvlJc w:val="left"/>
      <w:pPr>
        <w:ind w:left="4508" w:hanging="360"/>
      </w:pPr>
      <w:rPr>
        <w:rFonts w:ascii="Wingdings" w:hAnsi="Wingdings" w:hint="default"/>
      </w:rPr>
    </w:lvl>
    <w:lvl w:ilvl="6" w:tplc="1C0A0001" w:tentative="1">
      <w:start w:val="1"/>
      <w:numFmt w:val="bullet"/>
      <w:lvlText w:val=""/>
      <w:lvlJc w:val="left"/>
      <w:pPr>
        <w:ind w:left="5228" w:hanging="360"/>
      </w:pPr>
      <w:rPr>
        <w:rFonts w:ascii="Symbol" w:hAnsi="Symbol" w:hint="default"/>
      </w:rPr>
    </w:lvl>
    <w:lvl w:ilvl="7" w:tplc="1C0A0003" w:tentative="1">
      <w:start w:val="1"/>
      <w:numFmt w:val="bullet"/>
      <w:lvlText w:val="o"/>
      <w:lvlJc w:val="left"/>
      <w:pPr>
        <w:ind w:left="5948" w:hanging="360"/>
      </w:pPr>
      <w:rPr>
        <w:rFonts w:ascii="Courier New" w:hAnsi="Courier New" w:hint="default"/>
      </w:rPr>
    </w:lvl>
    <w:lvl w:ilvl="8" w:tplc="1C0A0005" w:tentative="1">
      <w:start w:val="1"/>
      <w:numFmt w:val="bullet"/>
      <w:lvlText w:val=""/>
      <w:lvlJc w:val="left"/>
      <w:pPr>
        <w:ind w:left="6668" w:hanging="360"/>
      </w:pPr>
      <w:rPr>
        <w:rFonts w:ascii="Wingdings" w:hAnsi="Wingdings" w:hint="default"/>
      </w:rPr>
    </w:lvl>
  </w:abstractNum>
  <w:abstractNum w:abstractNumId="20" w15:restartNumberingAfterBreak="0">
    <w:nsid w:val="48286868"/>
    <w:multiLevelType w:val="multilevel"/>
    <w:tmpl w:val="36F0DF6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F4958D6"/>
    <w:multiLevelType w:val="hybridMultilevel"/>
    <w:tmpl w:val="10EA1FA6"/>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2" w15:restartNumberingAfterBreak="0">
    <w:nsid w:val="4FB222E7"/>
    <w:multiLevelType w:val="multilevel"/>
    <w:tmpl w:val="86F4A5E2"/>
    <w:lvl w:ilvl="0">
      <w:start w:val="1"/>
      <w:numFmt w:val="bullet"/>
      <w:lvlText w:val="●"/>
      <w:lvlJc w:val="left"/>
      <w:pPr>
        <w:ind w:left="908" w:hanging="360"/>
      </w:pPr>
      <w:rPr>
        <w:rFonts w:ascii="Noto Sans Symbols" w:eastAsia="Noto Sans Symbols" w:hAnsi="Noto Sans Symbols" w:cs="Noto Sans Symbols"/>
      </w:rPr>
    </w:lvl>
    <w:lvl w:ilvl="1">
      <w:start w:val="1"/>
      <w:numFmt w:val="bullet"/>
      <w:lvlText w:val="o"/>
      <w:lvlJc w:val="left"/>
      <w:pPr>
        <w:ind w:left="1628" w:hanging="360"/>
      </w:pPr>
      <w:rPr>
        <w:rFonts w:ascii="Courier New" w:eastAsia="Courier New" w:hAnsi="Courier New" w:cs="Courier New"/>
      </w:rPr>
    </w:lvl>
    <w:lvl w:ilvl="2">
      <w:start w:val="1"/>
      <w:numFmt w:val="bullet"/>
      <w:lvlText w:val="▪"/>
      <w:lvlJc w:val="left"/>
      <w:pPr>
        <w:ind w:left="2348" w:hanging="360"/>
      </w:pPr>
      <w:rPr>
        <w:rFonts w:ascii="Noto Sans Symbols" w:eastAsia="Noto Sans Symbols" w:hAnsi="Noto Sans Symbols" w:cs="Noto Sans Symbols"/>
      </w:rPr>
    </w:lvl>
    <w:lvl w:ilvl="3">
      <w:start w:val="1"/>
      <w:numFmt w:val="bullet"/>
      <w:lvlText w:val="●"/>
      <w:lvlJc w:val="left"/>
      <w:pPr>
        <w:ind w:left="3068" w:hanging="360"/>
      </w:pPr>
      <w:rPr>
        <w:rFonts w:ascii="Noto Sans Symbols" w:eastAsia="Noto Sans Symbols" w:hAnsi="Noto Sans Symbols" w:cs="Noto Sans Symbols"/>
      </w:rPr>
    </w:lvl>
    <w:lvl w:ilvl="4">
      <w:start w:val="1"/>
      <w:numFmt w:val="bullet"/>
      <w:lvlText w:val="o"/>
      <w:lvlJc w:val="left"/>
      <w:pPr>
        <w:ind w:left="3788" w:hanging="360"/>
      </w:pPr>
      <w:rPr>
        <w:rFonts w:ascii="Courier New" w:eastAsia="Courier New" w:hAnsi="Courier New" w:cs="Courier New"/>
      </w:rPr>
    </w:lvl>
    <w:lvl w:ilvl="5">
      <w:start w:val="1"/>
      <w:numFmt w:val="bullet"/>
      <w:lvlText w:val="▪"/>
      <w:lvlJc w:val="left"/>
      <w:pPr>
        <w:ind w:left="4508" w:hanging="360"/>
      </w:pPr>
      <w:rPr>
        <w:rFonts w:ascii="Noto Sans Symbols" w:eastAsia="Noto Sans Symbols" w:hAnsi="Noto Sans Symbols" w:cs="Noto Sans Symbols"/>
      </w:rPr>
    </w:lvl>
    <w:lvl w:ilvl="6">
      <w:start w:val="1"/>
      <w:numFmt w:val="bullet"/>
      <w:lvlText w:val="●"/>
      <w:lvlJc w:val="left"/>
      <w:pPr>
        <w:ind w:left="5228" w:hanging="360"/>
      </w:pPr>
      <w:rPr>
        <w:rFonts w:ascii="Noto Sans Symbols" w:eastAsia="Noto Sans Symbols" w:hAnsi="Noto Sans Symbols" w:cs="Noto Sans Symbols"/>
      </w:rPr>
    </w:lvl>
    <w:lvl w:ilvl="7">
      <w:start w:val="1"/>
      <w:numFmt w:val="bullet"/>
      <w:lvlText w:val="o"/>
      <w:lvlJc w:val="left"/>
      <w:pPr>
        <w:ind w:left="5948" w:hanging="360"/>
      </w:pPr>
      <w:rPr>
        <w:rFonts w:ascii="Courier New" w:eastAsia="Courier New" w:hAnsi="Courier New" w:cs="Courier New"/>
      </w:rPr>
    </w:lvl>
    <w:lvl w:ilvl="8">
      <w:start w:val="1"/>
      <w:numFmt w:val="bullet"/>
      <w:lvlText w:val="▪"/>
      <w:lvlJc w:val="left"/>
      <w:pPr>
        <w:ind w:left="6668" w:hanging="360"/>
      </w:pPr>
      <w:rPr>
        <w:rFonts w:ascii="Noto Sans Symbols" w:eastAsia="Noto Sans Symbols" w:hAnsi="Noto Sans Symbols" w:cs="Noto Sans Symbols"/>
      </w:rPr>
    </w:lvl>
  </w:abstractNum>
  <w:abstractNum w:abstractNumId="23" w15:restartNumberingAfterBreak="0">
    <w:nsid w:val="574F4BC1"/>
    <w:multiLevelType w:val="hybridMultilevel"/>
    <w:tmpl w:val="CFB4CD68"/>
    <w:lvl w:ilvl="0" w:tplc="04090003">
      <w:start w:val="1"/>
      <w:numFmt w:val="bullet"/>
      <w:lvlText w:val="o"/>
      <w:lvlJc w:val="left"/>
      <w:pPr>
        <w:ind w:left="720" w:hanging="360"/>
      </w:pPr>
      <w:rPr>
        <w:rFonts w:ascii="Courier New" w:hAnsi="Courier New" w:hint="default"/>
      </w:rPr>
    </w:lvl>
    <w:lvl w:ilvl="1" w:tplc="1C0A0003" w:tentative="1">
      <w:start w:val="1"/>
      <w:numFmt w:val="bullet"/>
      <w:lvlText w:val="o"/>
      <w:lvlJc w:val="left"/>
      <w:pPr>
        <w:ind w:left="1440" w:hanging="360"/>
      </w:pPr>
      <w:rPr>
        <w:rFonts w:ascii="Courier New" w:hAnsi="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4" w15:restartNumberingAfterBreak="0">
    <w:nsid w:val="64CF2DE8"/>
    <w:multiLevelType w:val="multilevel"/>
    <w:tmpl w:val="AF5E366E"/>
    <w:lvl w:ilvl="0">
      <w:start w:val="1"/>
      <w:numFmt w:val="decimal"/>
      <w:pStyle w:val="HeaderEvaCriteria"/>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9847F1C"/>
    <w:multiLevelType w:val="multilevel"/>
    <w:tmpl w:val="74729D22"/>
    <w:lvl w:ilvl="0">
      <w:start w:val="1"/>
      <w:numFmt w:val="lowerLetter"/>
      <w:lvlText w:val="%1)"/>
      <w:lvlJc w:val="left"/>
      <w:pPr>
        <w:ind w:left="1440" w:hanging="720"/>
      </w:pPr>
    </w:lvl>
    <w:lvl w:ilvl="1">
      <w:start w:val="1"/>
      <w:numFmt w:val="upperLetter"/>
      <w:lvlText w:val="%2."/>
      <w:lvlJc w:val="left"/>
      <w:pPr>
        <w:ind w:left="1152" w:hanging="576"/>
      </w:pPr>
    </w:lvl>
    <w:lvl w:ilvl="2">
      <w:start w:val="1"/>
      <w:numFmt w:val="decimal"/>
      <w:lvlText w:val="%3."/>
      <w:lvlJc w:val="left"/>
      <w:pPr>
        <w:ind w:left="1728" w:hanging="431"/>
      </w:pPr>
    </w:lvl>
    <w:lvl w:ilvl="3">
      <w:start w:val="1"/>
      <w:numFmt w:val="lowerLetter"/>
      <w:lvlText w:val="%4)"/>
      <w:lvlJc w:val="left"/>
      <w:pPr>
        <w:ind w:left="2304" w:hanging="576"/>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abstractNumId w:val="23"/>
  </w:num>
  <w:num w:numId="2">
    <w:abstractNumId w:val="19"/>
  </w:num>
  <w:num w:numId="3">
    <w:abstractNumId w:val="7"/>
  </w:num>
  <w:num w:numId="4">
    <w:abstractNumId w:val="1"/>
  </w:num>
  <w:num w:numId="5">
    <w:abstractNumId w:val="6"/>
  </w:num>
  <w:num w:numId="6">
    <w:abstractNumId w:val="9"/>
  </w:num>
  <w:num w:numId="7">
    <w:abstractNumId w:val="2"/>
  </w:num>
  <w:num w:numId="8">
    <w:abstractNumId w:val="21"/>
  </w:num>
  <w:num w:numId="9">
    <w:abstractNumId w:val="11"/>
  </w:num>
  <w:num w:numId="10">
    <w:abstractNumId w:val="24"/>
  </w:num>
  <w:num w:numId="11">
    <w:abstractNumId w:val="20"/>
  </w:num>
  <w:num w:numId="12">
    <w:abstractNumId w:val="12"/>
  </w:num>
  <w:num w:numId="13">
    <w:abstractNumId w:val="22"/>
  </w:num>
  <w:num w:numId="14">
    <w:abstractNumId w:val="8"/>
  </w:num>
  <w:num w:numId="15">
    <w:abstractNumId w:val="16"/>
  </w:num>
  <w:num w:numId="16">
    <w:abstractNumId w:val="10"/>
  </w:num>
  <w:num w:numId="17">
    <w:abstractNumId w:val="13"/>
  </w:num>
  <w:num w:numId="18">
    <w:abstractNumId w:val="17"/>
  </w:num>
  <w:num w:numId="19">
    <w:abstractNumId w:val="4"/>
  </w:num>
  <w:num w:numId="20">
    <w:abstractNumId w:val="18"/>
  </w:num>
  <w:num w:numId="21">
    <w:abstractNumId w:val="14"/>
  </w:num>
  <w:num w:numId="22">
    <w:abstractNumId w:val="5"/>
  </w:num>
  <w:num w:numId="23">
    <w:abstractNumId w:val="3"/>
  </w:num>
  <w:num w:numId="24">
    <w:abstractNumId w:val="15"/>
  </w:num>
  <w:num w:numId="25">
    <w:abstractNumId w:val="0"/>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B1C"/>
    <w:rsid w:val="004E04E6"/>
    <w:rsid w:val="00607B64"/>
    <w:rsid w:val="007464BD"/>
    <w:rsid w:val="00756B1C"/>
    <w:rsid w:val="009B60CB"/>
    <w:rsid w:val="00C04A04"/>
    <w:rsid w:val="00E94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E7DD0C-2137-4ECF-9144-C1D09EEE7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D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56B1C"/>
    <w:pPr>
      <w:spacing w:after="0" w:line="240" w:lineRule="auto"/>
      <w:jc w:val="both"/>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EvaCriteria">
    <w:name w:val="Sub Eva Criteria"/>
    <w:basedOn w:val="Normal"/>
    <w:autoRedefine/>
    <w:qFormat/>
    <w:rsid w:val="004E04E6"/>
    <w:pPr>
      <w:numPr>
        <w:ilvl w:val="1"/>
        <w:numId w:val="9"/>
      </w:numPr>
      <w:tabs>
        <w:tab w:val="num" w:pos="360"/>
        <w:tab w:val="left" w:pos="1440"/>
        <w:tab w:val="left" w:pos="1710"/>
      </w:tabs>
      <w:spacing w:before="60" w:after="60" w:line="240" w:lineRule="auto"/>
      <w:ind w:left="0" w:firstLine="0"/>
    </w:pPr>
    <w:rPr>
      <w:rFonts w:ascii="Times New Roman" w:eastAsia="Times New Roman" w:hAnsi="Times New Roman" w:cs="Times New Roman"/>
      <w:b/>
      <w:bCs/>
      <w:color w:val="000000"/>
      <w:sz w:val="24"/>
      <w:szCs w:val="24"/>
      <w:lang w:eastAsia="es-DO"/>
    </w:rPr>
  </w:style>
  <w:style w:type="paragraph" w:customStyle="1" w:styleId="HeaderEvaCriteria">
    <w:name w:val="Header Eva Criteria"/>
    <w:basedOn w:val="Normal"/>
    <w:qFormat/>
    <w:rsid w:val="004E04E6"/>
    <w:pPr>
      <w:numPr>
        <w:numId w:val="10"/>
      </w:numPr>
      <w:spacing w:after="0" w:line="240" w:lineRule="auto"/>
    </w:pPr>
    <w:rPr>
      <w:rFonts w:ascii="Times New Roman Bold" w:eastAsia="Times New Roman" w:hAnsi="Times New Roman Bold" w:cs="Times New Roman"/>
      <w:b/>
      <w:sz w:val="32"/>
      <w:szCs w:val="24"/>
      <w:lang w:eastAsia="es-D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1809</Words>
  <Characters>10312</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Briseyda Rebeca Peguero</dc:creator>
  <cp:keywords/>
  <dc:description/>
  <cp:lastModifiedBy>Briseyda Rebeca Peguero</cp:lastModifiedBy>
  <cp:revision>4</cp:revision>
  <dcterms:created xsi:type="dcterms:W3CDTF">2024-10-07T14:56:00Z</dcterms:created>
  <dcterms:modified xsi:type="dcterms:W3CDTF">2024-10-07T15:29:00Z</dcterms:modified>
</cp:coreProperties>
</file>