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651DD523" w:rsidR="00BD187A" w:rsidRPr="003A1FEB" w:rsidRDefault="00700423" w:rsidP="00BD187A">
      <w:pPr>
        <w:spacing w:line="276" w:lineRule="auto"/>
        <w:jc w:val="center"/>
        <w:rPr>
          <w:rFonts w:ascii="Arial Narrow" w:hAnsi="Arial Narrow"/>
          <w:b/>
          <w:color w:val="000000"/>
          <w:sz w:val="22"/>
          <w:szCs w:val="22"/>
          <w:lang w:eastAsia="en-US"/>
        </w:rPr>
      </w:pPr>
      <w:r w:rsidRPr="00700423">
        <w:rPr>
          <w:rFonts w:ascii="Arial Narrow" w:hAnsi="Arial Narrow"/>
          <w:b/>
          <w:color w:val="000000"/>
          <w:sz w:val="22"/>
          <w:szCs w:val="22"/>
        </w:rPr>
        <w:t>“</w:t>
      </w:r>
      <w:r w:rsidRPr="00700423">
        <w:rPr>
          <w:rFonts w:ascii="Arial Narrow" w:hAnsi="Arial Narrow"/>
          <w:b/>
          <w:color w:val="000000"/>
          <w:sz w:val="22"/>
          <w:szCs w:val="22"/>
          <w:lang w:val="es-ES"/>
        </w:rPr>
        <w:t>CONTRATACION DE SERVICIOS PARA EL DESARROLLO DE SISTEMA INFORMATICO INSTITUCIONAL”</w:t>
      </w:r>
      <w:bookmarkStart w:id="0" w:name="_GoBack"/>
      <w:bookmarkEnd w:id="0"/>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42E25897"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985E12" w:rsidRPr="003A1FEB">
        <w:rPr>
          <w:rFonts w:ascii="Arial Narrow" w:hAnsi="Arial Narrow"/>
          <w:sz w:val="22"/>
          <w:szCs w:val="22"/>
        </w:rPr>
        <w:t>INAPA-CCC-LPN</w:t>
      </w:r>
      <w:r w:rsidR="000F34B4" w:rsidRPr="003A1FEB">
        <w:rPr>
          <w:rFonts w:ascii="Arial Narrow" w:hAnsi="Arial Narrow"/>
          <w:sz w:val="22"/>
          <w:szCs w:val="22"/>
        </w:rPr>
        <w:t>-2025</w:t>
      </w:r>
      <w:r w:rsidR="00242362" w:rsidRPr="003A1FEB">
        <w:rPr>
          <w:rFonts w:ascii="Arial Narrow" w:hAnsi="Arial Narrow"/>
          <w:sz w:val="22"/>
          <w:szCs w:val="22"/>
        </w:rPr>
        <w:t>-00</w:t>
      </w:r>
      <w:r w:rsidR="00CC102C">
        <w:rPr>
          <w:rFonts w:ascii="Arial Narrow" w:hAnsi="Arial Narrow"/>
          <w:sz w:val="22"/>
          <w:szCs w:val="22"/>
        </w:rPr>
        <w:t>25</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w:t>
      </w:r>
      <w:r w:rsidRPr="003A1FEB">
        <w:rPr>
          <w:rFonts w:ascii="Arial Narrow" w:hAnsi="Arial Narrow"/>
          <w:sz w:val="22"/>
          <w:szCs w:val="22"/>
        </w:rPr>
        <w:lastRenderedPageBreak/>
        <w:t>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1" w:name="_Hlk158375890"/>
    </w:p>
    <w:p w14:paraId="063C327C" w14:textId="3E4ABABB"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CC102C" w:rsidRPr="00CC102C">
        <w:rPr>
          <w:rFonts w:ascii="Arial Narrow" w:hAnsi="Arial Narrow"/>
          <w:b/>
          <w:sz w:val="22"/>
          <w:szCs w:val="22"/>
        </w:rPr>
        <w:t>“</w:t>
      </w:r>
      <w:r w:rsidR="00CC102C" w:rsidRPr="00CC102C">
        <w:rPr>
          <w:rFonts w:ascii="Arial Narrow" w:hAnsi="Arial Narrow"/>
          <w:b/>
          <w:sz w:val="22"/>
          <w:szCs w:val="22"/>
          <w:lang w:val="es-ES"/>
        </w:rPr>
        <w:t>CONTRATACION DE SERVICIOS PARA EL DESARROLLO DE SISTEMA INFORMATICO INSTITUCIONAL”</w:t>
      </w:r>
      <w:r w:rsidR="00CC102C" w:rsidRPr="00CC102C">
        <w:rPr>
          <w:rFonts w:ascii="Arial Narrow" w:hAnsi="Arial Narrow"/>
          <w:b/>
          <w:sz w:val="22"/>
          <w:szCs w:val="22"/>
        </w:rPr>
        <w:t xml:space="preserve"> </w:t>
      </w:r>
      <w:r w:rsidR="00CC102C" w:rsidRPr="003A1FEB">
        <w:rPr>
          <w:rFonts w:ascii="Arial Narrow" w:hAnsi="Arial Narrow"/>
          <w:b/>
          <w:color w:val="000000"/>
          <w:sz w:val="22"/>
          <w:szCs w:val="22"/>
        </w:rPr>
        <w:t>que</w:t>
      </w:r>
      <w:r w:rsidR="00465CCF" w:rsidRPr="003A1FEB">
        <w:rPr>
          <w:rFonts w:ascii="Arial Narrow" w:hAnsi="Arial Narrow"/>
          <w:sz w:val="22"/>
          <w:szCs w:val="22"/>
        </w:rPr>
        <w:t xml:space="preserv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1"/>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53315F8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la contratación de los servicios (</w:t>
      </w:r>
      <w:r w:rsidR="004E68AC">
        <w:rPr>
          <w:rFonts w:ascii="Arial Narrow" w:hAnsi="Arial Narrow"/>
          <w:b/>
          <w:sz w:val="22"/>
          <w:szCs w:val="22"/>
        </w:rPr>
        <w:t>7</w:t>
      </w:r>
      <w:r w:rsidR="003A1FEB">
        <w:rPr>
          <w:rFonts w:ascii="Arial Narrow" w:hAnsi="Arial Narrow"/>
          <w:b/>
          <w:sz w:val="22"/>
          <w:szCs w:val="22"/>
        </w:rPr>
        <w:t xml:space="preserve">) autobuses </w:t>
      </w:r>
      <w:r w:rsidR="003A1FEB" w:rsidRPr="003A1FEB">
        <w:rPr>
          <w:rFonts w:ascii="Arial Narrow" w:hAnsi="Arial Narrow"/>
          <w:b/>
          <w:sz w:val="22"/>
          <w:szCs w:val="22"/>
        </w:rPr>
        <w:t>para trasladar a los empleados del INAPA durante un año</w:t>
      </w:r>
      <w:r w:rsidR="003A1FEB">
        <w:rPr>
          <w:rFonts w:ascii="Arial Narrow" w:hAnsi="Arial Narrow"/>
          <w:b/>
          <w:sz w:val="22"/>
          <w:szCs w:val="22"/>
        </w:rPr>
        <w:t>, dentro de la provincia de Santo Domingo</w:t>
      </w:r>
      <w:r w:rsidR="004E68AC">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6BD4CDE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3A1FEB">
        <w:rPr>
          <w:rFonts w:ascii="Arial Narrow" w:hAnsi="Arial Narrow"/>
          <w:b/>
          <w:sz w:val="22"/>
          <w:szCs w:val="22"/>
        </w:rPr>
        <w:t xml:space="preserve">la Provincia </w:t>
      </w:r>
      <w:r w:rsidR="000F34B4" w:rsidRPr="003A1FEB">
        <w:rPr>
          <w:rFonts w:ascii="Arial Narrow" w:hAnsi="Arial Narrow"/>
          <w:b/>
          <w:sz w:val="22"/>
          <w:szCs w:val="22"/>
        </w:rPr>
        <w:t>Santo Domingo</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lastRenderedPageBreak/>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w:t>
      </w:r>
      <w:r w:rsidR="00465CCF" w:rsidRPr="003A1FEB">
        <w:rPr>
          <w:rFonts w:ascii="Arial Narrow" w:hAnsi="Arial Narrow"/>
          <w:sz w:val="22"/>
          <w:szCs w:val="22"/>
        </w:rPr>
        <w:lastRenderedPageBreak/>
        <w:t xml:space="preserve">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0393ACD4"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w:t>
      </w:r>
      <w:r w:rsidR="00CC102C" w:rsidRPr="00CC102C">
        <w:rPr>
          <w:rFonts w:ascii="Arial Narrow" w:hAnsi="Arial Narrow"/>
          <w:b/>
          <w:sz w:val="22"/>
          <w:szCs w:val="22"/>
        </w:rPr>
        <w:t>“</w:t>
      </w:r>
      <w:r w:rsidR="00CC102C" w:rsidRPr="00CC102C">
        <w:rPr>
          <w:rFonts w:ascii="Arial Narrow" w:hAnsi="Arial Narrow"/>
          <w:b/>
          <w:sz w:val="22"/>
          <w:szCs w:val="22"/>
          <w:lang w:val="es-ES"/>
        </w:rPr>
        <w:t>CONTRATACION DE SERVICIOS PARA EL DESARROLLO DE SISTEMA INFORMATICO INSTITUCIONAL”</w:t>
      </w:r>
      <w:r w:rsidR="00CC102C" w:rsidRPr="00CC102C">
        <w:rPr>
          <w:rFonts w:ascii="Arial Narrow" w:hAnsi="Arial Narrow"/>
          <w:sz w:val="22"/>
          <w:szCs w:val="22"/>
        </w:rPr>
        <w:t xml:space="preserve"> </w:t>
      </w:r>
      <w:r w:rsidR="00CC102C" w:rsidRPr="003A1FEB">
        <w:rPr>
          <w:rFonts w:ascii="Arial Narrow" w:hAnsi="Arial Narrow"/>
          <w:b/>
          <w:sz w:val="22"/>
          <w:szCs w:val="22"/>
        </w:rPr>
        <w:t>INAPA</w:t>
      </w:r>
      <w:r w:rsidR="00985E12" w:rsidRPr="003A1FEB">
        <w:rPr>
          <w:rFonts w:ascii="Arial Narrow" w:hAnsi="Arial Narrow"/>
          <w:b/>
          <w:iCs/>
          <w:noProof/>
          <w:sz w:val="22"/>
          <w:szCs w:val="22"/>
          <w:lang w:val="es-ES_tradnl" w:eastAsia="es-DO"/>
        </w:rPr>
        <w:t>-CCC-</w:t>
      </w:r>
      <w:r w:rsidR="00BD187A" w:rsidRPr="003A1FEB">
        <w:rPr>
          <w:rFonts w:ascii="Arial Narrow" w:hAnsi="Arial Narrow"/>
          <w:b/>
          <w:iCs/>
          <w:noProof/>
          <w:sz w:val="22"/>
          <w:szCs w:val="22"/>
          <w:lang w:val="es-ES_tradnl" w:eastAsia="es-DO"/>
        </w:rPr>
        <w:t>LPN</w:t>
      </w:r>
      <w:r w:rsidR="00985E12" w:rsidRPr="003A1FEB">
        <w:rPr>
          <w:rFonts w:ascii="Arial Narrow" w:hAnsi="Arial Narrow"/>
          <w:b/>
          <w:iCs/>
          <w:noProof/>
          <w:sz w:val="22"/>
          <w:szCs w:val="22"/>
          <w:lang w:val="es-ES_tradnl" w:eastAsia="es-DO"/>
        </w:rPr>
        <w:t>-202</w:t>
      </w:r>
      <w:r w:rsidR="004E68AC">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CC102C">
        <w:rPr>
          <w:rFonts w:ascii="Arial Narrow" w:hAnsi="Arial Narrow"/>
          <w:b/>
          <w:iCs/>
          <w:noProof/>
          <w:sz w:val="22"/>
          <w:szCs w:val="22"/>
          <w:lang w:val="es-ES_tradnl" w:eastAsia="es-DO"/>
        </w:rPr>
        <w:t>25</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 xml:space="preserve">declara y garantiza no haber, realizado directa o indirectamente, o tratándose de una persona jurídica a través de </w:t>
      </w:r>
      <w:r w:rsidR="00B703E0" w:rsidRPr="003A1FEB">
        <w:rPr>
          <w:rFonts w:ascii="Arial Narrow" w:hAnsi="Arial Narrow"/>
          <w:sz w:val="22"/>
          <w:szCs w:val="22"/>
        </w:rPr>
        <w:lastRenderedPageBreak/>
        <w:t>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lastRenderedPageBreak/>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 xml:space="preserve">quien tendrá todos los derechos y con </w:t>
      </w:r>
      <w:r w:rsidRPr="003A1FEB">
        <w:rPr>
          <w:rFonts w:ascii="Arial Narrow" w:eastAsiaTheme="minorHAnsi" w:hAnsi="Arial Narrow"/>
          <w:sz w:val="22"/>
          <w:szCs w:val="22"/>
          <w:lang w:eastAsia="en-US"/>
        </w:rPr>
        <w:lastRenderedPageBreak/>
        <w:t>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lastRenderedPageBreak/>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w:t>
      </w:r>
      <w:r w:rsidRPr="003A1FEB">
        <w:rPr>
          <w:rFonts w:ascii="Arial Narrow" w:hAnsi="Arial Narrow"/>
          <w:sz w:val="22"/>
          <w:szCs w:val="22"/>
        </w:rPr>
        <w:lastRenderedPageBreak/>
        <w:t xml:space="preserve">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notarización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705F3DF" w14:textId="4E9AC019" w:rsidR="00465CCF" w:rsidRDefault="00465CCF" w:rsidP="00465CCF">
      <w:pPr>
        <w:jc w:val="both"/>
        <w:rPr>
          <w:rFonts w:ascii="Arial Narrow" w:hAnsi="Arial Narrow"/>
          <w:b/>
          <w:color w:val="8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21C85C85" w14:textId="77777777" w:rsidR="007911BC" w:rsidRPr="003A1FEB" w:rsidRDefault="007911BC" w:rsidP="00465CCF">
      <w:pPr>
        <w:jc w:val="both"/>
        <w:rPr>
          <w:rFonts w:ascii="Arial Narrow" w:hAnsi="Arial Narrow"/>
          <w:b/>
          <w:bCs/>
          <w:color w:val="C00000"/>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23ABC7E9" w14:textId="0AD871EB" w:rsidR="00375D06" w:rsidRPr="003A1FEB" w:rsidRDefault="00465CCF" w:rsidP="007911BC">
      <w:pPr>
        <w:jc w:val="both"/>
        <w:rPr>
          <w:rFonts w:ascii="Arial Narrow" w:hAnsi="Arial Narrow"/>
          <w:b/>
          <w:color w:val="000000"/>
          <w:sz w:val="22"/>
          <w:szCs w:val="22"/>
          <w:lang w:val="es-ES"/>
        </w:rPr>
      </w:pPr>
      <w:r w:rsidRPr="003A1FEB">
        <w:rPr>
          <w:rFonts w:ascii="Arial Narrow" w:hAnsi="Arial Narrow"/>
          <w:b/>
          <w:color w:val="800000"/>
          <w:sz w:val="22"/>
          <w:szCs w:val="22"/>
        </w:rPr>
        <w:t>[Incluir legalización notarial]</w:t>
      </w:r>
    </w:p>
    <w:sectPr w:rsidR="00375D06" w:rsidRPr="003A1FEB" w:rsidSect="008A0190">
      <w:footerReference w:type="default" r:id="rId8"/>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3E783" w14:textId="77777777" w:rsidR="00D91978" w:rsidRDefault="00D91978" w:rsidP="00465CCF">
      <w:r>
        <w:separator/>
      </w:r>
    </w:p>
  </w:endnote>
  <w:endnote w:type="continuationSeparator" w:id="0">
    <w:p w14:paraId="7B23BF11" w14:textId="77777777" w:rsidR="00D91978" w:rsidRDefault="00D9197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AE60FE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00423">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00423">
              <w:rPr>
                <w:b/>
                <w:bCs/>
                <w:noProof/>
                <w:sz w:val="20"/>
                <w:szCs w:val="20"/>
              </w:rPr>
              <w:t>11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8FC33" w14:textId="77777777" w:rsidR="00D91978" w:rsidRDefault="00D91978" w:rsidP="00465CCF">
      <w:r>
        <w:separator/>
      </w:r>
    </w:p>
  </w:footnote>
  <w:footnote w:type="continuationSeparator" w:id="0">
    <w:p w14:paraId="28A75915" w14:textId="77777777" w:rsidR="00D91978" w:rsidRDefault="00D9197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35E3A"/>
    <w:rsid w:val="00344F19"/>
    <w:rsid w:val="0034635A"/>
    <w:rsid w:val="0035320D"/>
    <w:rsid w:val="003561C9"/>
    <w:rsid w:val="00356C35"/>
    <w:rsid w:val="00360DB6"/>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E68AC"/>
    <w:rsid w:val="004F302C"/>
    <w:rsid w:val="004F3285"/>
    <w:rsid w:val="00503514"/>
    <w:rsid w:val="00511115"/>
    <w:rsid w:val="0052760A"/>
    <w:rsid w:val="0053010C"/>
    <w:rsid w:val="0053484A"/>
    <w:rsid w:val="0054296C"/>
    <w:rsid w:val="005B5EE6"/>
    <w:rsid w:val="005E0CE8"/>
    <w:rsid w:val="005F42BF"/>
    <w:rsid w:val="006146ED"/>
    <w:rsid w:val="00673DD7"/>
    <w:rsid w:val="006803DB"/>
    <w:rsid w:val="00692F19"/>
    <w:rsid w:val="006B4ABE"/>
    <w:rsid w:val="00700423"/>
    <w:rsid w:val="0070240D"/>
    <w:rsid w:val="0073644B"/>
    <w:rsid w:val="00743F3F"/>
    <w:rsid w:val="00754753"/>
    <w:rsid w:val="007754E2"/>
    <w:rsid w:val="00782C5B"/>
    <w:rsid w:val="007832CD"/>
    <w:rsid w:val="00784B5D"/>
    <w:rsid w:val="007911BC"/>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74714"/>
    <w:rsid w:val="00AD3F97"/>
    <w:rsid w:val="00AE6C8E"/>
    <w:rsid w:val="00AF4686"/>
    <w:rsid w:val="00B110C8"/>
    <w:rsid w:val="00B161F6"/>
    <w:rsid w:val="00B164CB"/>
    <w:rsid w:val="00B16700"/>
    <w:rsid w:val="00B34041"/>
    <w:rsid w:val="00B67845"/>
    <w:rsid w:val="00B703E0"/>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102C"/>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9064F"/>
    <w:rsid w:val="00D91978"/>
    <w:rsid w:val="00D93DD1"/>
    <w:rsid w:val="00DA46A8"/>
    <w:rsid w:val="00DB089D"/>
    <w:rsid w:val="00DD6B52"/>
    <w:rsid w:val="00E064EC"/>
    <w:rsid w:val="00E06A5C"/>
    <w:rsid w:val="00E1583C"/>
    <w:rsid w:val="00E562B3"/>
    <w:rsid w:val="00E664AF"/>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C0F6D-8C65-4F44-9D38-6CFD196C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11</Pages>
  <Words>6303</Words>
  <Characters>35933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6</cp:revision>
  <cp:lastPrinted>2024-03-01T14:37:00Z</cp:lastPrinted>
  <dcterms:created xsi:type="dcterms:W3CDTF">2025-04-02T19:32:00Z</dcterms:created>
  <dcterms:modified xsi:type="dcterms:W3CDTF">2025-07-28T18:31:00Z</dcterms:modified>
</cp:coreProperties>
</file>