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E56BF" w14:textId="77777777" w:rsidR="005A3113" w:rsidRPr="005A3113" w:rsidRDefault="00465CCF" w:rsidP="005A3113">
      <w:pPr>
        <w:pStyle w:val="TDC1"/>
        <w:rPr>
          <w:color w:val="000000" w:themeColor="text1"/>
          <w:sz w:val="22"/>
          <w:szCs w:val="22"/>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p>
    <w:p w14:paraId="213888B0" w14:textId="77777777" w:rsidR="00FD74A0" w:rsidRPr="00FD74A0" w:rsidRDefault="00FD74A0" w:rsidP="00FD74A0">
      <w:pPr>
        <w:pStyle w:val="TDC1"/>
        <w:rPr>
          <w:color w:val="000000" w:themeColor="text1"/>
          <w:sz w:val="22"/>
          <w:szCs w:val="22"/>
          <w:lang w:val="es-DO"/>
        </w:rPr>
      </w:pPr>
      <w:r w:rsidRPr="00FD74A0">
        <w:rPr>
          <w:color w:val="000000" w:themeColor="text1"/>
          <w:sz w:val="22"/>
          <w:szCs w:val="22"/>
          <w:lang w:val="es-DO"/>
        </w:rPr>
        <w:t>“ADQUISICIÓN DE EQUIPOS E INSTRUMENTOS DE MEDICIÓN Y DETECCIÓN PARA CONTROL DE CALIDAD Y SEGURIDAD EN PLANTAS DE TRATAMIENTO DE AGUA”</w:t>
      </w:r>
    </w:p>
    <w:p w14:paraId="2E4369BF" w14:textId="743F765E" w:rsidR="00465CCF" w:rsidRPr="00F8166C" w:rsidRDefault="00465CCF" w:rsidP="00B425CE">
      <w:pPr>
        <w:pStyle w:val="TDC1"/>
        <w:rPr>
          <w:bCs/>
          <w:color w:val="C00000"/>
        </w:rPr>
      </w:pPr>
      <w:r w:rsidRPr="00F8166C">
        <w:t>Referencia:</w:t>
      </w:r>
      <w:r w:rsidR="00400C36" w:rsidRPr="00F8166C">
        <w:t xml:space="preserve"> </w:t>
      </w:r>
      <w:r w:rsidR="00243883" w:rsidRPr="00F8166C">
        <w:t>LICITACION PUBLICA NACIONAL</w:t>
      </w:r>
      <w:r w:rsidRPr="00F8166C">
        <w:t xml:space="preserve"> </w:t>
      </w:r>
      <w:r w:rsidR="00400C36" w:rsidRPr="00F8166C">
        <w:t>INAPA-CCC-</w:t>
      </w:r>
      <w:r w:rsidR="00FD74A0">
        <w:t>LPN-2025-0052</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4F0BDC2A" w14:textId="77777777" w:rsidR="00FD74A0" w:rsidRPr="00FD74A0" w:rsidRDefault="00305F17" w:rsidP="00FD74A0">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875DE6">
        <w:rPr>
          <w:b/>
          <w:bCs/>
          <w:sz w:val="22"/>
          <w:szCs w:val="22"/>
        </w:rPr>
        <w:t xml:space="preserve"> </w:t>
      </w:r>
    </w:p>
    <w:p w14:paraId="063C327C" w14:textId="3D4DFFFC" w:rsidR="00465CCF" w:rsidRPr="004D177F" w:rsidRDefault="00FD74A0" w:rsidP="0094067F">
      <w:pPr>
        <w:jc w:val="both"/>
        <w:rPr>
          <w:b/>
          <w:bCs/>
          <w:sz w:val="22"/>
          <w:szCs w:val="22"/>
        </w:rPr>
      </w:pPr>
      <w:r w:rsidRPr="00FD74A0">
        <w:rPr>
          <w:b/>
        </w:rPr>
        <w:t>“ADQUISICIÓN DE EQUIPOS E INSTRUMENTOS DE MEDICIÓN Y DETECCIÓN PARA CONTROL DE CALIDAD Y SEGURIDAD EN PLANTAS DE TRATAMIENTO DE AGUA”</w:t>
      </w:r>
      <w:r>
        <w:rPr>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7E204F3C"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FD74A0">
        <w:rPr>
          <w:b/>
        </w:rPr>
        <w:t>INSTRUMENTOS DE MEDICION Y DETECCION.</w:t>
      </w:r>
      <w:r w:rsidR="00875DE6">
        <w:rPr>
          <w:b/>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0DB81E1"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D74A0" w:rsidRPr="00FD74A0">
        <w:rPr>
          <w:b/>
        </w:rPr>
        <w:t xml:space="preserve">“ADQUISICIÓN DE EQUIPOS E INSTRUMENTOS DE MEDICIÓN Y DETECCIÓN PARA CONTROL DE CALIDAD Y SEGURIDAD EN PLANTAS DE TRATAMIENTO DE </w:t>
      </w:r>
      <w:proofErr w:type="gramStart"/>
      <w:r w:rsidR="00FD74A0" w:rsidRPr="00FD74A0">
        <w:rPr>
          <w:b/>
        </w:rPr>
        <w:t>AGUA”</w:t>
      </w:r>
      <w:r w:rsidR="00FD74A0">
        <w:rPr>
          <w:b/>
        </w:rPr>
        <w:t xml:space="preserve"> </w:t>
      </w:r>
      <w:r w:rsidR="00875DE6">
        <w:rPr>
          <w:b/>
          <w:lang w:val="es-ES"/>
        </w:rPr>
        <w:t xml:space="preserve"> </w:t>
      </w:r>
      <w:r w:rsidR="00EA3C49" w:rsidRPr="00243883">
        <w:rPr>
          <w:sz w:val="22"/>
          <w:szCs w:val="22"/>
        </w:rPr>
        <w:t>número</w:t>
      </w:r>
      <w:proofErr w:type="gramEnd"/>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5A3113">
        <w:rPr>
          <w:b/>
          <w:sz w:val="22"/>
          <w:szCs w:val="22"/>
        </w:rPr>
        <w:t>LPN-2025-0043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bookmarkStart w:id="2" w:name="_GoBack"/>
      <w:bookmarkEnd w:id="2"/>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28F09" w14:textId="77777777" w:rsidR="00E51756" w:rsidRDefault="00E51756" w:rsidP="00465CCF">
      <w:r>
        <w:separator/>
      </w:r>
    </w:p>
  </w:endnote>
  <w:endnote w:type="continuationSeparator" w:id="0">
    <w:p w14:paraId="0309AD86" w14:textId="77777777" w:rsidR="00E51756" w:rsidRDefault="00E5175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217967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D74A0">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D74A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548E6" w14:textId="77777777" w:rsidR="00E51756" w:rsidRDefault="00E51756" w:rsidP="00465CCF">
      <w:r>
        <w:separator/>
      </w:r>
    </w:p>
  </w:footnote>
  <w:footnote w:type="continuationSeparator" w:id="0">
    <w:p w14:paraId="09053722" w14:textId="77777777" w:rsidR="00E51756" w:rsidRDefault="00E5175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A3113"/>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65E50"/>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229CD"/>
    <w:rsid w:val="00E51756"/>
    <w:rsid w:val="00E51F05"/>
    <w:rsid w:val="00E562B3"/>
    <w:rsid w:val="00E66BDC"/>
    <w:rsid w:val="00E71B40"/>
    <w:rsid w:val="00E90164"/>
    <w:rsid w:val="00E95C71"/>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2B581-46A1-44E9-8B9D-69902EE4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6018</Words>
  <Characters>34309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16</cp:revision>
  <cp:lastPrinted>2024-03-19T13:17:00Z</cp:lastPrinted>
  <dcterms:created xsi:type="dcterms:W3CDTF">2024-06-21T16:30:00Z</dcterms:created>
  <dcterms:modified xsi:type="dcterms:W3CDTF">2025-12-09T17:21:00Z</dcterms:modified>
</cp:coreProperties>
</file>