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810331" w:rsidRDefault="00B72DBD" w:rsidP="00B72DBD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INAPA-CCC-LPN-2026-0026</w:t>
            </w:r>
            <w:bookmarkStart w:id="0" w:name="_GoBack"/>
            <w:bookmarkEnd w:id="0"/>
          </w:p>
        </w:tc>
        <w:tc>
          <w:tcPr>
            <w:tcW w:w="15115" w:type="dxa"/>
            <w:vMerge w:val="restart"/>
          </w:tcPr>
          <w:p w:rsidR="00647264" w:rsidRDefault="00647264" w:rsidP="004A0908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647264" w:rsidRDefault="00647264" w:rsidP="00647264"/>
          <w:p w:rsidR="00607A24" w:rsidRPr="00647264" w:rsidRDefault="00647264" w:rsidP="00B72DBD">
            <w:pPr>
              <w:tabs>
                <w:tab w:val="left" w:pos="1275"/>
              </w:tabs>
              <w:rPr>
                <w:b/>
              </w:rPr>
            </w:pPr>
            <w:r>
              <w:tab/>
            </w:r>
            <w:r w:rsidR="00B72DBD" w:rsidRPr="00B72DBD">
              <w:t>SERVICIO DE RENOVACIÓN CORREO ELECTRÓNICO CLOUD</w:t>
            </w:r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30411"/>
    <w:rsid w:val="004718F0"/>
    <w:rsid w:val="004A0908"/>
    <w:rsid w:val="00607A24"/>
    <w:rsid w:val="00647264"/>
    <w:rsid w:val="006A0F52"/>
    <w:rsid w:val="007C6DAA"/>
    <w:rsid w:val="00810331"/>
    <w:rsid w:val="008E0D29"/>
    <w:rsid w:val="00AB7B01"/>
    <w:rsid w:val="00B72DBD"/>
    <w:rsid w:val="00BD39FC"/>
    <w:rsid w:val="00C7566D"/>
    <w:rsid w:val="00E04439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14</cp:revision>
  <cp:lastPrinted>2025-09-22T16:12:00Z</cp:lastPrinted>
  <dcterms:created xsi:type="dcterms:W3CDTF">2025-05-15T14:55:00Z</dcterms:created>
  <dcterms:modified xsi:type="dcterms:W3CDTF">2026-06-12T13:38:00Z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