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117A3">
            <w:pPr>
              <w:jc w:val="center"/>
            </w:pPr>
          </w:p>
          <w:p w:rsidR="00D05629" w:rsidRDefault="00263FF2" w:rsidP="00A117A3">
            <w:pPr>
              <w:jc w:val="center"/>
            </w:pPr>
            <w:r>
              <w:rPr>
                <w:noProof/>
                <w:lang w:val="es-DO" w:eastAsia="es-DO"/>
              </w:rPr>
              <w:drawing>
                <wp:inline distT="0" distB="0" distL="0" distR="0" wp14:anchorId="04FE143C" wp14:editId="225B0815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F3E" w:rsidRDefault="004E1F3E" w:rsidP="00D05629"/>
          <w:p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</w:t>
            </w:r>
            <w:r w:rsidR="00A97E49">
              <w:rPr>
                <w:sz w:val="22"/>
                <w:szCs w:val="22"/>
              </w:rPr>
              <w:t xml:space="preserve">nes de exclusión enumeradas en </w:t>
            </w:r>
            <w:r w:rsidR="000D591A" w:rsidRPr="00B5145E">
              <w:rPr>
                <w:sz w:val="22"/>
                <w:szCs w:val="22"/>
              </w:rPr>
              <w:t>l</w:t>
            </w:r>
            <w:r w:rsidR="00A97E49">
              <w:rPr>
                <w:sz w:val="22"/>
                <w:szCs w:val="22"/>
              </w:rPr>
              <w:t>os</w:t>
            </w:r>
            <w:r w:rsidR="000D591A" w:rsidRPr="00B5145E">
              <w:rPr>
                <w:sz w:val="22"/>
                <w:szCs w:val="22"/>
              </w:rPr>
              <w:t xml:space="preserve"> </w:t>
            </w:r>
            <w:r w:rsidR="00FB71BF" w:rsidRPr="00B5145E">
              <w:rPr>
                <w:b/>
                <w:sz w:val="22"/>
                <w:szCs w:val="22"/>
              </w:rPr>
              <w:t>Artículo</w:t>
            </w:r>
            <w:r w:rsidR="00A97E49">
              <w:rPr>
                <w:b/>
                <w:sz w:val="22"/>
                <w:szCs w:val="22"/>
              </w:rPr>
              <w:t>s</w:t>
            </w:r>
            <w:r w:rsidR="00FB71BF" w:rsidRPr="00B5145E">
              <w:rPr>
                <w:b/>
                <w:sz w:val="22"/>
                <w:szCs w:val="22"/>
              </w:rPr>
              <w:t xml:space="preserve"> </w:t>
            </w:r>
            <w:r w:rsidR="00A97E49">
              <w:rPr>
                <w:b/>
                <w:sz w:val="22"/>
                <w:szCs w:val="22"/>
              </w:rPr>
              <w:t>38 y 39</w:t>
            </w:r>
            <w:r w:rsidR="00FB71BF" w:rsidRPr="00B5145E">
              <w:rPr>
                <w:b/>
                <w:sz w:val="22"/>
                <w:szCs w:val="22"/>
              </w:rPr>
              <w:t xml:space="preserve">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4</w:t>
            </w:r>
            <w:r w:rsidR="00A97E49">
              <w:rPr>
                <w:b/>
                <w:sz w:val="22"/>
                <w:szCs w:val="22"/>
              </w:rPr>
              <w:t>7</w:t>
            </w:r>
            <w:r w:rsidR="000D591A" w:rsidRPr="00B5145E">
              <w:rPr>
                <w:b/>
                <w:sz w:val="22"/>
                <w:szCs w:val="22"/>
              </w:rPr>
              <w:t>-</w:t>
            </w:r>
            <w:r w:rsidR="00A97E49">
              <w:rPr>
                <w:b/>
                <w:sz w:val="22"/>
                <w:szCs w:val="22"/>
              </w:rPr>
              <w:t>25</w:t>
            </w:r>
            <w:bookmarkStart w:id="0" w:name="_GoBack"/>
            <w:bookmarkEnd w:id="0"/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97E49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3BC739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Erika Josefina Marmolejos Diez</cp:lastModifiedBy>
  <cp:revision>6</cp:revision>
  <cp:lastPrinted>2009-01-29T21:51:00Z</cp:lastPrinted>
  <dcterms:created xsi:type="dcterms:W3CDTF">2020-07-17T20:11:00Z</dcterms:created>
  <dcterms:modified xsi:type="dcterms:W3CDTF">2026-05-22T19:57:00Z</dcterms:modified>
</cp:coreProperties>
</file>